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F8464" w14:textId="77777777" w:rsidR="001C2F97" w:rsidRDefault="001C2F97">
      <w:pPr>
        <w:tabs>
          <w:tab w:val="left" w:pos="1080"/>
          <w:tab w:val="center" w:pos="4680"/>
        </w:tabs>
        <w:rPr>
          <w:rFonts w:ascii="Algerian" w:hAnsi="Algerian"/>
          <w:sz w:val="120"/>
        </w:rPr>
      </w:pPr>
      <w:r>
        <w:rPr>
          <w:rFonts w:ascii="Algerian" w:hAnsi="Algerian"/>
          <w:sz w:val="120"/>
        </w:rPr>
        <w:tab/>
      </w:r>
      <w:r>
        <w:rPr>
          <w:rFonts w:ascii="Algerian" w:hAnsi="Algerian"/>
          <w:sz w:val="120"/>
        </w:rPr>
        <w:tab/>
        <w:t>WAYLAND</w:t>
      </w:r>
    </w:p>
    <w:p w14:paraId="75E6B02A" w14:textId="77777777" w:rsidR="001C2F97" w:rsidRDefault="001C2F97">
      <w:pPr>
        <w:jc w:val="center"/>
        <w:rPr>
          <w:rFonts w:ascii="Algerian" w:hAnsi="Algerian"/>
          <w:sz w:val="120"/>
        </w:rPr>
      </w:pPr>
      <w:r>
        <w:rPr>
          <w:rFonts w:ascii="Algerian" w:hAnsi="Algerian"/>
          <w:sz w:val="120"/>
        </w:rPr>
        <w:t>HIGH SCHOOL</w:t>
      </w:r>
    </w:p>
    <w:p w14:paraId="356C1239" w14:textId="77777777" w:rsidR="001C2F97" w:rsidRDefault="001C2F97">
      <w:pPr>
        <w:jc w:val="center"/>
        <w:rPr>
          <w:rFonts w:ascii="Algerian" w:hAnsi="Algerian"/>
          <w:sz w:val="56"/>
        </w:rPr>
      </w:pPr>
      <w:r w:rsidRPr="00A7260E">
        <w:rPr>
          <w:b/>
          <w:bCs/>
        </w:rPr>
        <w:object w:dxaOrig="15572" w:dyaOrig="17878" w14:anchorId="4089D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35pt;height:196pt" o:ole="">
            <v:imagedata r:id="rId8" o:title=""/>
          </v:shape>
          <o:OLEObject Type="Embed" ProgID="PBrush" ShapeID="_x0000_i1025" DrawAspect="Content" ObjectID="_1641115407" r:id="rId9"/>
        </w:object>
      </w:r>
    </w:p>
    <w:p w14:paraId="478186EE" w14:textId="77777777" w:rsidR="001C2F97" w:rsidRDefault="001C2F97" w:rsidP="001334A8">
      <w:pPr>
        <w:rPr>
          <w:rFonts w:ascii="Algerian" w:hAnsi="Algerian"/>
          <w:sz w:val="56"/>
        </w:rPr>
      </w:pPr>
    </w:p>
    <w:p w14:paraId="7588E5C8" w14:textId="108DFE6E" w:rsidR="001334A8" w:rsidRDefault="001334A8">
      <w:pPr>
        <w:jc w:val="center"/>
        <w:rPr>
          <w:rFonts w:ascii="Algerian" w:hAnsi="Algerian"/>
          <w:sz w:val="96"/>
        </w:rPr>
      </w:pPr>
      <w:r>
        <w:rPr>
          <w:rFonts w:ascii="Algerian" w:hAnsi="Algerian"/>
          <w:sz w:val="96"/>
        </w:rPr>
        <w:t xml:space="preserve">Faculty &amp; </w:t>
      </w:r>
      <w:r w:rsidR="00281BC4">
        <w:rPr>
          <w:rFonts w:ascii="Algerian" w:hAnsi="Algerian"/>
          <w:sz w:val="96"/>
        </w:rPr>
        <w:t>Staff</w:t>
      </w:r>
      <w:r w:rsidR="001C2F97">
        <w:rPr>
          <w:rFonts w:ascii="Algerian" w:hAnsi="Algerian"/>
          <w:sz w:val="96"/>
        </w:rPr>
        <w:t xml:space="preserve"> </w:t>
      </w:r>
    </w:p>
    <w:p w14:paraId="4F222483" w14:textId="1FE4333A" w:rsidR="001C2F97" w:rsidRDefault="001C2F97">
      <w:pPr>
        <w:jc w:val="center"/>
        <w:rPr>
          <w:rFonts w:ascii="Algerian" w:hAnsi="Algerian"/>
          <w:sz w:val="96"/>
        </w:rPr>
      </w:pPr>
      <w:r>
        <w:rPr>
          <w:rFonts w:ascii="Algerian" w:hAnsi="Algerian"/>
          <w:sz w:val="96"/>
        </w:rPr>
        <w:t>HANDBOOK</w:t>
      </w:r>
    </w:p>
    <w:p w14:paraId="6BDF9D70" w14:textId="132A3221" w:rsidR="001C2F97" w:rsidRDefault="001C2F97">
      <w:pPr>
        <w:jc w:val="center"/>
        <w:rPr>
          <w:rFonts w:ascii="Algerian" w:hAnsi="Algerian"/>
          <w:sz w:val="96"/>
        </w:rPr>
      </w:pPr>
      <w:r>
        <w:rPr>
          <w:rFonts w:ascii="Algerian" w:hAnsi="Algerian"/>
          <w:sz w:val="96"/>
        </w:rPr>
        <w:t>201</w:t>
      </w:r>
      <w:r w:rsidR="00CA4617">
        <w:rPr>
          <w:rFonts w:ascii="Algerian" w:hAnsi="Algerian"/>
          <w:sz w:val="96"/>
        </w:rPr>
        <w:t>9</w:t>
      </w:r>
      <w:r w:rsidR="009F4F73">
        <w:rPr>
          <w:rFonts w:ascii="Algerian" w:hAnsi="Algerian"/>
          <w:sz w:val="96"/>
        </w:rPr>
        <w:t>-20</w:t>
      </w:r>
      <w:r w:rsidR="00CA4617">
        <w:rPr>
          <w:rFonts w:ascii="Algerian" w:hAnsi="Algerian"/>
          <w:sz w:val="96"/>
        </w:rPr>
        <w:t>20</w:t>
      </w:r>
    </w:p>
    <w:p w14:paraId="7CA7C872" w14:textId="77777777" w:rsidR="006033DF" w:rsidRDefault="006033DF">
      <w:pPr>
        <w:pStyle w:val="Subtitle"/>
        <w:sectPr w:rsidR="006033DF" w:rsidSect="00797D68">
          <w:footerReference w:type="even" r:id="rId10"/>
          <w:footerReference w:type="default" r:id="rId11"/>
          <w:headerReference w:type="first" r:id="rId12"/>
          <w:footerReference w:type="first" r:id="rId13"/>
          <w:endnotePr>
            <w:numFmt w:val="decimal"/>
          </w:endnotePr>
          <w:pgSz w:w="12240" w:h="15840" w:code="1"/>
          <w:pgMar w:top="1152" w:right="1440" w:bottom="1440" w:left="1440" w:header="288" w:footer="288" w:gutter="0"/>
          <w:pgNumType w:start="1"/>
          <w:cols w:space="720"/>
          <w:noEndnote/>
          <w:docGrid w:linePitch="326"/>
        </w:sectPr>
      </w:pPr>
    </w:p>
    <w:p w14:paraId="4BC1B9DF" w14:textId="77777777" w:rsidR="001C2F97" w:rsidRDefault="001C2F97" w:rsidP="00EF7274">
      <w:pPr>
        <w:pStyle w:val="Subtitle"/>
        <w:rPr>
          <w:szCs w:val="24"/>
        </w:rPr>
      </w:pPr>
      <w:r>
        <w:lastRenderedPageBreak/>
        <w:t>TABLE OF CONTENTS</w:t>
      </w:r>
    </w:p>
    <w:p w14:paraId="62046E9C" w14:textId="77777777" w:rsidR="0014050F" w:rsidRDefault="007A18BE">
      <w:pPr>
        <w:pStyle w:val="TOC1"/>
        <w:rPr>
          <w:rFonts w:ascii="Calibri" w:hAnsi="Calibri"/>
          <w:noProof/>
          <w:sz w:val="22"/>
          <w:szCs w:val="22"/>
        </w:rPr>
      </w:pPr>
      <w:r>
        <w:rPr>
          <w:b/>
          <w:bCs/>
        </w:rPr>
        <w:fldChar w:fldCharType="begin"/>
      </w:r>
      <w:r w:rsidR="001C2F97">
        <w:rPr>
          <w:b/>
          <w:bCs/>
        </w:rPr>
        <w:instrText xml:space="preserve"> TOC \o "1-3" \h \z </w:instrText>
      </w:r>
      <w:r>
        <w:rPr>
          <w:b/>
          <w:bCs/>
        </w:rPr>
        <w:fldChar w:fldCharType="separate"/>
      </w:r>
      <w:hyperlink w:anchor="_Toc268685314" w:history="1">
        <w:r w:rsidR="0014050F" w:rsidRPr="00E61F88">
          <w:rPr>
            <w:rStyle w:val="Hyperlink"/>
            <w:noProof/>
          </w:rPr>
          <w:t>GENERAL</w:t>
        </w:r>
        <w:r w:rsidR="0014050F">
          <w:rPr>
            <w:noProof/>
            <w:webHidden/>
          </w:rPr>
          <w:tab/>
        </w:r>
        <w:r>
          <w:rPr>
            <w:noProof/>
            <w:webHidden/>
          </w:rPr>
          <w:fldChar w:fldCharType="begin"/>
        </w:r>
        <w:r w:rsidR="0014050F">
          <w:rPr>
            <w:noProof/>
            <w:webHidden/>
          </w:rPr>
          <w:instrText xml:space="preserve"> PAGEREF _Toc268685314 \h </w:instrText>
        </w:r>
        <w:r>
          <w:rPr>
            <w:noProof/>
            <w:webHidden/>
          </w:rPr>
        </w:r>
        <w:r>
          <w:rPr>
            <w:noProof/>
            <w:webHidden/>
          </w:rPr>
          <w:fldChar w:fldCharType="separate"/>
        </w:r>
        <w:r w:rsidR="00631631">
          <w:rPr>
            <w:noProof/>
            <w:webHidden/>
          </w:rPr>
          <w:t>5</w:t>
        </w:r>
        <w:r>
          <w:rPr>
            <w:noProof/>
            <w:webHidden/>
          </w:rPr>
          <w:fldChar w:fldCharType="end"/>
        </w:r>
      </w:hyperlink>
    </w:p>
    <w:p w14:paraId="5F144544" w14:textId="77777777" w:rsidR="0014050F" w:rsidRDefault="00733038">
      <w:pPr>
        <w:pStyle w:val="TOC3"/>
        <w:rPr>
          <w:rFonts w:ascii="Calibri" w:hAnsi="Calibri"/>
          <w:noProof/>
          <w:sz w:val="22"/>
          <w:szCs w:val="22"/>
        </w:rPr>
      </w:pPr>
      <w:hyperlink w:anchor="_Toc268685315" w:history="1">
        <w:r w:rsidR="0014050F" w:rsidRPr="00E61F88">
          <w:rPr>
            <w:rStyle w:val="Hyperlink"/>
            <w:noProof/>
          </w:rPr>
          <w:t>Work Day (Teachers)</w:t>
        </w:r>
        <w:r w:rsidR="0014050F">
          <w:rPr>
            <w:noProof/>
            <w:webHidden/>
          </w:rPr>
          <w:tab/>
        </w:r>
        <w:r w:rsidR="007A18BE">
          <w:rPr>
            <w:noProof/>
            <w:webHidden/>
          </w:rPr>
          <w:fldChar w:fldCharType="begin"/>
        </w:r>
        <w:r w:rsidR="0014050F">
          <w:rPr>
            <w:noProof/>
            <w:webHidden/>
          </w:rPr>
          <w:instrText xml:space="preserve"> PAGEREF _Toc268685315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27B21F71" w14:textId="77777777" w:rsidR="0014050F" w:rsidRDefault="00733038">
      <w:pPr>
        <w:pStyle w:val="TOC3"/>
        <w:rPr>
          <w:rFonts w:ascii="Calibri" w:hAnsi="Calibri"/>
          <w:noProof/>
          <w:sz w:val="22"/>
          <w:szCs w:val="22"/>
        </w:rPr>
      </w:pPr>
      <w:hyperlink w:anchor="_Toc268685316" w:history="1">
        <w:r w:rsidR="0014050F" w:rsidRPr="00E61F88">
          <w:rPr>
            <w:rStyle w:val="Hyperlink"/>
            <w:noProof/>
          </w:rPr>
          <w:t>Procedures for obtaining maintenance or custodial support</w:t>
        </w:r>
        <w:r w:rsidR="0014050F">
          <w:rPr>
            <w:noProof/>
            <w:webHidden/>
          </w:rPr>
          <w:tab/>
        </w:r>
        <w:r w:rsidR="007A18BE">
          <w:rPr>
            <w:noProof/>
            <w:webHidden/>
          </w:rPr>
          <w:fldChar w:fldCharType="begin"/>
        </w:r>
        <w:r w:rsidR="0014050F">
          <w:rPr>
            <w:noProof/>
            <w:webHidden/>
          </w:rPr>
          <w:instrText xml:space="preserve"> PAGEREF _Toc268685316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776CEE71" w14:textId="77777777" w:rsidR="0014050F" w:rsidRDefault="00733038">
      <w:pPr>
        <w:pStyle w:val="TOC1"/>
        <w:rPr>
          <w:rFonts w:ascii="Calibri" w:hAnsi="Calibri"/>
          <w:noProof/>
          <w:sz w:val="22"/>
          <w:szCs w:val="22"/>
        </w:rPr>
      </w:pPr>
      <w:hyperlink w:anchor="_Toc268685317" w:history="1">
        <w:r w:rsidR="0014050F" w:rsidRPr="00E61F88">
          <w:rPr>
            <w:rStyle w:val="Hyperlink"/>
            <w:noProof/>
          </w:rPr>
          <w:t>ORDERING AND MONEY</w:t>
        </w:r>
        <w:r w:rsidR="0014050F">
          <w:rPr>
            <w:noProof/>
            <w:webHidden/>
          </w:rPr>
          <w:tab/>
        </w:r>
        <w:r w:rsidR="007A18BE">
          <w:rPr>
            <w:noProof/>
            <w:webHidden/>
          </w:rPr>
          <w:fldChar w:fldCharType="begin"/>
        </w:r>
        <w:r w:rsidR="0014050F">
          <w:rPr>
            <w:noProof/>
            <w:webHidden/>
          </w:rPr>
          <w:instrText xml:space="preserve"> PAGEREF _Toc268685317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29044E54" w14:textId="77777777" w:rsidR="0014050F" w:rsidRDefault="00733038">
      <w:pPr>
        <w:pStyle w:val="TOC3"/>
        <w:rPr>
          <w:rFonts w:ascii="Calibri" w:hAnsi="Calibri"/>
          <w:noProof/>
          <w:sz w:val="22"/>
          <w:szCs w:val="22"/>
        </w:rPr>
      </w:pPr>
      <w:hyperlink w:anchor="_Toc268685318" w:history="1">
        <w:r w:rsidR="0014050F" w:rsidRPr="00E61F88">
          <w:rPr>
            <w:rStyle w:val="Hyperlink"/>
            <w:noProof/>
          </w:rPr>
          <w:t>Ordering materials on approval</w:t>
        </w:r>
        <w:r w:rsidR="0014050F">
          <w:rPr>
            <w:noProof/>
            <w:webHidden/>
          </w:rPr>
          <w:tab/>
        </w:r>
        <w:r w:rsidR="007A18BE">
          <w:rPr>
            <w:noProof/>
            <w:webHidden/>
          </w:rPr>
          <w:fldChar w:fldCharType="begin"/>
        </w:r>
        <w:r w:rsidR="0014050F">
          <w:rPr>
            <w:noProof/>
            <w:webHidden/>
          </w:rPr>
          <w:instrText xml:space="preserve"> PAGEREF _Toc268685318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253DA7F0" w14:textId="77777777" w:rsidR="0014050F" w:rsidRDefault="00733038">
      <w:pPr>
        <w:pStyle w:val="TOC3"/>
        <w:rPr>
          <w:rFonts w:ascii="Calibri" w:hAnsi="Calibri"/>
          <w:noProof/>
          <w:sz w:val="22"/>
          <w:szCs w:val="22"/>
        </w:rPr>
      </w:pPr>
      <w:hyperlink w:anchor="_Toc268685319" w:history="1">
        <w:r w:rsidR="0014050F" w:rsidRPr="00E61F88">
          <w:rPr>
            <w:rStyle w:val="Hyperlink"/>
            <w:noProof/>
          </w:rPr>
          <w:t>Student activity account</w:t>
        </w:r>
        <w:r w:rsidR="0014050F">
          <w:rPr>
            <w:noProof/>
            <w:webHidden/>
          </w:rPr>
          <w:tab/>
        </w:r>
        <w:r w:rsidR="007A18BE">
          <w:rPr>
            <w:noProof/>
            <w:webHidden/>
          </w:rPr>
          <w:fldChar w:fldCharType="begin"/>
        </w:r>
        <w:r w:rsidR="0014050F">
          <w:rPr>
            <w:noProof/>
            <w:webHidden/>
          </w:rPr>
          <w:instrText xml:space="preserve"> PAGEREF _Toc268685319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4960573D" w14:textId="77777777" w:rsidR="0014050F" w:rsidRDefault="00733038">
      <w:pPr>
        <w:pStyle w:val="TOC3"/>
        <w:rPr>
          <w:rFonts w:ascii="Calibri" w:hAnsi="Calibri"/>
          <w:noProof/>
          <w:sz w:val="22"/>
          <w:szCs w:val="22"/>
        </w:rPr>
      </w:pPr>
      <w:hyperlink w:anchor="_Toc268685320" w:history="1">
        <w:r w:rsidR="0014050F" w:rsidRPr="00E61F88">
          <w:rPr>
            <w:rStyle w:val="Hyperlink"/>
            <w:noProof/>
          </w:rPr>
          <w:t>Deposit procedures</w:t>
        </w:r>
        <w:r w:rsidR="0014050F">
          <w:rPr>
            <w:noProof/>
            <w:webHidden/>
          </w:rPr>
          <w:tab/>
        </w:r>
        <w:r w:rsidR="007A18BE">
          <w:rPr>
            <w:noProof/>
            <w:webHidden/>
          </w:rPr>
          <w:fldChar w:fldCharType="begin"/>
        </w:r>
        <w:r w:rsidR="0014050F">
          <w:rPr>
            <w:noProof/>
            <w:webHidden/>
          </w:rPr>
          <w:instrText xml:space="preserve"> PAGEREF _Toc268685320 \h </w:instrText>
        </w:r>
        <w:r w:rsidR="007A18BE">
          <w:rPr>
            <w:noProof/>
            <w:webHidden/>
          </w:rPr>
        </w:r>
        <w:r w:rsidR="007A18BE">
          <w:rPr>
            <w:noProof/>
            <w:webHidden/>
          </w:rPr>
          <w:fldChar w:fldCharType="separate"/>
        </w:r>
        <w:r w:rsidR="00631631">
          <w:rPr>
            <w:noProof/>
            <w:webHidden/>
          </w:rPr>
          <w:t>5</w:t>
        </w:r>
        <w:r w:rsidR="007A18BE">
          <w:rPr>
            <w:noProof/>
            <w:webHidden/>
          </w:rPr>
          <w:fldChar w:fldCharType="end"/>
        </w:r>
      </w:hyperlink>
    </w:p>
    <w:p w14:paraId="0FFF89B8" w14:textId="77777777" w:rsidR="0014050F" w:rsidRDefault="00733038">
      <w:pPr>
        <w:pStyle w:val="TOC3"/>
        <w:rPr>
          <w:rFonts w:ascii="Calibri" w:hAnsi="Calibri"/>
          <w:noProof/>
          <w:sz w:val="22"/>
          <w:szCs w:val="22"/>
        </w:rPr>
      </w:pPr>
      <w:hyperlink w:anchor="_Toc268685321" w:history="1">
        <w:r w:rsidR="0014050F" w:rsidRPr="00E61F88">
          <w:rPr>
            <w:rStyle w:val="Hyperlink"/>
            <w:noProof/>
          </w:rPr>
          <w:t>Reimbursement procedures</w:t>
        </w:r>
        <w:r w:rsidR="0014050F">
          <w:rPr>
            <w:noProof/>
            <w:webHidden/>
          </w:rPr>
          <w:tab/>
        </w:r>
        <w:r w:rsidR="007A18BE">
          <w:rPr>
            <w:noProof/>
            <w:webHidden/>
          </w:rPr>
          <w:fldChar w:fldCharType="begin"/>
        </w:r>
        <w:r w:rsidR="0014050F">
          <w:rPr>
            <w:noProof/>
            <w:webHidden/>
          </w:rPr>
          <w:instrText xml:space="preserve"> PAGEREF _Toc268685321 \h </w:instrText>
        </w:r>
        <w:r w:rsidR="007A18BE">
          <w:rPr>
            <w:noProof/>
            <w:webHidden/>
          </w:rPr>
        </w:r>
        <w:r w:rsidR="007A18BE">
          <w:rPr>
            <w:noProof/>
            <w:webHidden/>
          </w:rPr>
          <w:fldChar w:fldCharType="separate"/>
        </w:r>
        <w:r w:rsidR="00631631">
          <w:rPr>
            <w:noProof/>
            <w:webHidden/>
          </w:rPr>
          <w:t>6</w:t>
        </w:r>
        <w:r w:rsidR="007A18BE">
          <w:rPr>
            <w:noProof/>
            <w:webHidden/>
          </w:rPr>
          <w:fldChar w:fldCharType="end"/>
        </w:r>
      </w:hyperlink>
    </w:p>
    <w:p w14:paraId="5953010E" w14:textId="77777777" w:rsidR="0014050F" w:rsidRDefault="00733038">
      <w:pPr>
        <w:pStyle w:val="TOC1"/>
        <w:rPr>
          <w:rFonts w:ascii="Calibri" w:hAnsi="Calibri"/>
          <w:noProof/>
          <w:sz w:val="22"/>
          <w:szCs w:val="22"/>
        </w:rPr>
      </w:pPr>
      <w:hyperlink w:anchor="_Toc268685322" w:history="1">
        <w:r w:rsidR="0014050F" w:rsidRPr="00E61F88">
          <w:rPr>
            <w:rStyle w:val="Hyperlink"/>
            <w:noProof/>
          </w:rPr>
          <w:t>ATTENDANCE</w:t>
        </w:r>
        <w:r w:rsidR="0014050F">
          <w:rPr>
            <w:noProof/>
            <w:webHidden/>
          </w:rPr>
          <w:tab/>
        </w:r>
        <w:r w:rsidR="007A18BE">
          <w:rPr>
            <w:noProof/>
            <w:webHidden/>
          </w:rPr>
          <w:fldChar w:fldCharType="begin"/>
        </w:r>
        <w:r w:rsidR="0014050F">
          <w:rPr>
            <w:noProof/>
            <w:webHidden/>
          </w:rPr>
          <w:instrText xml:space="preserve"> PAGEREF _Toc268685322 \h </w:instrText>
        </w:r>
        <w:r w:rsidR="007A18BE">
          <w:rPr>
            <w:noProof/>
            <w:webHidden/>
          </w:rPr>
        </w:r>
        <w:r w:rsidR="007A18BE">
          <w:rPr>
            <w:noProof/>
            <w:webHidden/>
          </w:rPr>
          <w:fldChar w:fldCharType="separate"/>
        </w:r>
        <w:r w:rsidR="00631631">
          <w:rPr>
            <w:noProof/>
            <w:webHidden/>
          </w:rPr>
          <w:t>6</w:t>
        </w:r>
        <w:r w:rsidR="007A18BE">
          <w:rPr>
            <w:noProof/>
            <w:webHidden/>
          </w:rPr>
          <w:fldChar w:fldCharType="end"/>
        </w:r>
      </w:hyperlink>
    </w:p>
    <w:p w14:paraId="605C4C2D" w14:textId="77777777" w:rsidR="0014050F" w:rsidRDefault="00733038">
      <w:pPr>
        <w:pStyle w:val="TOC3"/>
        <w:rPr>
          <w:rFonts w:ascii="Calibri" w:hAnsi="Calibri"/>
          <w:noProof/>
          <w:sz w:val="22"/>
          <w:szCs w:val="22"/>
        </w:rPr>
      </w:pPr>
      <w:hyperlink w:anchor="_Toc268685323" w:history="1">
        <w:r w:rsidR="0014050F" w:rsidRPr="00E61F88">
          <w:rPr>
            <w:rStyle w:val="Hyperlink"/>
            <w:noProof/>
          </w:rPr>
          <w:t>If a student is late to school:</w:t>
        </w:r>
        <w:r w:rsidR="0014050F">
          <w:rPr>
            <w:noProof/>
            <w:webHidden/>
          </w:rPr>
          <w:tab/>
        </w:r>
        <w:r w:rsidR="007A18BE">
          <w:rPr>
            <w:noProof/>
            <w:webHidden/>
          </w:rPr>
          <w:fldChar w:fldCharType="begin"/>
        </w:r>
        <w:r w:rsidR="0014050F">
          <w:rPr>
            <w:noProof/>
            <w:webHidden/>
          </w:rPr>
          <w:instrText xml:space="preserve"> PAGEREF _Toc268685323 \h </w:instrText>
        </w:r>
        <w:r w:rsidR="007A18BE">
          <w:rPr>
            <w:noProof/>
            <w:webHidden/>
          </w:rPr>
        </w:r>
        <w:r w:rsidR="007A18BE">
          <w:rPr>
            <w:noProof/>
            <w:webHidden/>
          </w:rPr>
          <w:fldChar w:fldCharType="separate"/>
        </w:r>
        <w:r w:rsidR="00631631">
          <w:rPr>
            <w:noProof/>
            <w:webHidden/>
          </w:rPr>
          <w:t>6</w:t>
        </w:r>
        <w:r w:rsidR="007A18BE">
          <w:rPr>
            <w:noProof/>
            <w:webHidden/>
          </w:rPr>
          <w:fldChar w:fldCharType="end"/>
        </w:r>
      </w:hyperlink>
    </w:p>
    <w:p w14:paraId="4FE34F3C" w14:textId="77777777" w:rsidR="0014050F" w:rsidRDefault="00733038">
      <w:pPr>
        <w:pStyle w:val="TOC3"/>
        <w:rPr>
          <w:rFonts w:ascii="Calibri" w:hAnsi="Calibri"/>
          <w:noProof/>
          <w:sz w:val="22"/>
          <w:szCs w:val="22"/>
        </w:rPr>
      </w:pPr>
      <w:hyperlink w:anchor="_Toc268685324" w:history="1">
        <w:r w:rsidR="0014050F" w:rsidRPr="00E61F88">
          <w:rPr>
            <w:rStyle w:val="Hyperlink"/>
            <w:noProof/>
          </w:rPr>
          <w:t>Dismissal for athletic events</w:t>
        </w:r>
        <w:r w:rsidR="0014050F">
          <w:rPr>
            <w:noProof/>
            <w:webHidden/>
          </w:rPr>
          <w:tab/>
        </w:r>
        <w:r w:rsidR="007A18BE">
          <w:rPr>
            <w:noProof/>
            <w:webHidden/>
          </w:rPr>
          <w:fldChar w:fldCharType="begin"/>
        </w:r>
        <w:r w:rsidR="0014050F">
          <w:rPr>
            <w:noProof/>
            <w:webHidden/>
          </w:rPr>
          <w:instrText xml:space="preserve"> PAGEREF _Toc268685324 \h </w:instrText>
        </w:r>
        <w:r w:rsidR="007A18BE">
          <w:rPr>
            <w:noProof/>
            <w:webHidden/>
          </w:rPr>
        </w:r>
        <w:r w:rsidR="007A18BE">
          <w:rPr>
            <w:noProof/>
            <w:webHidden/>
          </w:rPr>
          <w:fldChar w:fldCharType="separate"/>
        </w:r>
        <w:r w:rsidR="00631631">
          <w:rPr>
            <w:noProof/>
            <w:webHidden/>
          </w:rPr>
          <w:t>7</w:t>
        </w:r>
        <w:r w:rsidR="007A18BE">
          <w:rPr>
            <w:noProof/>
            <w:webHidden/>
          </w:rPr>
          <w:fldChar w:fldCharType="end"/>
        </w:r>
      </w:hyperlink>
    </w:p>
    <w:p w14:paraId="5E63986C" w14:textId="77777777" w:rsidR="0014050F" w:rsidRDefault="00733038">
      <w:pPr>
        <w:pStyle w:val="TOC3"/>
        <w:rPr>
          <w:rFonts w:ascii="Calibri" w:hAnsi="Calibri"/>
          <w:noProof/>
          <w:sz w:val="22"/>
          <w:szCs w:val="22"/>
        </w:rPr>
      </w:pPr>
      <w:hyperlink w:anchor="_Toc268685325" w:history="1">
        <w:r w:rsidR="0014050F" w:rsidRPr="00E61F88">
          <w:rPr>
            <w:rStyle w:val="Hyperlink"/>
            <w:noProof/>
          </w:rPr>
          <w:t>Managing tardies, cuts, and excessive absences</w:t>
        </w:r>
        <w:r w:rsidR="0014050F">
          <w:rPr>
            <w:noProof/>
            <w:webHidden/>
          </w:rPr>
          <w:tab/>
        </w:r>
        <w:r w:rsidR="007A18BE">
          <w:rPr>
            <w:noProof/>
            <w:webHidden/>
          </w:rPr>
          <w:fldChar w:fldCharType="begin"/>
        </w:r>
        <w:r w:rsidR="0014050F">
          <w:rPr>
            <w:noProof/>
            <w:webHidden/>
          </w:rPr>
          <w:instrText xml:space="preserve"> PAGEREF _Toc268685325 \h </w:instrText>
        </w:r>
        <w:r w:rsidR="007A18BE">
          <w:rPr>
            <w:noProof/>
            <w:webHidden/>
          </w:rPr>
        </w:r>
        <w:r w:rsidR="007A18BE">
          <w:rPr>
            <w:noProof/>
            <w:webHidden/>
          </w:rPr>
          <w:fldChar w:fldCharType="separate"/>
        </w:r>
        <w:r w:rsidR="00631631">
          <w:rPr>
            <w:noProof/>
            <w:webHidden/>
          </w:rPr>
          <w:t>7</w:t>
        </w:r>
        <w:r w:rsidR="007A18BE">
          <w:rPr>
            <w:noProof/>
            <w:webHidden/>
          </w:rPr>
          <w:fldChar w:fldCharType="end"/>
        </w:r>
      </w:hyperlink>
    </w:p>
    <w:p w14:paraId="2DDB4918" w14:textId="00854031" w:rsidR="0014050F" w:rsidRDefault="00733038">
      <w:pPr>
        <w:pStyle w:val="TOC3"/>
        <w:rPr>
          <w:rFonts w:ascii="Calibri" w:hAnsi="Calibri"/>
          <w:noProof/>
          <w:sz w:val="22"/>
          <w:szCs w:val="22"/>
        </w:rPr>
      </w:pPr>
      <w:hyperlink w:anchor="_Toc268685326" w:history="1">
        <w:r w:rsidR="00220550">
          <w:rPr>
            <w:rStyle w:val="Hyperlink"/>
            <w:noProof/>
          </w:rPr>
          <w:t>Attendance Notification Letter</w:t>
        </w:r>
        <w:r w:rsidR="0014050F">
          <w:rPr>
            <w:noProof/>
            <w:webHidden/>
          </w:rPr>
          <w:tab/>
        </w:r>
        <w:r w:rsidR="007A18BE">
          <w:rPr>
            <w:noProof/>
            <w:webHidden/>
          </w:rPr>
          <w:fldChar w:fldCharType="begin"/>
        </w:r>
        <w:r w:rsidR="0014050F">
          <w:rPr>
            <w:noProof/>
            <w:webHidden/>
          </w:rPr>
          <w:instrText xml:space="preserve"> PAGEREF _Toc268685326 \h </w:instrText>
        </w:r>
        <w:r w:rsidR="007A18BE">
          <w:rPr>
            <w:noProof/>
            <w:webHidden/>
          </w:rPr>
        </w:r>
        <w:r w:rsidR="007A18BE">
          <w:rPr>
            <w:noProof/>
            <w:webHidden/>
          </w:rPr>
          <w:fldChar w:fldCharType="separate"/>
        </w:r>
        <w:r w:rsidR="00631631">
          <w:rPr>
            <w:noProof/>
            <w:webHidden/>
          </w:rPr>
          <w:t>8</w:t>
        </w:r>
        <w:r w:rsidR="007A18BE">
          <w:rPr>
            <w:noProof/>
            <w:webHidden/>
          </w:rPr>
          <w:fldChar w:fldCharType="end"/>
        </w:r>
      </w:hyperlink>
    </w:p>
    <w:p w14:paraId="508FD9BC" w14:textId="77777777" w:rsidR="0014050F" w:rsidRDefault="00733038">
      <w:pPr>
        <w:pStyle w:val="TOC1"/>
        <w:rPr>
          <w:rFonts w:ascii="Calibri" w:hAnsi="Calibri"/>
          <w:noProof/>
          <w:sz w:val="22"/>
          <w:szCs w:val="22"/>
        </w:rPr>
      </w:pPr>
      <w:hyperlink w:anchor="_Toc268685327" w:history="1">
        <w:r w:rsidR="0014050F" w:rsidRPr="00E61F88">
          <w:rPr>
            <w:rStyle w:val="Hyperlink"/>
            <w:noProof/>
          </w:rPr>
          <w:t>FIELD TRIPS</w:t>
        </w:r>
        <w:r w:rsidR="0014050F">
          <w:rPr>
            <w:noProof/>
            <w:webHidden/>
          </w:rPr>
          <w:tab/>
        </w:r>
        <w:r w:rsidR="007A18BE">
          <w:rPr>
            <w:noProof/>
            <w:webHidden/>
          </w:rPr>
          <w:fldChar w:fldCharType="begin"/>
        </w:r>
        <w:r w:rsidR="0014050F">
          <w:rPr>
            <w:noProof/>
            <w:webHidden/>
          </w:rPr>
          <w:instrText xml:space="preserve"> PAGEREF _Toc268685327 \h </w:instrText>
        </w:r>
        <w:r w:rsidR="007A18BE">
          <w:rPr>
            <w:noProof/>
            <w:webHidden/>
          </w:rPr>
        </w:r>
        <w:r w:rsidR="007A18BE">
          <w:rPr>
            <w:noProof/>
            <w:webHidden/>
          </w:rPr>
          <w:fldChar w:fldCharType="separate"/>
        </w:r>
        <w:r w:rsidR="00631631">
          <w:rPr>
            <w:noProof/>
            <w:webHidden/>
          </w:rPr>
          <w:t>9</w:t>
        </w:r>
        <w:r w:rsidR="007A18BE">
          <w:rPr>
            <w:noProof/>
            <w:webHidden/>
          </w:rPr>
          <w:fldChar w:fldCharType="end"/>
        </w:r>
      </w:hyperlink>
    </w:p>
    <w:p w14:paraId="39A0EE18" w14:textId="77777777" w:rsidR="0014050F" w:rsidRDefault="00733038">
      <w:pPr>
        <w:pStyle w:val="TOC3"/>
        <w:rPr>
          <w:rFonts w:ascii="Calibri" w:hAnsi="Calibri"/>
          <w:noProof/>
          <w:sz w:val="22"/>
          <w:szCs w:val="22"/>
        </w:rPr>
      </w:pPr>
      <w:hyperlink w:anchor="_Toc268685328" w:history="1">
        <w:r w:rsidR="0014050F" w:rsidRPr="00E61F88">
          <w:rPr>
            <w:rStyle w:val="Hyperlink"/>
            <w:noProof/>
          </w:rPr>
          <w:t>Approval criteria:</w:t>
        </w:r>
        <w:r w:rsidR="0014050F">
          <w:rPr>
            <w:noProof/>
            <w:webHidden/>
          </w:rPr>
          <w:tab/>
        </w:r>
        <w:r w:rsidR="007A18BE">
          <w:rPr>
            <w:noProof/>
            <w:webHidden/>
          </w:rPr>
          <w:fldChar w:fldCharType="begin"/>
        </w:r>
        <w:r w:rsidR="0014050F">
          <w:rPr>
            <w:noProof/>
            <w:webHidden/>
          </w:rPr>
          <w:instrText xml:space="preserve"> PAGEREF _Toc268685328 \h </w:instrText>
        </w:r>
        <w:r w:rsidR="007A18BE">
          <w:rPr>
            <w:noProof/>
            <w:webHidden/>
          </w:rPr>
        </w:r>
        <w:r w:rsidR="007A18BE">
          <w:rPr>
            <w:noProof/>
            <w:webHidden/>
          </w:rPr>
          <w:fldChar w:fldCharType="separate"/>
        </w:r>
        <w:r w:rsidR="00631631">
          <w:rPr>
            <w:noProof/>
            <w:webHidden/>
          </w:rPr>
          <w:t>9</w:t>
        </w:r>
        <w:r w:rsidR="007A18BE">
          <w:rPr>
            <w:noProof/>
            <w:webHidden/>
          </w:rPr>
          <w:fldChar w:fldCharType="end"/>
        </w:r>
      </w:hyperlink>
    </w:p>
    <w:p w14:paraId="6DDADEAA" w14:textId="77777777" w:rsidR="0014050F" w:rsidRDefault="00733038">
      <w:pPr>
        <w:pStyle w:val="TOC3"/>
        <w:rPr>
          <w:rFonts w:ascii="Calibri" w:hAnsi="Calibri"/>
          <w:noProof/>
          <w:sz w:val="22"/>
          <w:szCs w:val="22"/>
        </w:rPr>
      </w:pPr>
      <w:hyperlink w:anchor="_Toc268685329" w:history="1">
        <w:r w:rsidR="0014050F" w:rsidRPr="00E61F88">
          <w:rPr>
            <w:rStyle w:val="Hyperlink"/>
            <w:noProof/>
          </w:rPr>
          <w:t>Field trip procedures</w:t>
        </w:r>
        <w:r w:rsidR="0014050F">
          <w:rPr>
            <w:noProof/>
            <w:webHidden/>
          </w:rPr>
          <w:tab/>
        </w:r>
        <w:r w:rsidR="007A18BE">
          <w:rPr>
            <w:noProof/>
            <w:webHidden/>
          </w:rPr>
          <w:fldChar w:fldCharType="begin"/>
        </w:r>
        <w:r w:rsidR="0014050F">
          <w:rPr>
            <w:noProof/>
            <w:webHidden/>
          </w:rPr>
          <w:instrText xml:space="preserve"> PAGEREF _Toc268685329 \h </w:instrText>
        </w:r>
        <w:r w:rsidR="007A18BE">
          <w:rPr>
            <w:noProof/>
            <w:webHidden/>
          </w:rPr>
        </w:r>
        <w:r w:rsidR="007A18BE">
          <w:rPr>
            <w:noProof/>
            <w:webHidden/>
          </w:rPr>
          <w:fldChar w:fldCharType="separate"/>
        </w:r>
        <w:r w:rsidR="00631631">
          <w:rPr>
            <w:noProof/>
            <w:webHidden/>
          </w:rPr>
          <w:t>9</w:t>
        </w:r>
        <w:r w:rsidR="007A18BE">
          <w:rPr>
            <w:noProof/>
            <w:webHidden/>
          </w:rPr>
          <w:fldChar w:fldCharType="end"/>
        </w:r>
      </w:hyperlink>
    </w:p>
    <w:p w14:paraId="25C91EBC" w14:textId="530D0F24" w:rsidR="0014050F" w:rsidRDefault="00733038" w:rsidP="00523AA4">
      <w:pPr>
        <w:pStyle w:val="TOC3"/>
        <w:rPr>
          <w:rFonts w:ascii="Calibri" w:hAnsi="Calibri"/>
          <w:noProof/>
          <w:sz w:val="22"/>
          <w:szCs w:val="22"/>
        </w:rPr>
      </w:pPr>
      <w:hyperlink w:anchor="_Toc268685330" w:history="1">
        <w:r w:rsidR="0014050F" w:rsidRPr="00E61F88">
          <w:rPr>
            <w:rStyle w:val="Hyperlink"/>
            <w:noProof/>
          </w:rPr>
          <w:t>Guidelines for international, out of state, and/or overnight trips</w:t>
        </w:r>
        <w:r w:rsidR="0014050F">
          <w:rPr>
            <w:noProof/>
            <w:webHidden/>
          </w:rPr>
          <w:tab/>
        </w:r>
        <w:r w:rsidR="007A18BE">
          <w:rPr>
            <w:noProof/>
            <w:webHidden/>
          </w:rPr>
          <w:fldChar w:fldCharType="begin"/>
        </w:r>
        <w:r w:rsidR="0014050F">
          <w:rPr>
            <w:noProof/>
            <w:webHidden/>
          </w:rPr>
          <w:instrText xml:space="preserve"> PAGEREF _Toc268685330 \h </w:instrText>
        </w:r>
        <w:r w:rsidR="007A18BE">
          <w:rPr>
            <w:noProof/>
            <w:webHidden/>
          </w:rPr>
        </w:r>
        <w:r w:rsidR="007A18BE">
          <w:rPr>
            <w:noProof/>
            <w:webHidden/>
          </w:rPr>
          <w:fldChar w:fldCharType="separate"/>
        </w:r>
        <w:r w:rsidR="00631631">
          <w:rPr>
            <w:noProof/>
            <w:webHidden/>
          </w:rPr>
          <w:t>10</w:t>
        </w:r>
        <w:r w:rsidR="007A18BE">
          <w:rPr>
            <w:noProof/>
            <w:webHidden/>
          </w:rPr>
          <w:fldChar w:fldCharType="end"/>
        </w:r>
      </w:hyperlink>
    </w:p>
    <w:p w14:paraId="2FACE35F" w14:textId="61E2B8C1" w:rsidR="0014050F" w:rsidRDefault="00733038">
      <w:pPr>
        <w:pStyle w:val="TOC3"/>
        <w:rPr>
          <w:rFonts w:ascii="Calibri" w:hAnsi="Calibri"/>
          <w:noProof/>
          <w:sz w:val="22"/>
          <w:szCs w:val="22"/>
        </w:rPr>
      </w:pPr>
      <w:hyperlink w:anchor="_Toc268685332" w:history="1">
        <w:r w:rsidR="0014050F" w:rsidRPr="00E61F88">
          <w:rPr>
            <w:rStyle w:val="Hyperlink"/>
            <w:noProof/>
          </w:rPr>
          <w:t>F</w:t>
        </w:r>
        <w:r w:rsidR="00220550">
          <w:rPr>
            <w:rStyle w:val="Hyperlink"/>
            <w:noProof/>
          </w:rPr>
          <w:t>ield Trip Announcement Form</w:t>
        </w:r>
        <w:r w:rsidR="0014050F">
          <w:rPr>
            <w:noProof/>
            <w:webHidden/>
          </w:rPr>
          <w:tab/>
        </w:r>
        <w:r w:rsidR="007A18BE">
          <w:rPr>
            <w:noProof/>
            <w:webHidden/>
          </w:rPr>
          <w:fldChar w:fldCharType="begin"/>
        </w:r>
        <w:r w:rsidR="0014050F">
          <w:rPr>
            <w:noProof/>
            <w:webHidden/>
          </w:rPr>
          <w:instrText xml:space="preserve"> PAGEREF _Toc268685332 \h </w:instrText>
        </w:r>
        <w:r w:rsidR="007A18BE">
          <w:rPr>
            <w:noProof/>
            <w:webHidden/>
          </w:rPr>
        </w:r>
        <w:r w:rsidR="007A18BE">
          <w:rPr>
            <w:noProof/>
            <w:webHidden/>
          </w:rPr>
          <w:fldChar w:fldCharType="separate"/>
        </w:r>
        <w:r w:rsidR="00631631">
          <w:rPr>
            <w:noProof/>
            <w:webHidden/>
          </w:rPr>
          <w:t>1</w:t>
        </w:r>
        <w:r w:rsidR="00523AA4">
          <w:rPr>
            <w:noProof/>
            <w:webHidden/>
          </w:rPr>
          <w:t>1</w:t>
        </w:r>
        <w:r w:rsidR="007A18BE">
          <w:rPr>
            <w:noProof/>
            <w:webHidden/>
          </w:rPr>
          <w:fldChar w:fldCharType="end"/>
        </w:r>
      </w:hyperlink>
    </w:p>
    <w:p w14:paraId="169B8706" w14:textId="096F6EA3" w:rsidR="0014050F" w:rsidRDefault="00733038">
      <w:pPr>
        <w:pStyle w:val="TOC3"/>
        <w:rPr>
          <w:rFonts w:ascii="Calibri" w:hAnsi="Calibri"/>
          <w:noProof/>
          <w:sz w:val="22"/>
          <w:szCs w:val="22"/>
        </w:rPr>
      </w:pPr>
      <w:hyperlink w:anchor="_Toc268685333" w:history="1">
        <w:r w:rsidR="0014050F" w:rsidRPr="00E61F88">
          <w:rPr>
            <w:rStyle w:val="Hyperlink"/>
            <w:noProof/>
          </w:rPr>
          <w:t>S</w:t>
        </w:r>
        <w:r w:rsidR="00220550">
          <w:rPr>
            <w:rStyle w:val="Hyperlink"/>
            <w:noProof/>
          </w:rPr>
          <w:t>chool Sponsored Trip Letter</w:t>
        </w:r>
        <w:r w:rsidR="0014050F">
          <w:rPr>
            <w:noProof/>
            <w:webHidden/>
          </w:rPr>
          <w:tab/>
        </w:r>
        <w:r w:rsidR="007A18BE">
          <w:rPr>
            <w:noProof/>
            <w:webHidden/>
          </w:rPr>
          <w:fldChar w:fldCharType="begin"/>
        </w:r>
        <w:r w:rsidR="0014050F">
          <w:rPr>
            <w:noProof/>
            <w:webHidden/>
          </w:rPr>
          <w:instrText xml:space="preserve"> PAGEREF _Toc268685333 \h </w:instrText>
        </w:r>
        <w:r w:rsidR="007A18BE">
          <w:rPr>
            <w:noProof/>
            <w:webHidden/>
          </w:rPr>
        </w:r>
        <w:r w:rsidR="007A18BE">
          <w:rPr>
            <w:noProof/>
            <w:webHidden/>
          </w:rPr>
          <w:fldChar w:fldCharType="separate"/>
        </w:r>
        <w:r w:rsidR="00631631">
          <w:rPr>
            <w:noProof/>
            <w:webHidden/>
          </w:rPr>
          <w:t>1</w:t>
        </w:r>
        <w:r w:rsidR="00523AA4">
          <w:rPr>
            <w:noProof/>
            <w:webHidden/>
          </w:rPr>
          <w:t>2</w:t>
        </w:r>
        <w:r w:rsidR="007A18BE">
          <w:rPr>
            <w:noProof/>
            <w:webHidden/>
          </w:rPr>
          <w:fldChar w:fldCharType="end"/>
        </w:r>
      </w:hyperlink>
    </w:p>
    <w:p w14:paraId="6797A24B" w14:textId="3B04E359" w:rsidR="0014050F" w:rsidRDefault="00733038">
      <w:pPr>
        <w:pStyle w:val="TOC1"/>
        <w:rPr>
          <w:rFonts w:ascii="Calibri" w:hAnsi="Calibri"/>
          <w:noProof/>
          <w:sz w:val="22"/>
          <w:szCs w:val="22"/>
        </w:rPr>
      </w:pPr>
      <w:hyperlink w:anchor="_Toc268685334" w:history="1">
        <w:r w:rsidR="0014050F" w:rsidRPr="00E61F88">
          <w:rPr>
            <w:rStyle w:val="Hyperlink"/>
            <w:noProof/>
          </w:rPr>
          <w:t>EMERGENCY PROCEDURES</w:t>
        </w:r>
        <w:r w:rsidR="0014050F">
          <w:rPr>
            <w:noProof/>
            <w:webHidden/>
          </w:rPr>
          <w:tab/>
        </w:r>
        <w:r w:rsidR="007A18BE">
          <w:rPr>
            <w:noProof/>
            <w:webHidden/>
          </w:rPr>
          <w:fldChar w:fldCharType="begin"/>
        </w:r>
        <w:r w:rsidR="0014050F">
          <w:rPr>
            <w:noProof/>
            <w:webHidden/>
          </w:rPr>
          <w:instrText xml:space="preserve"> PAGEREF _Toc268685334 \h </w:instrText>
        </w:r>
        <w:r w:rsidR="007A18BE">
          <w:rPr>
            <w:noProof/>
            <w:webHidden/>
          </w:rPr>
        </w:r>
        <w:r w:rsidR="007A18BE">
          <w:rPr>
            <w:noProof/>
            <w:webHidden/>
          </w:rPr>
          <w:fldChar w:fldCharType="separate"/>
        </w:r>
        <w:r w:rsidR="00631631">
          <w:rPr>
            <w:noProof/>
            <w:webHidden/>
          </w:rPr>
          <w:t>1</w:t>
        </w:r>
        <w:r w:rsidR="00523AA4">
          <w:rPr>
            <w:noProof/>
            <w:webHidden/>
          </w:rPr>
          <w:t>3</w:t>
        </w:r>
        <w:r w:rsidR="007A18BE">
          <w:rPr>
            <w:noProof/>
            <w:webHidden/>
          </w:rPr>
          <w:fldChar w:fldCharType="end"/>
        </w:r>
      </w:hyperlink>
    </w:p>
    <w:p w14:paraId="3F3A06C7" w14:textId="4013A263" w:rsidR="0014050F" w:rsidRDefault="00733038">
      <w:pPr>
        <w:pStyle w:val="TOC3"/>
        <w:rPr>
          <w:rFonts w:ascii="Calibri" w:hAnsi="Calibri"/>
          <w:noProof/>
          <w:sz w:val="22"/>
          <w:szCs w:val="22"/>
        </w:rPr>
      </w:pPr>
      <w:hyperlink w:anchor="_Toc268685335" w:history="1">
        <w:r w:rsidR="0014050F" w:rsidRPr="00E61F88">
          <w:rPr>
            <w:rStyle w:val="Hyperlink"/>
            <w:noProof/>
          </w:rPr>
          <w:t>Fire drills</w:t>
        </w:r>
        <w:r w:rsidR="0014050F">
          <w:rPr>
            <w:noProof/>
            <w:webHidden/>
          </w:rPr>
          <w:tab/>
        </w:r>
        <w:r w:rsidR="007A18BE">
          <w:rPr>
            <w:noProof/>
            <w:webHidden/>
          </w:rPr>
          <w:fldChar w:fldCharType="begin"/>
        </w:r>
        <w:r w:rsidR="0014050F">
          <w:rPr>
            <w:noProof/>
            <w:webHidden/>
          </w:rPr>
          <w:instrText xml:space="preserve"> PAGEREF _Toc268685335 \h </w:instrText>
        </w:r>
        <w:r w:rsidR="007A18BE">
          <w:rPr>
            <w:noProof/>
            <w:webHidden/>
          </w:rPr>
        </w:r>
        <w:r w:rsidR="007A18BE">
          <w:rPr>
            <w:noProof/>
            <w:webHidden/>
          </w:rPr>
          <w:fldChar w:fldCharType="separate"/>
        </w:r>
        <w:r w:rsidR="00631631">
          <w:rPr>
            <w:noProof/>
            <w:webHidden/>
          </w:rPr>
          <w:t>1</w:t>
        </w:r>
        <w:r w:rsidR="00523AA4">
          <w:rPr>
            <w:noProof/>
            <w:webHidden/>
          </w:rPr>
          <w:t>3</w:t>
        </w:r>
        <w:r w:rsidR="007A18BE">
          <w:rPr>
            <w:noProof/>
            <w:webHidden/>
          </w:rPr>
          <w:fldChar w:fldCharType="end"/>
        </w:r>
      </w:hyperlink>
    </w:p>
    <w:p w14:paraId="3022D543" w14:textId="232A56EE" w:rsidR="0014050F" w:rsidRDefault="00733038">
      <w:pPr>
        <w:pStyle w:val="TOC3"/>
        <w:rPr>
          <w:rFonts w:ascii="Calibri" w:hAnsi="Calibri"/>
          <w:noProof/>
          <w:sz w:val="22"/>
          <w:szCs w:val="22"/>
        </w:rPr>
      </w:pPr>
      <w:hyperlink w:anchor="_Toc268685336" w:history="1">
        <w:r w:rsidR="0014050F" w:rsidRPr="00E61F88">
          <w:rPr>
            <w:rStyle w:val="Hyperlink"/>
            <w:noProof/>
          </w:rPr>
          <w:t>Emergency evacuation</w:t>
        </w:r>
        <w:r w:rsidR="0014050F">
          <w:rPr>
            <w:noProof/>
            <w:webHidden/>
          </w:rPr>
          <w:tab/>
        </w:r>
        <w:r w:rsidR="007A18BE">
          <w:rPr>
            <w:noProof/>
            <w:webHidden/>
          </w:rPr>
          <w:fldChar w:fldCharType="begin"/>
        </w:r>
        <w:r w:rsidR="0014050F">
          <w:rPr>
            <w:noProof/>
            <w:webHidden/>
          </w:rPr>
          <w:instrText xml:space="preserve"> PAGEREF _Toc268685336 \h </w:instrText>
        </w:r>
        <w:r w:rsidR="007A18BE">
          <w:rPr>
            <w:noProof/>
            <w:webHidden/>
          </w:rPr>
        </w:r>
        <w:r w:rsidR="007A18BE">
          <w:rPr>
            <w:noProof/>
            <w:webHidden/>
          </w:rPr>
          <w:fldChar w:fldCharType="separate"/>
        </w:r>
        <w:r w:rsidR="00631631">
          <w:rPr>
            <w:noProof/>
            <w:webHidden/>
          </w:rPr>
          <w:t>1</w:t>
        </w:r>
        <w:r w:rsidR="00523AA4">
          <w:rPr>
            <w:noProof/>
            <w:webHidden/>
          </w:rPr>
          <w:t>3</w:t>
        </w:r>
        <w:r w:rsidR="007A18BE">
          <w:rPr>
            <w:noProof/>
            <w:webHidden/>
          </w:rPr>
          <w:fldChar w:fldCharType="end"/>
        </w:r>
      </w:hyperlink>
    </w:p>
    <w:p w14:paraId="435C446E" w14:textId="33E9D9BA" w:rsidR="0014050F" w:rsidRDefault="00733038">
      <w:pPr>
        <w:pStyle w:val="TOC3"/>
        <w:rPr>
          <w:rFonts w:ascii="Calibri" w:hAnsi="Calibri"/>
          <w:noProof/>
          <w:sz w:val="22"/>
          <w:szCs w:val="22"/>
        </w:rPr>
      </w:pPr>
      <w:hyperlink w:anchor="_Toc268685337" w:history="1">
        <w:r w:rsidR="0014050F" w:rsidRPr="00E61F88">
          <w:rPr>
            <w:rStyle w:val="Hyperlink"/>
            <w:noProof/>
          </w:rPr>
          <w:t>Student accidents and injuries</w:t>
        </w:r>
        <w:r w:rsidR="0014050F">
          <w:rPr>
            <w:noProof/>
            <w:webHidden/>
          </w:rPr>
          <w:tab/>
        </w:r>
        <w:r w:rsidR="007A18BE">
          <w:rPr>
            <w:noProof/>
            <w:webHidden/>
          </w:rPr>
          <w:fldChar w:fldCharType="begin"/>
        </w:r>
        <w:r w:rsidR="0014050F">
          <w:rPr>
            <w:noProof/>
            <w:webHidden/>
          </w:rPr>
          <w:instrText xml:space="preserve"> PAGEREF _Toc268685337 \h </w:instrText>
        </w:r>
        <w:r w:rsidR="007A18BE">
          <w:rPr>
            <w:noProof/>
            <w:webHidden/>
          </w:rPr>
        </w:r>
        <w:r w:rsidR="007A18BE">
          <w:rPr>
            <w:noProof/>
            <w:webHidden/>
          </w:rPr>
          <w:fldChar w:fldCharType="separate"/>
        </w:r>
        <w:r w:rsidR="00631631">
          <w:rPr>
            <w:noProof/>
            <w:webHidden/>
          </w:rPr>
          <w:t>1</w:t>
        </w:r>
        <w:r w:rsidR="00523AA4">
          <w:rPr>
            <w:noProof/>
            <w:webHidden/>
          </w:rPr>
          <w:t>3</w:t>
        </w:r>
        <w:r w:rsidR="007A18BE">
          <w:rPr>
            <w:noProof/>
            <w:webHidden/>
          </w:rPr>
          <w:fldChar w:fldCharType="end"/>
        </w:r>
      </w:hyperlink>
    </w:p>
    <w:p w14:paraId="45BA08AD" w14:textId="52F1C688" w:rsidR="0014050F" w:rsidRDefault="00733038">
      <w:pPr>
        <w:pStyle w:val="TOC3"/>
        <w:rPr>
          <w:rFonts w:ascii="Calibri" w:hAnsi="Calibri"/>
          <w:noProof/>
          <w:sz w:val="22"/>
          <w:szCs w:val="22"/>
        </w:rPr>
      </w:pPr>
      <w:hyperlink w:anchor="_Toc268685338" w:history="1">
        <w:r w:rsidR="0014050F" w:rsidRPr="00E61F88">
          <w:rPr>
            <w:rStyle w:val="Hyperlink"/>
            <w:noProof/>
          </w:rPr>
          <w:t>Teacher accidents and injuries</w:t>
        </w:r>
        <w:r w:rsidR="0014050F">
          <w:rPr>
            <w:noProof/>
            <w:webHidden/>
          </w:rPr>
          <w:tab/>
        </w:r>
        <w:r w:rsidR="007A18BE">
          <w:rPr>
            <w:noProof/>
            <w:webHidden/>
          </w:rPr>
          <w:fldChar w:fldCharType="begin"/>
        </w:r>
        <w:r w:rsidR="0014050F">
          <w:rPr>
            <w:noProof/>
            <w:webHidden/>
          </w:rPr>
          <w:instrText xml:space="preserve"> PAGEREF _Toc268685338 \h </w:instrText>
        </w:r>
        <w:r w:rsidR="007A18BE">
          <w:rPr>
            <w:noProof/>
            <w:webHidden/>
          </w:rPr>
        </w:r>
        <w:r w:rsidR="007A18BE">
          <w:rPr>
            <w:noProof/>
            <w:webHidden/>
          </w:rPr>
          <w:fldChar w:fldCharType="separate"/>
        </w:r>
        <w:r w:rsidR="00631631">
          <w:rPr>
            <w:noProof/>
            <w:webHidden/>
          </w:rPr>
          <w:t>1</w:t>
        </w:r>
        <w:r w:rsidR="00523AA4">
          <w:rPr>
            <w:noProof/>
            <w:webHidden/>
          </w:rPr>
          <w:t>3</w:t>
        </w:r>
        <w:r w:rsidR="007A18BE">
          <w:rPr>
            <w:noProof/>
            <w:webHidden/>
          </w:rPr>
          <w:fldChar w:fldCharType="end"/>
        </w:r>
      </w:hyperlink>
    </w:p>
    <w:p w14:paraId="0CEBB116" w14:textId="77777777" w:rsidR="0014050F" w:rsidRDefault="00733038">
      <w:pPr>
        <w:pStyle w:val="TOC1"/>
        <w:rPr>
          <w:rFonts w:ascii="Calibri" w:hAnsi="Calibri"/>
          <w:noProof/>
          <w:sz w:val="22"/>
          <w:szCs w:val="22"/>
        </w:rPr>
      </w:pPr>
      <w:hyperlink w:anchor="_Toc268685339" w:history="1">
        <w:r w:rsidR="0014050F" w:rsidRPr="00E61F88">
          <w:rPr>
            <w:rStyle w:val="Hyperlink"/>
            <w:noProof/>
          </w:rPr>
          <w:t>GRADING</w:t>
        </w:r>
        <w:r w:rsidR="0014050F">
          <w:rPr>
            <w:noProof/>
            <w:webHidden/>
          </w:rPr>
          <w:tab/>
        </w:r>
        <w:r w:rsidR="007A18BE">
          <w:rPr>
            <w:noProof/>
            <w:webHidden/>
          </w:rPr>
          <w:fldChar w:fldCharType="begin"/>
        </w:r>
        <w:r w:rsidR="0014050F">
          <w:rPr>
            <w:noProof/>
            <w:webHidden/>
          </w:rPr>
          <w:instrText xml:space="preserve"> PAGEREF _Toc268685339 \h </w:instrText>
        </w:r>
        <w:r w:rsidR="007A18BE">
          <w:rPr>
            <w:noProof/>
            <w:webHidden/>
          </w:rPr>
        </w:r>
        <w:r w:rsidR="007A18BE">
          <w:rPr>
            <w:noProof/>
            <w:webHidden/>
          </w:rPr>
          <w:fldChar w:fldCharType="separate"/>
        </w:r>
        <w:r w:rsidR="00631631">
          <w:rPr>
            <w:noProof/>
            <w:webHidden/>
          </w:rPr>
          <w:t>14</w:t>
        </w:r>
        <w:r w:rsidR="007A18BE">
          <w:rPr>
            <w:noProof/>
            <w:webHidden/>
          </w:rPr>
          <w:fldChar w:fldCharType="end"/>
        </w:r>
      </w:hyperlink>
    </w:p>
    <w:p w14:paraId="48F56378" w14:textId="77777777" w:rsidR="0014050F" w:rsidRDefault="00733038">
      <w:pPr>
        <w:pStyle w:val="TOC3"/>
        <w:rPr>
          <w:rFonts w:ascii="Calibri" w:hAnsi="Calibri"/>
          <w:noProof/>
          <w:sz w:val="22"/>
          <w:szCs w:val="22"/>
        </w:rPr>
      </w:pPr>
      <w:hyperlink w:anchor="_Toc268685340" w:history="1">
        <w:r w:rsidR="0014050F" w:rsidRPr="00E61F88">
          <w:rPr>
            <w:rStyle w:val="Hyperlink"/>
            <w:noProof/>
          </w:rPr>
          <w:t>Report cards</w:t>
        </w:r>
        <w:r w:rsidR="0014050F">
          <w:rPr>
            <w:noProof/>
            <w:webHidden/>
          </w:rPr>
          <w:tab/>
        </w:r>
        <w:r w:rsidR="007A18BE">
          <w:rPr>
            <w:noProof/>
            <w:webHidden/>
          </w:rPr>
          <w:fldChar w:fldCharType="begin"/>
        </w:r>
        <w:r w:rsidR="0014050F">
          <w:rPr>
            <w:noProof/>
            <w:webHidden/>
          </w:rPr>
          <w:instrText xml:space="preserve"> PAGEREF _Toc268685340 \h </w:instrText>
        </w:r>
        <w:r w:rsidR="007A18BE">
          <w:rPr>
            <w:noProof/>
            <w:webHidden/>
          </w:rPr>
        </w:r>
        <w:r w:rsidR="007A18BE">
          <w:rPr>
            <w:noProof/>
            <w:webHidden/>
          </w:rPr>
          <w:fldChar w:fldCharType="separate"/>
        </w:r>
        <w:r w:rsidR="00631631">
          <w:rPr>
            <w:noProof/>
            <w:webHidden/>
          </w:rPr>
          <w:t>14</w:t>
        </w:r>
        <w:r w:rsidR="007A18BE">
          <w:rPr>
            <w:noProof/>
            <w:webHidden/>
          </w:rPr>
          <w:fldChar w:fldCharType="end"/>
        </w:r>
      </w:hyperlink>
    </w:p>
    <w:p w14:paraId="08F5E191" w14:textId="77777777" w:rsidR="0014050F" w:rsidRDefault="00733038">
      <w:pPr>
        <w:pStyle w:val="TOC3"/>
        <w:rPr>
          <w:rFonts w:ascii="Calibri" w:hAnsi="Calibri"/>
          <w:noProof/>
          <w:sz w:val="22"/>
          <w:szCs w:val="22"/>
        </w:rPr>
      </w:pPr>
      <w:hyperlink w:anchor="_Toc268685341" w:history="1">
        <w:r w:rsidR="0014050F" w:rsidRPr="00E61F88">
          <w:rPr>
            <w:rStyle w:val="Hyperlink"/>
            <w:noProof/>
          </w:rPr>
          <w:t>Recording grades for report cards</w:t>
        </w:r>
        <w:r w:rsidR="0014050F">
          <w:rPr>
            <w:noProof/>
            <w:webHidden/>
          </w:rPr>
          <w:tab/>
        </w:r>
        <w:r w:rsidR="007A18BE">
          <w:rPr>
            <w:noProof/>
            <w:webHidden/>
          </w:rPr>
          <w:fldChar w:fldCharType="begin"/>
        </w:r>
        <w:r w:rsidR="0014050F">
          <w:rPr>
            <w:noProof/>
            <w:webHidden/>
          </w:rPr>
          <w:instrText xml:space="preserve"> PAGEREF _Toc268685341 \h </w:instrText>
        </w:r>
        <w:r w:rsidR="007A18BE">
          <w:rPr>
            <w:noProof/>
            <w:webHidden/>
          </w:rPr>
        </w:r>
        <w:r w:rsidR="007A18BE">
          <w:rPr>
            <w:noProof/>
            <w:webHidden/>
          </w:rPr>
          <w:fldChar w:fldCharType="separate"/>
        </w:r>
        <w:r w:rsidR="00631631">
          <w:rPr>
            <w:noProof/>
            <w:webHidden/>
          </w:rPr>
          <w:t>15</w:t>
        </w:r>
        <w:r w:rsidR="007A18BE">
          <w:rPr>
            <w:noProof/>
            <w:webHidden/>
          </w:rPr>
          <w:fldChar w:fldCharType="end"/>
        </w:r>
      </w:hyperlink>
    </w:p>
    <w:p w14:paraId="5BDB2B86" w14:textId="77777777" w:rsidR="0014050F" w:rsidRDefault="00733038">
      <w:pPr>
        <w:pStyle w:val="TOC3"/>
        <w:rPr>
          <w:rFonts w:ascii="Calibri" w:hAnsi="Calibri"/>
          <w:noProof/>
          <w:sz w:val="22"/>
          <w:szCs w:val="22"/>
        </w:rPr>
      </w:pPr>
      <w:hyperlink w:anchor="_Toc268685342" w:history="1">
        <w:r w:rsidR="0014050F" w:rsidRPr="00E61F88">
          <w:rPr>
            <w:rStyle w:val="Hyperlink"/>
            <w:noProof/>
          </w:rPr>
          <w:t>Academic warnings</w:t>
        </w:r>
        <w:r w:rsidR="0014050F">
          <w:rPr>
            <w:noProof/>
            <w:webHidden/>
          </w:rPr>
          <w:tab/>
        </w:r>
        <w:r w:rsidR="007A18BE">
          <w:rPr>
            <w:noProof/>
            <w:webHidden/>
          </w:rPr>
          <w:fldChar w:fldCharType="begin"/>
        </w:r>
        <w:r w:rsidR="0014050F">
          <w:rPr>
            <w:noProof/>
            <w:webHidden/>
          </w:rPr>
          <w:instrText xml:space="preserve"> PAGEREF _Toc268685342 \h </w:instrText>
        </w:r>
        <w:r w:rsidR="007A18BE">
          <w:rPr>
            <w:noProof/>
            <w:webHidden/>
          </w:rPr>
        </w:r>
        <w:r w:rsidR="007A18BE">
          <w:rPr>
            <w:noProof/>
            <w:webHidden/>
          </w:rPr>
          <w:fldChar w:fldCharType="separate"/>
        </w:r>
        <w:r w:rsidR="00631631">
          <w:rPr>
            <w:noProof/>
            <w:webHidden/>
          </w:rPr>
          <w:t>15</w:t>
        </w:r>
        <w:r w:rsidR="007A18BE">
          <w:rPr>
            <w:noProof/>
            <w:webHidden/>
          </w:rPr>
          <w:fldChar w:fldCharType="end"/>
        </w:r>
      </w:hyperlink>
    </w:p>
    <w:p w14:paraId="0221A833" w14:textId="3F547765" w:rsidR="0014050F" w:rsidRDefault="00733038">
      <w:pPr>
        <w:pStyle w:val="TOC3"/>
        <w:rPr>
          <w:rFonts w:ascii="Calibri" w:hAnsi="Calibri"/>
          <w:noProof/>
          <w:sz w:val="22"/>
          <w:szCs w:val="22"/>
        </w:rPr>
      </w:pPr>
      <w:hyperlink w:anchor="_Toc268685343" w:history="1">
        <w:r w:rsidR="0014050F" w:rsidRPr="00E61F88">
          <w:rPr>
            <w:rStyle w:val="Hyperlink"/>
            <w:noProof/>
          </w:rPr>
          <w:t>Weight of assignments per quarter</w:t>
        </w:r>
        <w:r w:rsidR="0014050F">
          <w:rPr>
            <w:noProof/>
            <w:webHidden/>
          </w:rPr>
          <w:tab/>
        </w:r>
        <w:r w:rsidR="007A18BE">
          <w:rPr>
            <w:noProof/>
            <w:webHidden/>
          </w:rPr>
          <w:fldChar w:fldCharType="begin"/>
        </w:r>
        <w:r w:rsidR="0014050F">
          <w:rPr>
            <w:noProof/>
            <w:webHidden/>
          </w:rPr>
          <w:instrText xml:space="preserve"> PAGEREF _Toc268685343 \h </w:instrText>
        </w:r>
        <w:r w:rsidR="007A18BE">
          <w:rPr>
            <w:noProof/>
            <w:webHidden/>
          </w:rPr>
        </w:r>
        <w:r w:rsidR="007A18BE">
          <w:rPr>
            <w:noProof/>
            <w:webHidden/>
          </w:rPr>
          <w:fldChar w:fldCharType="separate"/>
        </w:r>
        <w:r w:rsidR="00631631">
          <w:rPr>
            <w:noProof/>
            <w:webHidden/>
          </w:rPr>
          <w:t>1</w:t>
        </w:r>
        <w:r w:rsidR="00523AA4">
          <w:rPr>
            <w:noProof/>
            <w:webHidden/>
          </w:rPr>
          <w:t>4</w:t>
        </w:r>
        <w:r w:rsidR="007A18BE">
          <w:rPr>
            <w:noProof/>
            <w:webHidden/>
          </w:rPr>
          <w:fldChar w:fldCharType="end"/>
        </w:r>
      </w:hyperlink>
    </w:p>
    <w:p w14:paraId="603E4AF2" w14:textId="77596B2C" w:rsidR="0014050F" w:rsidRDefault="00733038">
      <w:pPr>
        <w:pStyle w:val="TOC3"/>
        <w:rPr>
          <w:rFonts w:ascii="Calibri" w:hAnsi="Calibri"/>
          <w:noProof/>
          <w:sz w:val="22"/>
          <w:szCs w:val="22"/>
        </w:rPr>
      </w:pPr>
      <w:hyperlink w:anchor="_Toc268685344" w:history="1">
        <w:r w:rsidR="0014050F" w:rsidRPr="00E61F88">
          <w:rPr>
            <w:rStyle w:val="Hyperlink"/>
            <w:noProof/>
          </w:rPr>
          <w:t>Grade reduction procedures</w:t>
        </w:r>
        <w:r w:rsidR="0014050F">
          <w:rPr>
            <w:noProof/>
            <w:webHidden/>
          </w:rPr>
          <w:tab/>
        </w:r>
        <w:r w:rsidR="007A18BE">
          <w:rPr>
            <w:noProof/>
            <w:webHidden/>
          </w:rPr>
          <w:fldChar w:fldCharType="begin"/>
        </w:r>
        <w:r w:rsidR="0014050F">
          <w:rPr>
            <w:noProof/>
            <w:webHidden/>
          </w:rPr>
          <w:instrText xml:space="preserve"> PAGEREF _Toc268685344 \h </w:instrText>
        </w:r>
        <w:r w:rsidR="007A18BE">
          <w:rPr>
            <w:noProof/>
            <w:webHidden/>
          </w:rPr>
        </w:r>
        <w:r w:rsidR="007A18BE">
          <w:rPr>
            <w:noProof/>
            <w:webHidden/>
          </w:rPr>
          <w:fldChar w:fldCharType="separate"/>
        </w:r>
        <w:r w:rsidR="00631631">
          <w:rPr>
            <w:noProof/>
            <w:webHidden/>
          </w:rPr>
          <w:t>1</w:t>
        </w:r>
        <w:r w:rsidR="00523AA4">
          <w:rPr>
            <w:noProof/>
            <w:webHidden/>
          </w:rPr>
          <w:t>4</w:t>
        </w:r>
        <w:r w:rsidR="007A18BE">
          <w:rPr>
            <w:noProof/>
            <w:webHidden/>
          </w:rPr>
          <w:fldChar w:fldCharType="end"/>
        </w:r>
      </w:hyperlink>
    </w:p>
    <w:p w14:paraId="50CE1C61" w14:textId="68DF13A2" w:rsidR="0014050F" w:rsidRDefault="00733038">
      <w:pPr>
        <w:pStyle w:val="TOC3"/>
        <w:rPr>
          <w:rFonts w:ascii="Calibri" w:hAnsi="Calibri"/>
          <w:noProof/>
          <w:sz w:val="22"/>
          <w:szCs w:val="22"/>
        </w:rPr>
      </w:pPr>
      <w:hyperlink w:anchor="_Toc268685345" w:history="1">
        <w:r w:rsidR="0014050F" w:rsidRPr="00E61F88">
          <w:rPr>
            <w:rStyle w:val="Hyperlink"/>
            <w:noProof/>
          </w:rPr>
          <w:t>Grade distribution tally</w:t>
        </w:r>
        <w:r w:rsidR="0014050F">
          <w:rPr>
            <w:noProof/>
            <w:webHidden/>
          </w:rPr>
          <w:tab/>
        </w:r>
        <w:r w:rsidR="007A18BE">
          <w:rPr>
            <w:noProof/>
            <w:webHidden/>
          </w:rPr>
          <w:fldChar w:fldCharType="begin"/>
        </w:r>
        <w:r w:rsidR="0014050F">
          <w:rPr>
            <w:noProof/>
            <w:webHidden/>
          </w:rPr>
          <w:instrText xml:space="preserve"> PAGEREF _Toc268685345 \h </w:instrText>
        </w:r>
        <w:r w:rsidR="007A18BE">
          <w:rPr>
            <w:noProof/>
            <w:webHidden/>
          </w:rPr>
        </w:r>
        <w:r w:rsidR="007A18BE">
          <w:rPr>
            <w:noProof/>
            <w:webHidden/>
          </w:rPr>
          <w:fldChar w:fldCharType="separate"/>
        </w:r>
        <w:r w:rsidR="00631631">
          <w:rPr>
            <w:noProof/>
            <w:webHidden/>
          </w:rPr>
          <w:t>1</w:t>
        </w:r>
        <w:r w:rsidR="00523AA4">
          <w:rPr>
            <w:noProof/>
            <w:webHidden/>
          </w:rPr>
          <w:t>4</w:t>
        </w:r>
        <w:r w:rsidR="007A18BE">
          <w:rPr>
            <w:noProof/>
            <w:webHidden/>
          </w:rPr>
          <w:fldChar w:fldCharType="end"/>
        </w:r>
      </w:hyperlink>
    </w:p>
    <w:p w14:paraId="0E238664" w14:textId="31376FF7" w:rsidR="0014050F" w:rsidRDefault="00733038">
      <w:pPr>
        <w:pStyle w:val="TOC3"/>
        <w:rPr>
          <w:rFonts w:ascii="Calibri" w:hAnsi="Calibri"/>
          <w:noProof/>
          <w:sz w:val="22"/>
          <w:szCs w:val="22"/>
        </w:rPr>
      </w:pPr>
      <w:hyperlink w:anchor="_Toc268685346" w:history="1">
        <w:r w:rsidR="0014050F" w:rsidRPr="00E61F88">
          <w:rPr>
            <w:rStyle w:val="Hyperlink"/>
            <w:noProof/>
          </w:rPr>
          <w:t>Explanation of grades</w:t>
        </w:r>
        <w:r w:rsidR="0014050F">
          <w:rPr>
            <w:noProof/>
            <w:webHidden/>
          </w:rPr>
          <w:tab/>
        </w:r>
        <w:r w:rsidR="00ED6CAC">
          <w:rPr>
            <w:noProof/>
            <w:webHidden/>
          </w:rPr>
          <w:t>1</w:t>
        </w:r>
        <w:r w:rsidR="00523AA4">
          <w:rPr>
            <w:noProof/>
            <w:webHidden/>
          </w:rPr>
          <w:t>5</w:t>
        </w:r>
      </w:hyperlink>
    </w:p>
    <w:p w14:paraId="03E752F1" w14:textId="40E9B7DD" w:rsidR="0014050F" w:rsidRDefault="00733038">
      <w:pPr>
        <w:pStyle w:val="TOC3"/>
        <w:rPr>
          <w:rFonts w:ascii="Calibri" w:hAnsi="Calibri"/>
          <w:noProof/>
          <w:sz w:val="22"/>
          <w:szCs w:val="22"/>
        </w:rPr>
      </w:pPr>
      <w:hyperlink w:anchor="_Toc268685347" w:history="1">
        <w:r w:rsidR="0014050F" w:rsidRPr="00E61F88">
          <w:rPr>
            <w:rStyle w:val="Hyperlink"/>
            <w:noProof/>
          </w:rPr>
          <w:t>Alternative grades (I, N, W, P/F)</w:t>
        </w:r>
        <w:r w:rsidR="0014050F">
          <w:rPr>
            <w:noProof/>
            <w:webHidden/>
          </w:rPr>
          <w:tab/>
        </w:r>
        <w:r w:rsidR="007A18BE">
          <w:rPr>
            <w:noProof/>
            <w:webHidden/>
          </w:rPr>
          <w:fldChar w:fldCharType="begin"/>
        </w:r>
        <w:r w:rsidR="0014050F">
          <w:rPr>
            <w:noProof/>
            <w:webHidden/>
          </w:rPr>
          <w:instrText xml:space="preserve"> PAGEREF _Toc268685347 \h </w:instrText>
        </w:r>
        <w:r w:rsidR="007A18BE">
          <w:rPr>
            <w:noProof/>
            <w:webHidden/>
          </w:rPr>
        </w:r>
        <w:r w:rsidR="007A18BE">
          <w:rPr>
            <w:noProof/>
            <w:webHidden/>
          </w:rPr>
          <w:fldChar w:fldCharType="separate"/>
        </w:r>
        <w:r w:rsidR="00631631">
          <w:rPr>
            <w:noProof/>
            <w:webHidden/>
          </w:rPr>
          <w:t>1</w:t>
        </w:r>
        <w:r w:rsidR="00523AA4">
          <w:rPr>
            <w:noProof/>
            <w:webHidden/>
          </w:rPr>
          <w:t>5</w:t>
        </w:r>
        <w:r w:rsidR="007A18BE">
          <w:rPr>
            <w:noProof/>
            <w:webHidden/>
          </w:rPr>
          <w:fldChar w:fldCharType="end"/>
        </w:r>
      </w:hyperlink>
    </w:p>
    <w:p w14:paraId="438E4F78" w14:textId="6A047492" w:rsidR="0014050F" w:rsidRDefault="00733038" w:rsidP="00523AA4">
      <w:pPr>
        <w:pStyle w:val="TOC3"/>
        <w:rPr>
          <w:rFonts w:ascii="Calibri" w:hAnsi="Calibri"/>
          <w:noProof/>
          <w:sz w:val="22"/>
          <w:szCs w:val="22"/>
        </w:rPr>
      </w:pPr>
      <w:hyperlink w:anchor="_Toc268685348" w:history="1">
        <w:r w:rsidR="0014050F" w:rsidRPr="00E61F88">
          <w:rPr>
            <w:rStyle w:val="Hyperlink"/>
            <w:noProof/>
          </w:rPr>
          <w:t>Calculating final year grades</w:t>
        </w:r>
        <w:r w:rsidR="0014050F">
          <w:rPr>
            <w:noProof/>
            <w:webHidden/>
          </w:rPr>
          <w:tab/>
        </w:r>
        <w:r w:rsidR="007A18BE">
          <w:rPr>
            <w:noProof/>
            <w:webHidden/>
          </w:rPr>
          <w:fldChar w:fldCharType="begin"/>
        </w:r>
        <w:r w:rsidR="0014050F">
          <w:rPr>
            <w:noProof/>
            <w:webHidden/>
          </w:rPr>
          <w:instrText xml:space="preserve"> PAGEREF _Toc268685348 \h </w:instrText>
        </w:r>
        <w:r w:rsidR="007A18BE">
          <w:rPr>
            <w:noProof/>
            <w:webHidden/>
          </w:rPr>
        </w:r>
        <w:r w:rsidR="007A18BE">
          <w:rPr>
            <w:noProof/>
            <w:webHidden/>
          </w:rPr>
          <w:fldChar w:fldCharType="separate"/>
        </w:r>
        <w:r w:rsidR="00631631">
          <w:rPr>
            <w:noProof/>
            <w:webHidden/>
          </w:rPr>
          <w:t>1</w:t>
        </w:r>
        <w:r w:rsidR="00523AA4">
          <w:rPr>
            <w:noProof/>
            <w:webHidden/>
          </w:rPr>
          <w:t>7</w:t>
        </w:r>
        <w:r w:rsidR="007A18BE">
          <w:rPr>
            <w:noProof/>
            <w:webHidden/>
          </w:rPr>
          <w:fldChar w:fldCharType="end"/>
        </w:r>
      </w:hyperlink>
    </w:p>
    <w:p w14:paraId="458B9339" w14:textId="32CA410E" w:rsidR="0014050F" w:rsidRDefault="00733038">
      <w:pPr>
        <w:pStyle w:val="TOC3"/>
        <w:rPr>
          <w:rFonts w:ascii="Calibri" w:hAnsi="Calibri"/>
          <w:noProof/>
          <w:sz w:val="22"/>
          <w:szCs w:val="22"/>
        </w:rPr>
      </w:pPr>
      <w:hyperlink w:anchor="_Toc268685350" w:history="1">
        <w:r w:rsidR="0014050F" w:rsidRPr="00E61F88">
          <w:rPr>
            <w:rStyle w:val="Hyperlink"/>
            <w:noProof/>
          </w:rPr>
          <w:t>Sample grade calculations</w:t>
        </w:r>
        <w:r w:rsidR="0014050F">
          <w:rPr>
            <w:noProof/>
            <w:webHidden/>
          </w:rPr>
          <w:tab/>
        </w:r>
      </w:hyperlink>
      <w:r w:rsidR="00190253">
        <w:t>1</w:t>
      </w:r>
      <w:r w:rsidR="00523AA4">
        <w:t>8</w:t>
      </w:r>
    </w:p>
    <w:p w14:paraId="169BC960" w14:textId="59B32480" w:rsidR="0014050F" w:rsidRDefault="00733038">
      <w:pPr>
        <w:pStyle w:val="TOC3"/>
        <w:rPr>
          <w:rFonts w:ascii="Calibri" w:hAnsi="Calibri"/>
          <w:noProof/>
          <w:sz w:val="22"/>
          <w:szCs w:val="22"/>
        </w:rPr>
      </w:pPr>
      <w:hyperlink w:anchor="_Toc268685351" w:history="1">
        <w:r w:rsidR="0014050F" w:rsidRPr="00E61F88">
          <w:rPr>
            <w:rStyle w:val="Hyperlink"/>
            <w:noProof/>
          </w:rPr>
          <w:t>Rank in class</w:t>
        </w:r>
        <w:r w:rsidR="0014050F">
          <w:rPr>
            <w:noProof/>
            <w:webHidden/>
          </w:rPr>
          <w:tab/>
        </w:r>
        <w:r w:rsidR="007A18BE">
          <w:rPr>
            <w:noProof/>
            <w:webHidden/>
          </w:rPr>
          <w:fldChar w:fldCharType="begin"/>
        </w:r>
        <w:r w:rsidR="0014050F">
          <w:rPr>
            <w:noProof/>
            <w:webHidden/>
          </w:rPr>
          <w:instrText xml:space="preserve"> PAGEREF _Toc268685351 \h </w:instrText>
        </w:r>
        <w:r w:rsidR="007A18BE">
          <w:rPr>
            <w:noProof/>
            <w:webHidden/>
          </w:rPr>
        </w:r>
        <w:r w:rsidR="007A18BE">
          <w:rPr>
            <w:noProof/>
            <w:webHidden/>
          </w:rPr>
          <w:fldChar w:fldCharType="separate"/>
        </w:r>
        <w:r w:rsidR="00631631">
          <w:rPr>
            <w:noProof/>
            <w:webHidden/>
          </w:rPr>
          <w:t>1</w:t>
        </w:r>
        <w:r w:rsidR="00523AA4">
          <w:rPr>
            <w:noProof/>
            <w:webHidden/>
          </w:rPr>
          <w:t>8</w:t>
        </w:r>
        <w:r w:rsidR="007A18BE">
          <w:rPr>
            <w:noProof/>
            <w:webHidden/>
          </w:rPr>
          <w:fldChar w:fldCharType="end"/>
        </w:r>
      </w:hyperlink>
    </w:p>
    <w:p w14:paraId="71892F47" w14:textId="44B489EC" w:rsidR="0014050F" w:rsidRDefault="00733038">
      <w:pPr>
        <w:pStyle w:val="TOC3"/>
        <w:rPr>
          <w:rFonts w:ascii="Calibri" w:hAnsi="Calibri"/>
          <w:noProof/>
          <w:sz w:val="22"/>
          <w:szCs w:val="22"/>
        </w:rPr>
      </w:pPr>
      <w:hyperlink w:anchor="_Toc268685352" w:history="1">
        <w:r w:rsidR="0014050F" w:rsidRPr="00E61F88">
          <w:rPr>
            <w:rStyle w:val="Hyperlink"/>
            <w:noProof/>
          </w:rPr>
          <w:t>Table of Weights</w:t>
        </w:r>
        <w:r w:rsidR="0014050F">
          <w:rPr>
            <w:noProof/>
            <w:webHidden/>
          </w:rPr>
          <w:tab/>
        </w:r>
        <w:r w:rsidR="007A18BE">
          <w:rPr>
            <w:noProof/>
            <w:webHidden/>
          </w:rPr>
          <w:fldChar w:fldCharType="begin"/>
        </w:r>
        <w:r w:rsidR="0014050F">
          <w:rPr>
            <w:noProof/>
            <w:webHidden/>
          </w:rPr>
          <w:instrText xml:space="preserve"> PAGEREF _Toc268685352 \h </w:instrText>
        </w:r>
        <w:r w:rsidR="007A18BE">
          <w:rPr>
            <w:noProof/>
            <w:webHidden/>
          </w:rPr>
        </w:r>
        <w:r w:rsidR="007A18BE">
          <w:rPr>
            <w:noProof/>
            <w:webHidden/>
          </w:rPr>
          <w:fldChar w:fldCharType="separate"/>
        </w:r>
        <w:r w:rsidR="00631631">
          <w:rPr>
            <w:noProof/>
            <w:webHidden/>
          </w:rPr>
          <w:t>1</w:t>
        </w:r>
        <w:r w:rsidR="00523AA4">
          <w:rPr>
            <w:noProof/>
            <w:webHidden/>
          </w:rPr>
          <w:t>8</w:t>
        </w:r>
        <w:r w:rsidR="007A18BE">
          <w:rPr>
            <w:noProof/>
            <w:webHidden/>
          </w:rPr>
          <w:fldChar w:fldCharType="end"/>
        </w:r>
      </w:hyperlink>
    </w:p>
    <w:p w14:paraId="36E7BAF8" w14:textId="77777777" w:rsidR="0014050F" w:rsidRDefault="00733038">
      <w:pPr>
        <w:pStyle w:val="TOC3"/>
        <w:rPr>
          <w:rFonts w:ascii="Calibri" w:hAnsi="Calibri"/>
          <w:noProof/>
          <w:sz w:val="22"/>
          <w:szCs w:val="22"/>
        </w:rPr>
      </w:pPr>
      <w:hyperlink w:anchor="_Toc268685353" w:history="1">
        <w:r w:rsidR="0014050F" w:rsidRPr="00E61F88">
          <w:rPr>
            <w:rStyle w:val="Hyperlink"/>
            <w:noProof/>
          </w:rPr>
          <w:t>Grades for students with extended medical absences</w:t>
        </w:r>
        <w:r w:rsidR="0014050F">
          <w:rPr>
            <w:noProof/>
            <w:webHidden/>
          </w:rPr>
          <w:tab/>
        </w:r>
        <w:r w:rsidR="007A18BE">
          <w:rPr>
            <w:noProof/>
            <w:webHidden/>
          </w:rPr>
          <w:fldChar w:fldCharType="begin"/>
        </w:r>
        <w:r w:rsidR="0014050F">
          <w:rPr>
            <w:noProof/>
            <w:webHidden/>
          </w:rPr>
          <w:instrText xml:space="preserve"> PAGEREF _Toc268685353 \h </w:instrText>
        </w:r>
        <w:r w:rsidR="007A18BE">
          <w:rPr>
            <w:noProof/>
            <w:webHidden/>
          </w:rPr>
        </w:r>
        <w:r w:rsidR="007A18BE">
          <w:rPr>
            <w:noProof/>
            <w:webHidden/>
          </w:rPr>
          <w:fldChar w:fldCharType="separate"/>
        </w:r>
        <w:r w:rsidR="00631631">
          <w:rPr>
            <w:noProof/>
            <w:webHidden/>
          </w:rPr>
          <w:t>19</w:t>
        </w:r>
        <w:r w:rsidR="007A18BE">
          <w:rPr>
            <w:noProof/>
            <w:webHidden/>
          </w:rPr>
          <w:fldChar w:fldCharType="end"/>
        </w:r>
      </w:hyperlink>
    </w:p>
    <w:p w14:paraId="72FC7F74" w14:textId="78B1694E" w:rsidR="0014050F" w:rsidRDefault="00733038">
      <w:pPr>
        <w:pStyle w:val="TOC3"/>
        <w:rPr>
          <w:rFonts w:ascii="Calibri" w:hAnsi="Calibri"/>
          <w:noProof/>
          <w:sz w:val="22"/>
          <w:szCs w:val="22"/>
        </w:rPr>
      </w:pPr>
      <w:hyperlink w:anchor="_Toc268685354" w:history="1">
        <w:r w:rsidR="0014050F" w:rsidRPr="00E61F88">
          <w:rPr>
            <w:rStyle w:val="Hyperlink"/>
            <w:noProof/>
          </w:rPr>
          <w:t>Grades for students with short term illnesses</w:t>
        </w:r>
        <w:r w:rsidR="0014050F">
          <w:rPr>
            <w:noProof/>
            <w:webHidden/>
          </w:rPr>
          <w:tab/>
        </w:r>
        <w:r w:rsidR="007A18BE">
          <w:rPr>
            <w:noProof/>
            <w:webHidden/>
          </w:rPr>
          <w:fldChar w:fldCharType="begin"/>
        </w:r>
        <w:r w:rsidR="0014050F">
          <w:rPr>
            <w:noProof/>
            <w:webHidden/>
          </w:rPr>
          <w:instrText xml:space="preserve"> PAGEREF _Toc268685354 \h </w:instrText>
        </w:r>
        <w:r w:rsidR="007A18BE">
          <w:rPr>
            <w:noProof/>
            <w:webHidden/>
          </w:rPr>
        </w:r>
        <w:r w:rsidR="007A18BE">
          <w:rPr>
            <w:noProof/>
            <w:webHidden/>
          </w:rPr>
          <w:fldChar w:fldCharType="separate"/>
        </w:r>
        <w:r w:rsidR="00523AA4">
          <w:rPr>
            <w:noProof/>
            <w:webHidden/>
          </w:rPr>
          <w:t>19</w:t>
        </w:r>
        <w:r w:rsidR="007A18BE">
          <w:rPr>
            <w:noProof/>
            <w:webHidden/>
          </w:rPr>
          <w:fldChar w:fldCharType="end"/>
        </w:r>
      </w:hyperlink>
    </w:p>
    <w:p w14:paraId="5BB26A4B" w14:textId="6E1E937C" w:rsidR="0014050F" w:rsidRDefault="00733038">
      <w:pPr>
        <w:pStyle w:val="TOC3"/>
        <w:rPr>
          <w:rFonts w:ascii="Calibri" w:hAnsi="Calibri"/>
          <w:noProof/>
          <w:sz w:val="22"/>
          <w:szCs w:val="22"/>
        </w:rPr>
      </w:pPr>
      <w:hyperlink w:anchor="_Toc268685355" w:history="1">
        <w:r w:rsidR="0014050F" w:rsidRPr="00E61F88">
          <w:rPr>
            <w:rStyle w:val="Hyperlink"/>
            <w:noProof/>
          </w:rPr>
          <w:t>Grades for students absent due to parental choice</w:t>
        </w:r>
        <w:r w:rsidR="0014050F">
          <w:rPr>
            <w:noProof/>
            <w:webHidden/>
          </w:rPr>
          <w:tab/>
        </w:r>
        <w:r w:rsidR="00523AA4">
          <w:rPr>
            <w:noProof/>
            <w:webHidden/>
          </w:rPr>
          <w:fldChar w:fldCharType="begin"/>
        </w:r>
        <w:r w:rsidR="00523AA4">
          <w:rPr>
            <w:noProof/>
            <w:webHidden/>
          </w:rPr>
          <w:instrText xml:space="preserve"> PAGEREF _Toc268685354 \h </w:instrText>
        </w:r>
        <w:r w:rsidR="00523AA4">
          <w:rPr>
            <w:noProof/>
            <w:webHidden/>
          </w:rPr>
        </w:r>
        <w:r w:rsidR="00523AA4">
          <w:rPr>
            <w:noProof/>
            <w:webHidden/>
          </w:rPr>
          <w:fldChar w:fldCharType="separate"/>
        </w:r>
        <w:r w:rsidR="00523AA4">
          <w:rPr>
            <w:noProof/>
            <w:webHidden/>
          </w:rPr>
          <w:t>19</w:t>
        </w:r>
        <w:r w:rsidR="00523AA4">
          <w:rPr>
            <w:noProof/>
            <w:webHidden/>
          </w:rPr>
          <w:fldChar w:fldCharType="end"/>
        </w:r>
      </w:hyperlink>
    </w:p>
    <w:p w14:paraId="66A4A17A" w14:textId="57E8DB04" w:rsidR="0014050F" w:rsidRDefault="00733038">
      <w:pPr>
        <w:pStyle w:val="TOC3"/>
        <w:rPr>
          <w:rFonts w:ascii="Calibri" w:hAnsi="Calibri"/>
          <w:noProof/>
          <w:sz w:val="22"/>
          <w:szCs w:val="22"/>
        </w:rPr>
      </w:pPr>
      <w:hyperlink w:anchor="_Toc268685356" w:history="1">
        <w:r w:rsidR="0014050F" w:rsidRPr="00E61F88">
          <w:rPr>
            <w:rStyle w:val="Hyperlink"/>
            <w:noProof/>
          </w:rPr>
          <w:t>Homework procedures for students who are out ill</w:t>
        </w:r>
        <w:r w:rsidR="0014050F">
          <w:rPr>
            <w:noProof/>
            <w:webHidden/>
          </w:rPr>
          <w:tab/>
        </w:r>
        <w:r w:rsidR="00523AA4">
          <w:rPr>
            <w:noProof/>
            <w:webHidden/>
          </w:rPr>
          <w:fldChar w:fldCharType="begin"/>
        </w:r>
        <w:r w:rsidR="00523AA4">
          <w:rPr>
            <w:noProof/>
            <w:webHidden/>
          </w:rPr>
          <w:instrText xml:space="preserve"> PAGEREF _Toc268685354 \h </w:instrText>
        </w:r>
        <w:r w:rsidR="00523AA4">
          <w:rPr>
            <w:noProof/>
            <w:webHidden/>
          </w:rPr>
        </w:r>
        <w:r w:rsidR="00523AA4">
          <w:rPr>
            <w:noProof/>
            <w:webHidden/>
          </w:rPr>
          <w:fldChar w:fldCharType="separate"/>
        </w:r>
        <w:r w:rsidR="00523AA4">
          <w:rPr>
            <w:noProof/>
            <w:webHidden/>
          </w:rPr>
          <w:t>19</w:t>
        </w:r>
        <w:r w:rsidR="00523AA4">
          <w:rPr>
            <w:noProof/>
            <w:webHidden/>
          </w:rPr>
          <w:fldChar w:fldCharType="end"/>
        </w:r>
      </w:hyperlink>
    </w:p>
    <w:p w14:paraId="54D3A42E" w14:textId="46E27721" w:rsidR="0014050F" w:rsidRDefault="00733038">
      <w:pPr>
        <w:pStyle w:val="TOC3"/>
        <w:rPr>
          <w:rFonts w:ascii="Calibri" w:hAnsi="Calibri"/>
          <w:noProof/>
          <w:sz w:val="22"/>
          <w:szCs w:val="22"/>
        </w:rPr>
      </w:pPr>
      <w:hyperlink w:anchor="_Toc268685357" w:history="1">
        <w:r w:rsidR="0014050F" w:rsidRPr="00E61F88">
          <w:rPr>
            <w:rStyle w:val="Hyperlink"/>
            <w:noProof/>
          </w:rPr>
          <w:t>Students attending institutions other than WHS</w:t>
        </w:r>
        <w:r w:rsidR="0014050F">
          <w:rPr>
            <w:noProof/>
            <w:webHidden/>
          </w:rPr>
          <w:tab/>
        </w:r>
        <w:r w:rsidR="00523AA4">
          <w:rPr>
            <w:noProof/>
            <w:webHidden/>
          </w:rPr>
          <w:fldChar w:fldCharType="begin"/>
        </w:r>
        <w:r w:rsidR="00523AA4">
          <w:rPr>
            <w:noProof/>
            <w:webHidden/>
          </w:rPr>
          <w:instrText xml:space="preserve"> PAGEREF _Toc268685354 \h </w:instrText>
        </w:r>
        <w:r w:rsidR="00523AA4">
          <w:rPr>
            <w:noProof/>
            <w:webHidden/>
          </w:rPr>
        </w:r>
        <w:r w:rsidR="00523AA4">
          <w:rPr>
            <w:noProof/>
            <w:webHidden/>
          </w:rPr>
          <w:fldChar w:fldCharType="separate"/>
        </w:r>
        <w:r w:rsidR="00523AA4">
          <w:rPr>
            <w:noProof/>
            <w:webHidden/>
          </w:rPr>
          <w:t>19</w:t>
        </w:r>
        <w:r w:rsidR="00523AA4">
          <w:rPr>
            <w:noProof/>
            <w:webHidden/>
          </w:rPr>
          <w:fldChar w:fldCharType="end"/>
        </w:r>
      </w:hyperlink>
    </w:p>
    <w:p w14:paraId="564E50E7" w14:textId="35507D22" w:rsidR="0014050F" w:rsidRDefault="00733038">
      <w:pPr>
        <w:pStyle w:val="TOC3"/>
        <w:rPr>
          <w:rFonts w:ascii="Calibri" w:hAnsi="Calibri"/>
          <w:noProof/>
          <w:sz w:val="22"/>
          <w:szCs w:val="22"/>
        </w:rPr>
      </w:pPr>
      <w:hyperlink w:anchor="_Toc268685358" w:history="1">
        <w:r w:rsidR="0014050F" w:rsidRPr="00E61F88">
          <w:rPr>
            <w:rStyle w:val="Hyperlink"/>
            <w:noProof/>
          </w:rPr>
          <w:t>Deadline for making course changes</w:t>
        </w:r>
        <w:r w:rsidR="0014050F">
          <w:rPr>
            <w:noProof/>
            <w:webHidden/>
          </w:rPr>
          <w:tab/>
        </w:r>
        <w:r w:rsidR="007A18BE">
          <w:rPr>
            <w:noProof/>
            <w:webHidden/>
          </w:rPr>
          <w:fldChar w:fldCharType="begin"/>
        </w:r>
        <w:r w:rsidR="0014050F">
          <w:rPr>
            <w:noProof/>
            <w:webHidden/>
          </w:rPr>
          <w:instrText xml:space="preserve"> PAGEREF _Toc268685358 \h </w:instrText>
        </w:r>
        <w:r w:rsidR="007A18BE">
          <w:rPr>
            <w:noProof/>
            <w:webHidden/>
          </w:rPr>
        </w:r>
        <w:r w:rsidR="007A18BE">
          <w:rPr>
            <w:noProof/>
            <w:webHidden/>
          </w:rPr>
          <w:fldChar w:fldCharType="separate"/>
        </w:r>
        <w:r w:rsidR="00631631">
          <w:rPr>
            <w:noProof/>
            <w:webHidden/>
          </w:rPr>
          <w:t>2</w:t>
        </w:r>
        <w:r w:rsidR="00523AA4">
          <w:rPr>
            <w:noProof/>
            <w:webHidden/>
          </w:rPr>
          <w:t>0</w:t>
        </w:r>
        <w:r w:rsidR="007A18BE">
          <w:rPr>
            <w:noProof/>
            <w:webHidden/>
          </w:rPr>
          <w:fldChar w:fldCharType="end"/>
        </w:r>
      </w:hyperlink>
    </w:p>
    <w:p w14:paraId="15827FBE" w14:textId="21EFA74A" w:rsidR="0014050F" w:rsidRDefault="00733038">
      <w:pPr>
        <w:pStyle w:val="TOC3"/>
        <w:rPr>
          <w:rFonts w:ascii="Calibri" w:hAnsi="Calibri"/>
          <w:noProof/>
          <w:sz w:val="22"/>
          <w:szCs w:val="22"/>
        </w:rPr>
      </w:pPr>
      <w:hyperlink w:anchor="_Toc268685359" w:history="1">
        <w:r w:rsidR="0014050F" w:rsidRPr="00E61F88">
          <w:rPr>
            <w:rStyle w:val="Hyperlink"/>
            <w:noProof/>
          </w:rPr>
          <w:t>Testing days</w:t>
        </w:r>
        <w:r w:rsidR="0014050F">
          <w:rPr>
            <w:noProof/>
            <w:webHidden/>
          </w:rPr>
          <w:tab/>
        </w:r>
        <w:r w:rsidR="007A18BE">
          <w:rPr>
            <w:noProof/>
            <w:webHidden/>
          </w:rPr>
          <w:fldChar w:fldCharType="begin"/>
        </w:r>
        <w:r w:rsidR="0014050F">
          <w:rPr>
            <w:noProof/>
            <w:webHidden/>
          </w:rPr>
          <w:instrText xml:space="preserve"> PAGEREF _Toc268685359 \h </w:instrText>
        </w:r>
        <w:r w:rsidR="007A18BE">
          <w:rPr>
            <w:noProof/>
            <w:webHidden/>
          </w:rPr>
        </w:r>
        <w:r w:rsidR="007A18BE">
          <w:rPr>
            <w:noProof/>
            <w:webHidden/>
          </w:rPr>
          <w:fldChar w:fldCharType="separate"/>
        </w:r>
        <w:r w:rsidR="00631631">
          <w:rPr>
            <w:noProof/>
            <w:webHidden/>
          </w:rPr>
          <w:t>2</w:t>
        </w:r>
        <w:r w:rsidR="00523AA4">
          <w:rPr>
            <w:noProof/>
            <w:webHidden/>
          </w:rPr>
          <w:t>0</w:t>
        </w:r>
        <w:r w:rsidR="007A18BE">
          <w:rPr>
            <w:noProof/>
            <w:webHidden/>
          </w:rPr>
          <w:fldChar w:fldCharType="end"/>
        </w:r>
      </w:hyperlink>
    </w:p>
    <w:p w14:paraId="4A6B5CFC" w14:textId="2C37E228" w:rsidR="0014050F" w:rsidRDefault="00733038">
      <w:pPr>
        <w:pStyle w:val="TOC3"/>
        <w:rPr>
          <w:rFonts w:ascii="Calibri" w:hAnsi="Calibri"/>
          <w:noProof/>
          <w:sz w:val="22"/>
          <w:szCs w:val="22"/>
        </w:rPr>
      </w:pPr>
      <w:hyperlink w:anchor="_Toc268685360" w:history="1">
        <w:r w:rsidR="0014050F" w:rsidRPr="00E61F88">
          <w:rPr>
            <w:rStyle w:val="Hyperlink"/>
            <w:noProof/>
          </w:rPr>
          <w:t>Student work load during winter week</w:t>
        </w:r>
        <w:r w:rsidR="0014050F">
          <w:rPr>
            <w:noProof/>
            <w:webHidden/>
          </w:rPr>
          <w:tab/>
        </w:r>
        <w:r w:rsidR="007A18BE">
          <w:rPr>
            <w:noProof/>
            <w:webHidden/>
          </w:rPr>
          <w:fldChar w:fldCharType="begin"/>
        </w:r>
        <w:r w:rsidR="0014050F">
          <w:rPr>
            <w:noProof/>
            <w:webHidden/>
          </w:rPr>
          <w:instrText xml:space="preserve"> PAGEREF _Toc268685360 \h </w:instrText>
        </w:r>
        <w:r w:rsidR="007A18BE">
          <w:rPr>
            <w:noProof/>
            <w:webHidden/>
          </w:rPr>
        </w:r>
        <w:r w:rsidR="007A18BE">
          <w:rPr>
            <w:noProof/>
            <w:webHidden/>
          </w:rPr>
          <w:fldChar w:fldCharType="separate"/>
        </w:r>
        <w:r w:rsidR="00631631">
          <w:rPr>
            <w:noProof/>
            <w:webHidden/>
          </w:rPr>
          <w:t>2</w:t>
        </w:r>
        <w:r w:rsidR="00523AA4">
          <w:rPr>
            <w:noProof/>
            <w:webHidden/>
          </w:rPr>
          <w:t>0</w:t>
        </w:r>
        <w:r w:rsidR="007A18BE">
          <w:rPr>
            <w:noProof/>
            <w:webHidden/>
          </w:rPr>
          <w:fldChar w:fldCharType="end"/>
        </w:r>
      </w:hyperlink>
    </w:p>
    <w:p w14:paraId="13DB1BE5" w14:textId="53F4D83D" w:rsidR="0014050F" w:rsidRDefault="00733038">
      <w:pPr>
        <w:pStyle w:val="TOC3"/>
        <w:rPr>
          <w:rFonts w:ascii="Calibri" w:hAnsi="Calibri"/>
          <w:noProof/>
          <w:sz w:val="22"/>
          <w:szCs w:val="22"/>
        </w:rPr>
      </w:pPr>
      <w:hyperlink w:anchor="_Toc268685361" w:history="1">
        <w:r w:rsidR="0014050F" w:rsidRPr="00E61F88">
          <w:rPr>
            <w:rStyle w:val="Hyperlink"/>
            <w:noProof/>
          </w:rPr>
          <w:t>Student work load during MCAS testing</w:t>
        </w:r>
        <w:r w:rsidR="0014050F">
          <w:rPr>
            <w:noProof/>
            <w:webHidden/>
          </w:rPr>
          <w:tab/>
        </w:r>
        <w:r w:rsidR="007A18BE">
          <w:rPr>
            <w:noProof/>
            <w:webHidden/>
          </w:rPr>
          <w:fldChar w:fldCharType="begin"/>
        </w:r>
        <w:r w:rsidR="0014050F">
          <w:rPr>
            <w:noProof/>
            <w:webHidden/>
          </w:rPr>
          <w:instrText xml:space="preserve"> PAGEREF _Toc268685361 \h </w:instrText>
        </w:r>
        <w:r w:rsidR="007A18BE">
          <w:rPr>
            <w:noProof/>
            <w:webHidden/>
          </w:rPr>
        </w:r>
        <w:r w:rsidR="007A18BE">
          <w:rPr>
            <w:noProof/>
            <w:webHidden/>
          </w:rPr>
          <w:fldChar w:fldCharType="separate"/>
        </w:r>
        <w:r w:rsidR="00631631">
          <w:rPr>
            <w:noProof/>
            <w:webHidden/>
          </w:rPr>
          <w:t>2</w:t>
        </w:r>
        <w:r w:rsidR="00523AA4">
          <w:rPr>
            <w:noProof/>
            <w:webHidden/>
          </w:rPr>
          <w:t>0</w:t>
        </w:r>
        <w:r w:rsidR="007A18BE">
          <w:rPr>
            <w:noProof/>
            <w:webHidden/>
          </w:rPr>
          <w:fldChar w:fldCharType="end"/>
        </w:r>
      </w:hyperlink>
    </w:p>
    <w:p w14:paraId="57C9ECB1" w14:textId="0461D097" w:rsidR="0014050F" w:rsidRDefault="00733038">
      <w:pPr>
        <w:pStyle w:val="TOC1"/>
        <w:rPr>
          <w:rFonts w:ascii="Calibri" w:hAnsi="Calibri"/>
          <w:noProof/>
          <w:sz w:val="22"/>
          <w:szCs w:val="22"/>
        </w:rPr>
      </w:pPr>
      <w:hyperlink w:anchor="_Toc268685362" w:history="1">
        <w:r w:rsidR="0014050F" w:rsidRPr="00E61F88">
          <w:rPr>
            <w:rStyle w:val="Hyperlink"/>
            <w:noProof/>
          </w:rPr>
          <w:t>HOMEWORK, ASSIGNMENTS, and TESTING</w:t>
        </w:r>
        <w:r w:rsidR="0014050F">
          <w:rPr>
            <w:noProof/>
            <w:webHidden/>
          </w:rPr>
          <w:tab/>
        </w:r>
        <w:r w:rsidR="007A18BE">
          <w:rPr>
            <w:noProof/>
            <w:webHidden/>
          </w:rPr>
          <w:fldChar w:fldCharType="begin"/>
        </w:r>
        <w:r w:rsidR="0014050F">
          <w:rPr>
            <w:noProof/>
            <w:webHidden/>
          </w:rPr>
          <w:instrText xml:space="preserve"> PAGEREF _Toc268685362 \h </w:instrText>
        </w:r>
        <w:r w:rsidR="007A18BE">
          <w:rPr>
            <w:noProof/>
            <w:webHidden/>
          </w:rPr>
        </w:r>
        <w:r w:rsidR="007A18BE">
          <w:rPr>
            <w:noProof/>
            <w:webHidden/>
          </w:rPr>
          <w:fldChar w:fldCharType="separate"/>
        </w:r>
        <w:r w:rsidR="00631631">
          <w:rPr>
            <w:b/>
            <w:bCs/>
            <w:noProof/>
            <w:webHidden/>
          </w:rPr>
          <w:t>.</w:t>
        </w:r>
        <w:r w:rsidR="007A18BE">
          <w:rPr>
            <w:noProof/>
            <w:webHidden/>
          </w:rPr>
          <w:fldChar w:fldCharType="end"/>
        </w:r>
      </w:hyperlink>
    </w:p>
    <w:p w14:paraId="788A2D98" w14:textId="34ADEF1E" w:rsidR="0014050F" w:rsidRDefault="00733038">
      <w:pPr>
        <w:pStyle w:val="TOC3"/>
        <w:rPr>
          <w:rFonts w:ascii="Calibri" w:hAnsi="Calibri"/>
          <w:noProof/>
          <w:sz w:val="22"/>
          <w:szCs w:val="22"/>
        </w:rPr>
      </w:pPr>
      <w:hyperlink w:anchor="_Toc268685363" w:history="1">
        <w:r w:rsidR="0014050F" w:rsidRPr="00E61F88">
          <w:rPr>
            <w:rStyle w:val="Hyperlink"/>
            <w:noProof/>
          </w:rPr>
          <w:t>Suggestions for effective homework and assignments</w:t>
        </w:r>
        <w:r w:rsidR="0014050F">
          <w:rPr>
            <w:noProof/>
            <w:webHidden/>
          </w:rPr>
          <w:tab/>
        </w:r>
        <w:r w:rsidR="007A18BE">
          <w:rPr>
            <w:noProof/>
            <w:webHidden/>
          </w:rPr>
          <w:fldChar w:fldCharType="begin"/>
        </w:r>
        <w:r w:rsidR="0014050F">
          <w:rPr>
            <w:noProof/>
            <w:webHidden/>
          </w:rPr>
          <w:instrText xml:space="preserve"> PAGEREF _Toc268685363 \h </w:instrText>
        </w:r>
        <w:r w:rsidR="007A18BE">
          <w:rPr>
            <w:noProof/>
            <w:webHidden/>
          </w:rPr>
        </w:r>
        <w:r w:rsidR="007A18BE">
          <w:rPr>
            <w:noProof/>
            <w:webHidden/>
          </w:rPr>
          <w:fldChar w:fldCharType="separate"/>
        </w:r>
        <w:r w:rsidR="00631631">
          <w:rPr>
            <w:noProof/>
            <w:webHidden/>
          </w:rPr>
          <w:t>2</w:t>
        </w:r>
        <w:r w:rsidR="00523AA4">
          <w:rPr>
            <w:noProof/>
            <w:webHidden/>
          </w:rPr>
          <w:t>1</w:t>
        </w:r>
        <w:r w:rsidR="007A18BE">
          <w:rPr>
            <w:noProof/>
            <w:webHidden/>
          </w:rPr>
          <w:fldChar w:fldCharType="end"/>
        </w:r>
      </w:hyperlink>
    </w:p>
    <w:p w14:paraId="6804249D" w14:textId="1B55DA27" w:rsidR="0014050F" w:rsidRDefault="00733038">
      <w:pPr>
        <w:pStyle w:val="TOC3"/>
        <w:rPr>
          <w:rFonts w:ascii="Calibri" w:hAnsi="Calibri"/>
          <w:noProof/>
          <w:sz w:val="22"/>
          <w:szCs w:val="22"/>
        </w:rPr>
      </w:pPr>
      <w:hyperlink w:anchor="_Toc268685364" w:history="1">
        <w:r w:rsidR="0014050F" w:rsidRPr="00E61F88">
          <w:rPr>
            <w:rStyle w:val="Hyperlink"/>
            <w:noProof/>
          </w:rPr>
          <w:t>Homework guidelines for long term assignments:</w:t>
        </w:r>
        <w:r w:rsidR="0014050F">
          <w:rPr>
            <w:noProof/>
            <w:webHidden/>
          </w:rPr>
          <w:tab/>
        </w:r>
        <w:r w:rsidR="007A18BE">
          <w:rPr>
            <w:noProof/>
            <w:webHidden/>
          </w:rPr>
          <w:fldChar w:fldCharType="begin"/>
        </w:r>
        <w:r w:rsidR="0014050F">
          <w:rPr>
            <w:noProof/>
            <w:webHidden/>
          </w:rPr>
          <w:instrText xml:space="preserve"> PAGEREF _Toc268685364 \h </w:instrText>
        </w:r>
        <w:r w:rsidR="007A18BE">
          <w:rPr>
            <w:noProof/>
            <w:webHidden/>
          </w:rPr>
        </w:r>
        <w:r w:rsidR="007A18BE">
          <w:rPr>
            <w:noProof/>
            <w:webHidden/>
          </w:rPr>
          <w:fldChar w:fldCharType="separate"/>
        </w:r>
        <w:r w:rsidR="00631631">
          <w:rPr>
            <w:noProof/>
            <w:webHidden/>
          </w:rPr>
          <w:t>2</w:t>
        </w:r>
        <w:r w:rsidR="00523AA4">
          <w:rPr>
            <w:noProof/>
            <w:webHidden/>
          </w:rPr>
          <w:t>1</w:t>
        </w:r>
        <w:r w:rsidR="007A18BE">
          <w:rPr>
            <w:noProof/>
            <w:webHidden/>
          </w:rPr>
          <w:fldChar w:fldCharType="end"/>
        </w:r>
      </w:hyperlink>
    </w:p>
    <w:p w14:paraId="01FD99BE" w14:textId="77777777" w:rsidR="0014050F" w:rsidRDefault="00733038">
      <w:pPr>
        <w:pStyle w:val="TOC3"/>
        <w:rPr>
          <w:rFonts w:ascii="Calibri" w:hAnsi="Calibri"/>
          <w:noProof/>
          <w:sz w:val="22"/>
          <w:szCs w:val="22"/>
        </w:rPr>
      </w:pPr>
      <w:hyperlink w:anchor="_Toc268685365" w:history="1">
        <w:r w:rsidR="0014050F" w:rsidRPr="00E61F88">
          <w:rPr>
            <w:rStyle w:val="Hyperlink"/>
            <w:bCs/>
            <w:noProof/>
          </w:rPr>
          <w:t xml:space="preserve">Proctoring tests &amp; quizzes  </w:t>
        </w:r>
        <w:r w:rsidR="0014050F" w:rsidRPr="00E61F88">
          <w:rPr>
            <w:rStyle w:val="Hyperlink"/>
            <w:noProof/>
          </w:rPr>
          <w:t>(including (MCAS, midyear &amp; final exams)</w:t>
        </w:r>
        <w:r w:rsidR="0014050F">
          <w:rPr>
            <w:noProof/>
            <w:webHidden/>
          </w:rPr>
          <w:tab/>
        </w:r>
        <w:r w:rsidR="007A18BE">
          <w:rPr>
            <w:noProof/>
            <w:webHidden/>
          </w:rPr>
          <w:fldChar w:fldCharType="begin"/>
        </w:r>
        <w:r w:rsidR="0014050F">
          <w:rPr>
            <w:noProof/>
            <w:webHidden/>
          </w:rPr>
          <w:instrText xml:space="preserve"> PAGEREF _Toc268685365 \h </w:instrText>
        </w:r>
        <w:r w:rsidR="007A18BE">
          <w:rPr>
            <w:noProof/>
            <w:webHidden/>
          </w:rPr>
        </w:r>
        <w:r w:rsidR="007A18BE">
          <w:rPr>
            <w:noProof/>
            <w:webHidden/>
          </w:rPr>
          <w:fldChar w:fldCharType="separate"/>
        </w:r>
        <w:r w:rsidR="00631631">
          <w:rPr>
            <w:noProof/>
            <w:webHidden/>
          </w:rPr>
          <w:t>22</w:t>
        </w:r>
        <w:r w:rsidR="007A18BE">
          <w:rPr>
            <w:noProof/>
            <w:webHidden/>
          </w:rPr>
          <w:fldChar w:fldCharType="end"/>
        </w:r>
      </w:hyperlink>
    </w:p>
    <w:p w14:paraId="78FFC76A" w14:textId="31F1FCB0" w:rsidR="0014050F" w:rsidRDefault="00733038">
      <w:pPr>
        <w:pStyle w:val="TOC3"/>
        <w:rPr>
          <w:rFonts w:ascii="Calibri" w:hAnsi="Calibri"/>
          <w:noProof/>
          <w:sz w:val="22"/>
          <w:szCs w:val="22"/>
        </w:rPr>
      </w:pPr>
      <w:hyperlink w:anchor="_Toc268685366" w:history="1">
        <w:r w:rsidR="0014050F" w:rsidRPr="00E61F88">
          <w:rPr>
            <w:rStyle w:val="Hyperlink"/>
            <w:noProof/>
          </w:rPr>
          <w:t>Before the test or quiz begins:</w:t>
        </w:r>
        <w:r w:rsidR="0014050F">
          <w:rPr>
            <w:noProof/>
            <w:webHidden/>
          </w:rPr>
          <w:tab/>
        </w:r>
        <w:r w:rsidR="007A18BE">
          <w:rPr>
            <w:noProof/>
            <w:webHidden/>
          </w:rPr>
          <w:fldChar w:fldCharType="begin"/>
        </w:r>
        <w:r w:rsidR="0014050F">
          <w:rPr>
            <w:noProof/>
            <w:webHidden/>
          </w:rPr>
          <w:instrText xml:space="preserve"> PAGEREF _Toc268685366 \h </w:instrText>
        </w:r>
        <w:r w:rsidR="007A18BE">
          <w:rPr>
            <w:noProof/>
            <w:webHidden/>
          </w:rPr>
        </w:r>
        <w:r w:rsidR="007A18BE">
          <w:rPr>
            <w:noProof/>
            <w:webHidden/>
          </w:rPr>
          <w:fldChar w:fldCharType="separate"/>
        </w:r>
        <w:r w:rsidR="00631631">
          <w:rPr>
            <w:noProof/>
            <w:webHidden/>
          </w:rPr>
          <w:t>2</w:t>
        </w:r>
        <w:r w:rsidR="00523AA4">
          <w:rPr>
            <w:noProof/>
            <w:webHidden/>
          </w:rPr>
          <w:t>2</w:t>
        </w:r>
        <w:r w:rsidR="007A18BE">
          <w:rPr>
            <w:noProof/>
            <w:webHidden/>
          </w:rPr>
          <w:fldChar w:fldCharType="end"/>
        </w:r>
      </w:hyperlink>
    </w:p>
    <w:p w14:paraId="079232F6" w14:textId="2D94CD56" w:rsidR="0014050F" w:rsidRDefault="00733038">
      <w:pPr>
        <w:pStyle w:val="TOC3"/>
        <w:rPr>
          <w:rFonts w:ascii="Calibri" w:hAnsi="Calibri"/>
          <w:noProof/>
          <w:sz w:val="22"/>
          <w:szCs w:val="22"/>
        </w:rPr>
      </w:pPr>
      <w:hyperlink w:anchor="_Toc268685367" w:history="1">
        <w:r w:rsidR="0014050F" w:rsidRPr="00E61F88">
          <w:rPr>
            <w:rStyle w:val="Hyperlink"/>
            <w:noProof/>
          </w:rPr>
          <w:t>During the test or quiz</w:t>
        </w:r>
        <w:r w:rsidR="0014050F">
          <w:rPr>
            <w:noProof/>
            <w:webHidden/>
          </w:rPr>
          <w:tab/>
        </w:r>
        <w:r w:rsidR="007A18BE">
          <w:rPr>
            <w:noProof/>
            <w:webHidden/>
          </w:rPr>
          <w:fldChar w:fldCharType="begin"/>
        </w:r>
        <w:r w:rsidR="0014050F">
          <w:rPr>
            <w:noProof/>
            <w:webHidden/>
          </w:rPr>
          <w:instrText xml:space="preserve"> PAGEREF _Toc268685367 \h </w:instrText>
        </w:r>
        <w:r w:rsidR="007A18BE">
          <w:rPr>
            <w:noProof/>
            <w:webHidden/>
          </w:rPr>
        </w:r>
        <w:r w:rsidR="007A18BE">
          <w:rPr>
            <w:noProof/>
            <w:webHidden/>
          </w:rPr>
          <w:fldChar w:fldCharType="separate"/>
        </w:r>
        <w:r w:rsidR="00631631">
          <w:rPr>
            <w:noProof/>
            <w:webHidden/>
          </w:rPr>
          <w:t>2</w:t>
        </w:r>
        <w:r w:rsidR="00523AA4">
          <w:rPr>
            <w:noProof/>
            <w:webHidden/>
          </w:rPr>
          <w:t>2</w:t>
        </w:r>
        <w:r w:rsidR="007A18BE">
          <w:rPr>
            <w:noProof/>
            <w:webHidden/>
          </w:rPr>
          <w:fldChar w:fldCharType="end"/>
        </w:r>
      </w:hyperlink>
    </w:p>
    <w:p w14:paraId="0EB9BEBE" w14:textId="5BA30C73" w:rsidR="0014050F" w:rsidRDefault="00733038">
      <w:pPr>
        <w:pStyle w:val="TOC3"/>
        <w:rPr>
          <w:rFonts w:ascii="Calibri" w:hAnsi="Calibri"/>
          <w:noProof/>
          <w:sz w:val="22"/>
          <w:szCs w:val="22"/>
        </w:rPr>
      </w:pPr>
      <w:hyperlink w:anchor="_Toc268685368" w:history="1">
        <w:r w:rsidR="0014050F" w:rsidRPr="00E61F88">
          <w:rPr>
            <w:rStyle w:val="Hyperlink"/>
            <w:noProof/>
          </w:rPr>
          <w:t>At the conclusion of the test or quiz:</w:t>
        </w:r>
        <w:r w:rsidR="0014050F">
          <w:rPr>
            <w:noProof/>
            <w:webHidden/>
          </w:rPr>
          <w:tab/>
        </w:r>
        <w:r w:rsidR="007A18BE">
          <w:rPr>
            <w:noProof/>
            <w:webHidden/>
          </w:rPr>
          <w:fldChar w:fldCharType="begin"/>
        </w:r>
        <w:r w:rsidR="0014050F">
          <w:rPr>
            <w:noProof/>
            <w:webHidden/>
          </w:rPr>
          <w:instrText xml:space="preserve"> PAGEREF _Toc268685368 \h </w:instrText>
        </w:r>
        <w:r w:rsidR="007A18BE">
          <w:rPr>
            <w:noProof/>
            <w:webHidden/>
          </w:rPr>
        </w:r>
        <w:r w:rsidR="007A18BE">
          <w:rPr>
            <w:noProof/>
            <w:webHidden/>
          </w:rPr>
          <w:fldChar w:fldCharType="separate"/>
        </w:r>
        <w:r w:rsidR="00631631">
          <w:rPr>
            <w:noProof/>
            <w:webHidden/>
          </w:rPr>
          <w:t>2</w:t>
        </w:r>
        <w:r w:rsidR="00523AA4">
          <w:rPr>
            <w:noProof/>
            <w:webHidden/>
          </w:rPr>
          <w:t>2</w:t>
        </w:r>
        <w:r w:rsidR="007A18BE">
          <w:rPr>
            <w:noProof/>
            <w:webHidden/>
          </w:rPr>
          <w:fldChar w:fldCharType="end"/>
        </w:r>
      </w:hyperlink>
    </w:p>
    <w:p w14:paraId="06D73B6B" w14:textId="77777777" w:rsidR="0014050F" w:rsidRDefault="00733038">
      <w:pPr>
        <w:pStyle w:val="TOC1"/>
        <w:rPr>
          <w:rFonts w:ascii="Calibri" w:hAnsi="Calibri"/>
          <w:noProof/>
          <w:sz w:val="22"/>
          <w:szCs w:val="22"/>
        </w:rPr>
      </w:pPr>
      <w:hyperlink w:anchor="_Toc268685369" w:history="1">
        <w:r w:rsidR="0014050F" w:rsidRPr="00E61F88">
          <w:rPr>
            <w:rStyle w:val="Hyperlink"/>
            <w:noProof/>
          </w:rPr>
          <w:t>DISCIPLINE</w:t>
        </w:r>
        <w:r w:rsidR="0014050F">
          <w:rPr>
            <w:noProof/>
            <w:webHidden/>
          </w:rPr>
          <w:tab/>
        </w:r>
        <w:r w:rsidR="007A18BE">
          <w:rPr>
            <w:noProof/>
            <w:webHidden/>
          </w:rPr>
          <w:fldChar w:fldCharType="begin"/>
        </w:r>
        <w:r w:rsidR="0014050F">
          <w:rPr>
            <w:noProof/>
            <w:webHidden/>
          </w:rPr>
          <w:instrText xml:space="preserve"> PAGEREF _Toc268685369 \h </w:instrText>
        </w:r>
        <w:r w:rsidR="007A18BE">
          <w:rPr>
            <w:noProof/>
            <w:webHidden/>
          </w:rPr>
        </w:r>
        <w:r w:rsidR="007A18BE">
          <w:rPr>
            <w:noProof/>
            <w:webHidden/>
          </w:rPr>
          <w:fldChar w:fldCharType="separate"/>
        </w:r>
        <w:r w:rsidR="00631631">
          <w:rPr>
            <w:noProof/>
            <w:webHidden/>
          </w:rPr>
          <w:t>23</w:t>
        </w:r>
        <w:r w:rsidR="007A18BE">
          <w:rPr>
            <w:noProof/>
            <w:webHidden/>
          </w:rPr>
          <w:fldChar w:fldCharType="end"/>
        </w:r>
      </w:hyperlink>
    </w:p>
    <w:p w14:paraId="0A0F3AC9" w14:textId="344F9DB7" w:rsidR="0014050F" w:rsidRDefault="00733038">
      <w:pPr>
        <w:pStyle w:val="TOC3"/>
        <w:rPr>
          <w:rFonts w:ascii="Calibri" w:hAnsi="Calibri"/>
          <w:noProof/>
          <w:sz w:val="22"/>
          <w:szCs w:val="22"/>
        </w:rPr>
      </w:pPr>
      <w:hyperlink w:anchor="_Toc268685370" w:history="1">
        <w:r w:rsidR="0014050F" w:rsidRPr="00E61F88">
          <w:rPr>
            <w:rStyle w:val="Hyperlink"/>
            <w:noProof/>
          </w:rPr>
          <w:t>Preventing disciplinary problems</w:t>
        </w:r>
        <w:r w:rsidR="0014050F">
          <w:rPr>
            <w:noProof/>
            <w:webHidden/>
          </w:rPr>
          <w:tab/>
        </w:r>
        <w:r w:rsidR="007A18BE">
          <w:rPr>
            <w:noProof/>
            <w:webHidden/>
          </w:rPr>
          <w:fldChar w:fldCharType="begin"/>
        </w:r>
        <w:r w:rsidR="0014050F">
          <w:rPr>
            <w:noProof/>
            <w:webHidden/>
          </w:rPr>
          <w:instrText xml:space="preserve"> PAGEREF _Toc268685370 \h </w:instrText>
        </w:r>
        <w:r w:rsidR="007A18BE">
          <w:rPr>
            <w:noProof/>
            <w:webHidden/>
          </w:rPr>
        </w:r>
        <w:r w:rsidR="007A18BE">
          <w:rPr>
            <w:noProof/>
            <w:webHidden/>
          </w:rPr>
          <w:fldChar w:fldCharType="separate"/>
        </w:r>
        <w:r w:rsidR="00631631">
          <w:rPr>
            <w:noProof/>
            <w:webHidden/>
          </w:rPr>
          <w:t>2</w:t>
        </w:r>
        <w:r w:rsidR="00523AA4">
          <w:rPr>
            <w:noProof/>
            <w:webHidden/>
          </w:rPr>
          <w:t>3</w:t>
        </w:r>
        <w:r w:rsidR="007A18BE">
          <w:rPr>
            <w:noProof/>
            <w:webHidden/>
          </w:rPr>
          <w:fldChar w:fldCharType="end"/>
        </w:r>
      </w:hyperlink>
    </w:p>
    <w:p w14:paraId="054EEC5E" w14:textId="77777777" w:rsidR="0014050F" w:rsidRDefault="00733038">
      <w:pPr>
        <w:pStyle w:val="TOC3"/>
        <w:rPr>
          <w:rFonts w:ascii="Calibri" w:hAnsi="Calibri"/>
          <w:noProof/>
          <w:sz w:val="22"/>
          <w:szCs w:val="22"/>
        </w:rPr>
      </w:pPr>
      <w:hyperlink w:anchor="_Toc268685371" w:history="1">
        <w:r w:rsidR="0014050F" w:rsidRPr="00E61F88">
          <w:rPr>
            <w:rStyle w:val="Hyperlink"/>
            <w:noProof/>
          </w:rPr>
          <w:t>Responding to disciplinary issues</w:t>
        </w:r>
        <w:r w:rsidR="0014050F">
          <w:rPr>
            <w:noProof/>
            <w:webHidden/>
          </w:rPr>
          <w:tab/>
        </w:r>
        <w:r w:rsidR="007A18BE">
          <w:rPr>
            <w:noProof/>
            <w:webHidden/>
          </w:rPr>
          <w:fldChar w:fldCharType="begin"/>
        </w:r>
        <w:r w:rsidR="0014050F">
          <w:rPr>
            <w:noProof/>
            <w:webHidden/>
          </w:rPr>
          <w:instrText xml:space="preserve"> PAGEREF _Toc268685371 \h </w:instrText>
        </w:r>
        <w:r w:rsidR="007A18BE">
          <w:rPr>
            <w:noProof/>
            <w:webHidden/>
          </w:rPr>
        </w:r>
        <w:r w:rsidR="007A18BE">
          <w:rPr>
            <w:noProof/>
            <w:webHidden/>
          </w:rPr>
          <w:fldChar w:fldCharType="separate"/>
        </w:r>
        <w:r w:rsidR="00631631">
          <w:rPr>
            <w:noProof/>
            <w:webHidden/>
          </w:rPr>
          <w:t>24</w:t>
        </w:r>
        <w:r w:rsidR="007A18BE">
          <w:rPr>
            <w:noProof/>
            <w:webHidden/>
          </w:rPr>
          <w:fldChar w:fldCharType="end"/>
        </w:r>
      </w:hyperlink>
    </w:p>
    <w:p w14:paraId="3FCE803B" w14:textId="6FE8AA31" w:rsidR="0014050F" w:rsidRDefault="00733038">
      <w:pPr>
        <w:pStyle w:val="TOC3"/>
        <w:rPr>
          <w:rFonts w:ascii="Calibri" w:hAnsi="Calibri"/>
          <w:noProof/>
          <w:sz w:val="22"/>
          <w:szCs w:val="22"/>
        </w:rPr>
      </w:pPr>
      <w:hyperlink w:anchor="_Toc268685372" w:history="1">
        <w:r w:rsidR="0014050F" w:rsidRPr="00E61F88">
          <w:rPr>
            <w:rStyle w:val="Hyperlink"/>
            <w:noProof/>
          </w:rPr>
          <w:t>Reporting disciplinary issues</w:t>
        </w:r>
        <w:r w:rsidR="0014050F">
          <w:rPr>
            <w:noProof/>
            <w:webHidden/>
          </w:rPr>
          <w:tab/>
        </w:r>
        <w:r w:rsidR="007A18BE">
          <w:rPr>
            <w:noProof/>
            <w:webHidden/>
          </w:rPr>
          <w:fldChar w:fldCharType="begin"/>
        </w:r>
        <w:r w:rsidR="0014050F">
          <w:rPr>
            <w:noProof/>
            <w:webHidden/>
          </w:rPr>
          <w:instrText xml:space="preserve"> PAGEREF _Toc268685372 \h </w:instrText>
        </w:r>
        <w:r w:rsidR="007A18BE">
          <w:rPr>
            <w:noProof/>
            <w:webHidden/>
          </w:rPr>
        </w:r>
        <w:r w:rsidR="007A18BE">
          <w:rPr>
            <w:noProof/>
            <w:webHidden/>
          </w:rPr>
          <w:fldChar w:fldCharType="separate"/>
        </w:r>
        <w:r w:rsidR="00631631">
          <w:rPr>
            <w:noProof/>
            <w:webHidden/>
          </w:rPr>
          <w:t>2</w:t>
        </w:r>
        <w:r w:rsidR="00523AA4">
          <w:rPr>
            <w:noProof/>
            <w:webHidden/>
          </w:rPr>
          <w:t>5</w:t>
        </w:r>
        <w:r w:rsidR="007A18BE">
          <w:rPr>
            <w:noProof/>
            <w:webHidden/>
          </w:rPr>
          <w:fldChar w:fldCharType="end"/>
        </w:r>
      </w:hyperlink>
    </w:p>
    <w:p w14:paraId="701A261B" w14:textId="6C800ED6" w:rsidR="0014050F" w:rsidRDefault="00733038">
      <w:pPr>
        <w:pStyle w:val="TOC3"/>
        <w:rPr>
          <w:rFonts w:ascii="Calibri" w:hAnsi="Calibri"/>
          <w:noProof/>
          <w:sz w:val="22"/>
          <w:szCs w:val="22"/>
        </w:rPr>
      </w:pPr>
      <w:hyperlink w:anchor="_Toc268685373" w:history="1">
        <w:r w:rsidR="0014050F" w:rsidRPr="00E61F88">
          <w:rPr>
            <w:rStyle w:val="Hyperlink"/>
            <w:noProof/>
          </w:rPr>
          <w:t>Specific suggestions for handling difficult situations</w:t>
        </w:r>
        <w:r w:rsidR="0014050F">
          <w:rPr>
            <w:noProof/>
            <w:webHidden/>
          </w:rPr>
          <w:tab/>
        </w:r>
        <w:r w:rsidR="007A18BE">
          <w:rPr>
            <w:noProof/>
            <w:webHidden/>
          </w:rPr>
          <w:fldChar w:fldCharType="begin"/>
        </w:r>
        <w:r w:rsidR="0014050F">
          <w:rPr>
            <w:noProof/>
            <w:webHidden/>
          </w:rPr>
          <w:instrText xml:space="preserve"> PAGEREF _Toc268685373 \h </w:instrText>
        </w:r>
        <w:r w:rsidR="007A18BE">
          <w:rPr>
            <w:noProof/>
            <w:webHidden/>
          </w:rPr>
        </w:r>
        <w:r w:rsidR="007A18BE">
          <w:rPr>
            <w:noProof/>
            <w:webHidden/>
          </w:rPr>
          <w:fldChar w:fldCharType="separate"/>
        </w:r>
        <w:r w:rsidR="00631631">
          <w:rPr>
            <w:noProof/>
            <w:webHidden/>
          </w:rPr>
          <w:t>2</w:t>
        </w:r>
        <w:r w:rsidR="00523AA4">
          <w:rPr>
            <w:noProof/>
            <w:webHidden/>
          </w:rPr>
          <w:t>5</w:t>
        </w:r>
        <w:r w:rsidR="007A18BE">
          <w:rPr>
            <w:noProof/>
            <w:webHidden/>
          </w:rPr>
          <w:fldChar w:fldCharType="end"/>
        </w:r>
      </w:hyperlink>
    </w:p>
    <w:p w14:paraId="3634CF5F" w14:textId="561CF5EC" w:rsidR="0014050F" w:rsidRDefault="00733038">
      <w:pPr>
        <w:pStyle w:val="TOC1"/>
        <w:rPr>
          <w:rFonts w:ascii="Calibri" w:hAnsi="Calibri"/>
          <w:noProof/>
          <w:sz w:val="22"/>
          <w:szCs w:val="22"/>
        </w:rPr>
      </w:pPr>
      <w:hyperlink w:anchor="_Toc268685374" w:history="1">
        <w:r w:rsidR="0014050F" w:rsidRPr="00E61F88">
          <w:rPr>
            <w:rStyle w:val="Hyperlink"/>
            <w:noProof/>
          </w:rPr>
          <w:t>STUDENT SUPPORT</w:t>
        </w:r>
        <w:r w:rsidR="0014050F">
          <w:rPr>
            <w:noProof/>
            <w:webHidden/>
          </w:rPr>
          <w:tab/>
        </w:r>
        <w:r w:rsidR="007A18BE">
          <w:rPr>
            <w:noProof/>
            <w:webHidden/>
          </w:rPr>
          <w:fldChar w:fldCharType="begin"/>
        </w:r>
        <w:r w:rsidR="0014050F">
          <w:rPr>
            <w:noProof/>
            <w:webHidden/>
          </w:rPr>
          <w:instrText xml:space="preserve"> PAGEREF _Toc268685374 \h </w:instrText>
        </w:r>
        <w:r w:rsidR="007A18BE">
          <w:rPr>
            <w:noProof/>
            <w:webHidden/>
          </w:rPr>
        </w:r>
        <w:r w:rsidR="007A18BE">
          <w:rPr>
            <w:noProof/>
            <w:webHidden/>
          </w:rPr>
          <w:fldChar w:fldCharType="separate"/>
        </w:r>
        <w:r w:rsidR="00631631">
          <w:rPr>
            <w:noProof/>
            <w:webHidden/>
          </w:rPr>
          <w:t>2</w:t>
        </w:r>
        <w:r w:rsidR="00523AA4">
          <w:rPr>
            <w:noProof/>
            <w:webHidden/>
          </w:rPr>
          <w:t>6</w:t>
        </w:r>
        <w:r w:rsidR="007A18BE">
          <w:rPr>
            <w:noProof/>
            <w:webHidden/>
          </w:rPr>
          <w:fldChar w:fldCharType="end"/>
        </w:r>
      </w:hyperlink>
    </w:p>
    <w:p w14:paraId="23044934" w14:textId="03B7887C" w:rsidR="0014050F" w:rsidRDefault="00733038">
      <w:pPr>
        <w:pStyle w:val="TOC3"/>
        <w:rPr>
          <w:rFonts w:ascii="Calibri" w:hAnsi="Calibri"/>
          <w:noProof/>
          <w:sz w:val="22"/>
          <w:szCs w:val="22"/>
        </w:rPr>
      </w:pPr>
      <w:hyperlink w:anchor="_Toc268685375" w:history="1">
        <w:r w:rsidR="0014050F" w:rsidRPr="00E61F88">
          <w:rPr>
            <w:rStyle w:val="Hyperlink"/>
            <w:noProof/>
          </w:rPr>
          <w:t xml:space="preserve">Guidance counselor assignments </w:t>
        </w:r>
        <w:r w:rsidR="008F44C9">
          <w:rPr>
            <w:rStyle w:val="Hyperlink"/>
            <w:noProof/>
          </w:rPr>
          <w:t>2013-2014</w:t>
        </w:r>
        <w:r w:rsidR="0014050F">
          <w:rPr>
            <w:noProof/>
            <w:webHidden/>
          </w:rPr>
          <w:tab/>
        </w:r>
        <w:r w:rsidR="00523AA4">
          <w:rPr>
            <w:noProof/>
            <w:webHidden/>
          </w:rPr>
          <w:fldChar w:fldCharType="begin"/>
        </w:r>
        <w:r w:rsidR="00523AA4">
          <w:rPr>
            <w:noProof/>
            <w:webHidden/>
          </w:rPr>
          <w:instrText xml:space="preserve"> PAGEREF _Toc268685374 \h </w:instrText>
        </w:r>
        <w:r w:rsidR="00523AA4">
          <w:rPr>
            <w:noProof/>
            <w:webHidden/>
          </w:rPr>
        </w:r>
        <w:r w:rsidR="00523AA4">
          <w:rPr>
            <w:noProof/>
            <w:webHidden/>
          </w:rPr>
          <w:fldChar w:fldCharType="separate"/>
        </w:r>
        <w:r w:rsidR="00523AA4">
          <w:rPr>
            <w:noProof/>
            <w:webHidden/>
          </w:rPr>
          <w:t>26</w:t>
        </w:r>
        <w:r w:rsidR="00523AA4">
          <w:rPr>
            <w:noProof/>
            <w:webHidden/>
          </w:rPr>
          <w:fldChar w:fldCharType="end"/>
        </w:r>
      </w:hyperlink>
    </w:p>
    <w:p w14:paraId="7679139F" w14:textId="7D6AADF1" w:rsidR="0014050F" w:rsidRDefault="00733038">
      <w:pPr>
        <w:pStyle w:val="TOC3"/>
        <w:rPr>
          <w:rFonts w:ascii="Calibri" w:hAnsi="Calibri"/>
          <w:noProof/>
          <w:sz w:val="22"/>
          <w:szCs w:val="22"/>
        </w:rPr>
      </w:pPr>
      <w:hyperlink w:anchor="_Toc268685376" w:history="1">
        <w:r w:rsidR="0014050F" w:rsidRPr="00E61F88">
          <w:rPr>
            <w:rStyle w:val="Hyperlink"/>
            <w:noProof/>
          </w:rPr>
          <w:t>Guidance services</w:t>
        </w:r>
        <w:r w:rsidR="0014050F">
          <w:rPr>
            <w:noProof/>
            <w:webHidden/>
          </w:rPr>
          <w:tab/>
        </w:r>
        <w:r w:rsidR="00523AA4">
          <w:rPr>
            <w:noProof/>
            <w:webHidden/>
          </w:rPr>
          <w:fldChar w:fldCharType="begin"/>
        </w:r>
        <w:r w:rsidR="00523AA4">
          <w:rPr>
            <w:noProof/>
            <w:webHidden/>
          </w:rPr>
          <w:instrText xml:space="preserve"> PAGEREF _Toc268685374 \h </w:instrText>
        </w:r>
        <w:r w:rsidR="00523AA4">
          <w:rPr>
            <w:noProof/>
            <w:webHidden/>
          </w:rPr>
        </w:r>
        <w:r w:rsidR="00523AA4">
          <w:rPr>
            <w:noProof/>
            <w:webHidden/>
          </w:rPr>
          <w:fldChar w:fldCharType="separate"/>
        </w:r>
        <w:r w:rsidR="00523AA4">
          <w:rPr>
            <w:noProof/>
            <w:webHidden/>
          </w:rPr>
          <w:t>26</w:t>
        </w:r>
        <w:r w:rsidR="00523AA4">
          <w:rPr>
            <w:noProof/>
            <w:webHidden/>
          </w:rPr>
          <w:fldChar w:fldCharType="end"/>
        </w:r>
      </w:hyperlink>
    </w:p>
    <w:p w14:paraId="1DF2C2C2" w14:textId="77777777" w:rsidR="0014050F" w:rsidRDefault="00733038">
      <w:pPr>
        <w:pStyle w:val="TOC3"/>
        <w:rPr>
          <w:rFonts w:ascii="Calibri" w:hAnsi="Calibri"/>
          <w:noProof/>
          <w:sz w:val="22"/>
          <w:szCs w:val="22"/>
        </w:rPr>
      </w:pPr>
      <w:hyperlink w:anchor="_Toc268685377" w:history="1">
        <w:r w:rsidR="0014050F" w:rsidRPr="00E61F88">
          <w:rPr>
            <w:rStyle w:val="Hyperlink"/>
            <w:noProof/>
          </w:rPr>
          <w:t>Other support services</w:t>
        </w:r>
        <w:r w:rsidR="0014050F">
          <w:rPr>
            <w:noProof/>
            <w:webHidden/>
          </w:rPr>
          <w:tab/>
        </w:r>
        <w:r w:rsidR="007A18BE">
          <w:rPr>
            <w:noProof/>
            <w:webHidden/>
          </w:rPr>
          <w:fldChar w:fldCharType="begin"/>
        </w:r>
        <w:r w:rsidR="0014050F">
          <w:rPr>
            <w:noProof/>
            <w:webHidden/>
          </w:rPr>
          <w:instrText xml:space="preserve"> PAGEREF _Toc268685377 \h </w:instrText>
        </w:r>
        <w:r w:rsidR="007A18BE">
          <w:rPr>
            <w:noProof/>
            <w:webHidden/>
          </w:rPr>
        </w:r>
        <w:r w:rsidR="007A18BE">
          <w:rPr>
            <w:noProof/>
            <w:webHidden/>
          </w:rPr>
          <w:fldChar w:fldCharType="separate"/>
        </w:r>
        <w:r w:rsidR="00631631">
          <w:rPr>
            <w:noProof/>
            <w:webHidden/>
          </w:rPr>
          <w:t>27</w:t>
        </w:r>
        <w:r w:rsidR="007A18BE">
          <w:rPr>
            <w:noProof/>
            <w:webHidden/>
          </w:rPr>
          <w:fldChar w:fldCharType="end"/>
        </w:r>
      </w:hyperlink>
    </w:p>
    <w:p w14:paraId="05265A08" w14:textId="13D2BB66" w:rsidR="0014050F" w:rsidRDefault="00733038">
      <w:pPr>
        <w:pStyle w:val="TOC3"/>
        <w:rPr>
          <w:rFonts w:ascii="Calibri" w:hAnsi="Calibri"/>
          <w:noProof/>
          <w:sz w:val="22"/>
          <w:szCs w:val="22"/>
        </w:rPr>
      </w:pPr>
      <w:hyperlink w:anchor="_Toc268685378" w:history="1">
        <w:r w:rsidR="0014050F" w:rsidRPr="00E61F88">
          <w:rPr>
            <w:rStyle w:val="Hyperlink"/>
            <w:noProof/>
          </w:rPr>
          <w:t>Student Study Team (SST)</w:t>
        </w:r>
        <w:r w:rsidR="0014050F">
          <w:rPr>
            <w:noProof/>
            <w:webHidden/>
          </w:rPr>
          <w:tab/>
        </w:r>
        <w:r w:rsidR="00523AA4">
          <w:rPr>
            <w:noProof/>
            <w:webHidden/>
          </w:rPr>
          <w:fldChar w:fldCharType="begin"/>
        </w:r>
        <w:r w:rsidR="00523AA4">
          <w:rPr>
            <w:noProof/>
            <w:webHidden/>
          </w:rPr>
          <w:instrText xml:space="preserve"> PAGEREF _Toc268685374 \h </w:instrText>
        </w:r>
        <w:r w:rsidR="00523AA4">
          <w:rPr>
            <w:noProof/>
            <w:webHidden/>
          </w:rPr>
        </w:r>
        <w:r w:rsidR="00523AA4">
          <w:rPr>
            <w:noProof/>
            <w:webHidden/>
          </w:rPr>
          <w:fldChar w:fldCharType="separate"/>
        </w:r>
        <w:r w:rsidR="00523AA4">
          <w:rPr>
            <w:noProof/>
            <w:webHidden/>
          </w:rPr>
          <w:t>26</w:t>
        </w:r>
        <w:r w:rsidR="00523AA4">
          <w:rPr>
            <w:noProof/>
            <w:webHidden/>
          </w:rPr>
          <w:fldChar w:fldCharType="end"/>
        </w:r>
      </w:hyperlink>
    </w:p>
    <w:p w14:paraId="2B58984F" w14:textId="490BD17B" w:rsidR="0014050F" w:rsidRDefault="00733038">
      <w:pPr>
        <w:pStyle w:val="TOC3"/>
        <w:rPr>
          <w:rFonts w:ascii="Calibri" w:hAnsi="Calibri"/>
          <w:noProof/>
          <w:sz w:val="22"/>
          <w:szCs w:val="22"/>
        </w:rPr>
      </w:pPr>
      <w:hyperlink w:anchor="_Toc268685379" w:history="1">
        <w:r w:rsidR="0014050F" w:rsidRPr="00E61F88">
          <w:rPr>
            <w:rStyle w:val="Hyperlink"/>
            <w:noProof/>
          </w:rPr>
          <w:t>The Triage Team</w:t>
        </w:r>
        <w:r w:rsidR="0014050F">
          <w:rPr>
            <w:noProof/>
            <w:webHidden/>
          </w:rPr>
          <w:tab/>
        </w:r>
        <w:r w:rsidR="007A18BE">
          <w:rPr>
            <w:noProof/>
            <w:webHidden/>
          </w:rPr>
          <w:fldChar w:fldCharType="begin"/>
        </w:r>
        <w:r w:rsidR="0014050F">
          <w:rPr>
            <w:noProof/>
            <w:webHidden/>
          </w:rPr>
          <w:instrText xml:space="preserve"> PAGEREF _Toc268685379 \h </w:instrText>
        </w:r>
        <w:r w:rsidR="007A18BE">
          <w:rPr>
            <w:noProof/>
            <w:webHidden/>
          </w:rPr>
        </w:r>
        <w:r w:rsidR="007A18BE">
          <w:rPr>
            <w:noProof/>
            <w:webHidden/>
          </w:rPr>
          <w:fldChar w:fldCharType="separate"/>
        </w:r>
        <w:r w:rsidR="00631631">
          <w:rPr>
            <w:noProof/>
            <w:webHidden/>
          </w:rPr>
          <w:t>2</w:t>
        </w:r>
        <w:r w:rsidR="00523AA4">
          <w:rPr>
            <w:noProof/>
            <w:webHidden/>
          </w:rPr>
          <w:t>7</w:t>
        </w:r>
        <w:r w:rsidR="007A18BE">
          <w:rPr>
            <w:noProof/>
            <w:webHidden/>
          </w:rPr>
          <w:fldChar w:fldCharType="end"/>
        </w:r>
      </w:hyperlink>
    </w:p>
    <w:p w14:paraId="00D7D968" w14:textId="77777777" w:rsidR="0014050F" w:rsidRDefault="00733038">
      <w:pPr>
        <w:pStyle w:val="TOC1"/>
        <w:rPr>
          <w:rFonts w:ascii="Calibri" w:hAnsi="Calibri"/>
          <w:noProof/>
          <w:sz w:val="22"/>
          <w:szCs w:val="22"/>
        </w:rPr>
      </w:pPr>
      <w:hyperlink w:anchor="_Toc268685380" w:history="1">
        <w:r w:rsidR="0014050F" w:rsidRPr="00E61F88">
          <w:rPr>
            <w:rStyle w:val="Hyperlink"/>
            <w:noProof/>
          </w:rPr>
          <w:t>CHILD ABUSE, BULLYING, SUBSTANCE ABUSE</w:t>
        </w:r>
        <w:r w:rsidR="0014050F">
          <w:rPr>
            <w:noProof/>
            <w:webHidden/>
          </w:rPr>
          <w:tab/>
        </w:r>
        <w:r w:rsidR="007A18BE">
          <w:rPr>
            <w:noProof/>
            <w:webHidden/>
          </w:rPr>
          <w:fldChar w:fldCharType="begin"/>
        </w:r>
        <w:r w:rsidR="0014050F">
          <w:rPr>
            <w:noProof/>
            <w:webHidden/>
          </w:rPr>
          <w:instrText xml:space="preserve"> PAGEREF _Toc268685380 \h </w:instrText>
        </w:r>
        <w:r w:rsidR="007A18BE">
          <w:rPr>
            <w:noProof/>
            <w:webHidden/>
          </w:rPr>
        </w:r>
        <w:r w:rsidR="007A18BE">
          <w:rPr>
            <w:noProof/>
            <w:webHidden/>
          </w:rPr>
          <w:fldChar w:fldCharType="separate"/>
        </w:r>
        <w:r w:rsidR="00631631">
          <w:rPr>
            <w:noProof/>
            <w:webHidden/>
          </w:rPr>
          <w:t>28</w:t>
        </w:r>
        <w:r w:rsidR="007A18BE">
          <w:rPr>
            <w:noProof/>
            <w:webHidden/>
          </w:rPr>
          <w:fldChar w:fldCharType="end"/>
        </w:r>
      </w:hyperlink>
    </w:p>
    <w:p w14:paraId="73BC21ED" w14:textId="77777777" w:rsidR="0014050F" w:rsidRDefault="00733038">
      <w:pPr>
        <w:pStyle w:val="TOC3"/>
        <w:rPr>
          <w:rFonts w:ascii="Calibri" w:hAnsi="Calibri"/>
          <w:noProof/>
          <w:sz w:val="22"/>
          <w:szCs w:val="22"/>
        </w:rPr>
      </w:pPr>
      <w:hyperlink w:anchor="_Toc268685381" w:history="1">
        <w:r w:rsidR="0014050F" w:rsidRPr="00E61F88">
          <w:rPr>
            <w:rStyle w:val="Hyperlink"/>
            <w:noProof/>
          </w:rPr>
          <w:t>Staff procedure for reporting incidents of child abuse and neglect</w:t>
        </w:r>
        <w:r w:rsidR="0014050F">
          <w:rPr>
            <w:noProof/>
            <w:webHidden/>
          </w:rPr>
          <w:tab/>
        </w:r>
        <w:r w:rsidR="007A18BE">
          <w:rPr>
            <w:noProof/>
            <w:webHidden/>
          </w:rPr>
          <w:fldChar w:fldCharType="begin"/>
        </w:r>
        <w:r w:rsidR="0014050F">
          <w:rPr>
            <w:noProof/>
            <w:webHidden/>
          </w:rPr>
          <w:instrText xml:space="preserve"> PAGEREF _Toc268685381 \h </w:instrText>
        </w:r>
        <w:r w:rsidR="007A18BE">
          <w:rPr>
            <w:noProof/>
            <w:webHidden/>
          </w:rPr>
        </w:r>
        <w:r w:rsidR="007A18BE">
          <w:rPr>
            <w:noProof/>
            <w:webHidden/>
          </w:rPr>
          <w:fldChar w:fldCharType="separate"/>
        </w:r>
        <w:r w:rsidR="00631631">
          <w:rPr>
            <w:noProof/>
            <w:webHidden/>
          </w:rPr>
          <w:t>28</w:t>
        </w:r>
        <w:r w:rsidR="007A18BE">
          <w:rPr>
            <w:noProof/>
            <w:webHidden/>
          </w:rPr>
          <w:fldChar w:fldCharType="end"/>
        </w:r>
      </w:hyperlink>
    </w:p>
    <w:p w14:paraId="136E7551" w14:textId="1B4268A8" w:rsidR="0014050F" w:rsidRDefault="00733038">
      <w:pPr>
        <w:pStyle w:val="TOC2"/>
        <w:rPr>
          <w:rFonts w:ascii="Calibri" w:hAnsi="Calibri"/>
          <w:noProof/>
          <w:sz w:val="22"/>
          <w:szCs w:val="22"/>
        </w:rPr>
      </w:pPr>
      <w:hyperlink w:anchor="_Toc268685382" w:history="1">
        <w:r w:rsidR="0014050F" w:rsidRPr="00E61F88">
          <w:rPr>
            <w:rStyle w:val="Hyperlink"/>
            <w:noProof/>
          </w:rPr>
          <w:t>BULLYING</w:t>
        </w:r>
        <w:r w:rsidR="0014050F">
          <w:rPr>
            <w:noProof/>
            <w:webHidden/>
          </w:rPr>
          <w:tab/>
        </w:r>
        <w:r w:rsidR="007A18BE">
          <w:rPr>
            <w:noProof/>
            <w:webHidden/>
          </w:rPr>
          <w:fldChar w:fldCharType="begin"/>
        </w:r>
        <w:r w:rsidR="0014050F">
          <w:rPr>
            <w:noProof/>
            <w:webHidden/>
          </w:rPr>
          <w:instrText xml:space="preserve"> PAGEREF _Toc268685382 \h </w:instrText>
        </w:r>
        <w:r w:rsidR="007A18BE">
          <w:rPr>
            <w:noProof/>
            <w:webHidden/>
          </w:rPr>
        </w:r>
        <w:r w:rsidR="007A18BE">
          <w:rPr>
            <w:noProof/>
            <w:webHidden/>
          </w:rPr>
          <w:fldChar w:fldCharType="separate"/>
        </w:r>
        <w:r w:rsidR="00631631">
          <w:rPr>
            <w:noProof/>
            <w:webHidden/>
          </w:rPr>
          <w:t>2</w:t>
        </w:r>
        <w:r w:rsidR="00523AA4">
          <w:rPr>
            <w:noProof/>
            <w:webHidden/>
          </w:rPr>
          <w:t>8</w:t>
        </w:r>
        <w:r w:rsidR="007A18BE">
          <w:rPr>
            <w:noProof/>
            <w:webHidden/>
          </w:rPr>
          <w:fldChar w:fldCharType="end"/>
        </w:r>
      </w:hyperlink>
    </w:p>
    <w:p w14:paraId="0F9758F4" w14:textId="77777777" w:rsidR="0014050F" w:rsidRDefault="00733038">
      <w:pPr>
        <w:pStyle w:val="TOC3"/>
        <w:rPr>
          <w:rFonts w:ascii="Calibri" w:hAnsi="Calibri"/>
          <w:noProof/>
          <w:sz w:val="22"/>
          <w:szCs w:val="22"/>
        </w:rPr>
      </w:pPr>
      <w:hyperlink w:anchor="_Toc268685383" w:history="1">
        <w:r w:rsidR="0014050F" w:rsidRPr="00E61F88">
          <w:rPr>
            <w:rStyle w:val="Hyperlink"/>
            <w:noProof/>
          </w:rPr>
          <w:t>Reminders to all staff responding to a report of bullying</w:t>
        </w:r>
        <w:r w:rsidR="0014050F">
          <w:rPr>
            <w:noProof/>
            <w:webHidden/>
          </w:rPr>
          <w:tab/>
        </w:r>
        <w:r w:rsidR="007A18BE">
          <w:rPr>
            <w:noProof/>
            <w:webHidden/>
          </w:rPr>
          <w:fldChar w:fldCharType="begin"/>
        </w:r>
        <w:r w:rsidR="0014050F">
          <w:rPr>
            <w:noProof/>
            <w:webHidden/>
          </w:rPr>
          <w:instrText xml:space="preserve"> PAGEREF _Toc268685383 \h </w:instrText>
        </w:r>
        <w:r w:rsidR="007A18BE">
          <w:rPr>
            <w:noProof/>
            <w:webHidden/>
          </w:rPr>
        </w:r>
        <w:r w:rsidR="007A18BE">
          <w:rPr>
            <w:noProof/>
            <w:webHidden/>
          </w:rPr>
          <w:fldChar w:fldCharType="separate"/>
        </w:r>
        <w:r w:rsidR="00631631">
          <w:rPr>
            <w:noProof/>
            <w:webHidden/>
          </w:rPr>
          <w:t>29</w:t>
        </w:r>
        <w:r w:rsidR="007A18BE">
          <w:rPr>
            <w:noProof/>
            <w:webHidden/>
          </w:rPr>
          <w:fldChar w:fldCharType="end"/>
        </w:r>
      </w:hyperlink>
    </w:p>
    <w:p w14:paraId="3C3C48C8" w14:textId="569C71BC" w:rsidR="0014050F" w:rsidRDefault="00733038">
      <w:pPr>
        <w:pStyle w:val="TOC3"/>
        <w:rPr>
          <w:rFonts w:ascii="Calibri" w:hAnsi="Calibri"/>
          <w:noProof/>
          <w:sz w:val="22"/>
          <w:szCs w:val="22"/>
        </w:rPr>
      </w:pPr>
      <w:hyperlink w:anchor="_Toc268685384" w:history="1">
        <w:r w:rsidR="0014050F" w:rsidRPr="00E61F88">
          <w:rPr>
            <w:rStyle w:val="Hyperlink"/>
            <w:noProof/>
          </w:rPr>
          <w:t>Bullying Reporting Procedures</w:t>
        </w:r>
        <w:r w:rsidR="0014050F">
          <w:rPr>
            <w:noProof/>
            <w:webHidden/>
          </w:rPr>
          <w:tab/>
        </w:r>
        <w:r w:rsidR="00523AA4">
          <w:rPr>
            <w:noProof/>
            <w:webHidden/>
          </w:rPr>
          <w:fldChar w:fldCharType="begin"/>
        </w:r>
        <w:r w:rsidR="00523AA4">
          <w:rPr>
            <w:noProof/>
            <w:webHidden/>
          </w:rPr>
          <w:instrText xml:space="preserve"> PAGEREF _Toc268685383 \h </w:instrText>
        </w:r>
        <w:r w:rsidR="00523AA4">
          <w:rPr>
            <w:noProof/>
            <w:webHidden/>
          </w:rPr>
        </w:r>
        <w:r w:rsidR="00523AA4">
          <w:rPr>
            <w:noProof/>
            <w:webHidden/>
          </w:rPr>
          <w:fldChar w:fldCharType="separate"/>
        </w:r>
        <w:r w:rsidR="00523AA4">
          <w:rPr>
            <w:noProof/>
            <w:webHidden/>
          </w:rPr>
          <w:t>29</w:t>
        </w:r>
        <w:r w:rsidR="00523AA4">
          <w:rPr>
            <w:noProof/>
            <w:webHidden/>
          </w:rPr>
          <w:fldChar w:fldCharType="end"/>
        </w:r>
      </w:hyperlink>
    </w:p>
    <w:p w14:paraId="6FC0E6B6" w14:textId="263DCE51" w:rsidR="0014050F" w:rsidRDefault="00125D24">
      <w:pPr>
        <w:pStyle w:val="TOC2"/>
        <w:rPr>
          <w:rFonts w:ascii="Calibri" w:hAnsi="Calibri"/>
          <w:noProof/>
          <w:sz w:val="22"/>
          <w:szCs w:val="22"/>
        </w:rPr>
      </w:pPr>
      <w:r>
        <w:t xml:space="preserve">Appendix I: </w:t>
      </w:r>
      <w:hyperlink w:anchor="_Toc268685385" w:history="1">
        <w:r w:rsidR="0014050F" w:rsidRPr="00E61F88">
          <w:rPr>
            <w:rStyle w:val="Hyperlink"/>
            <w:noProof/>
          </w:rPr>
          <w:t>SUBSTANCE ABUSE IDENTIFICATION AND REFERRAL</w:t>
        </w:r>
        <w:r>
          <w:rPr>
            <w:rStyle w:val="Hyperlink"/>
            <w:noProof/>
          </w:rPr>
          <w:t xml:space="preserve"> </w:t>
        </w:r>
        <w:r w:rsidR="0014050F" w:rsidRPr="00E61F88">
          <w:rPr>
            <w:rStyle w:val="Hyperlink"/>
            <w:noProof/>
          </w:rPr>
          <w:t>PROCESS</w:t>
        </w:r>
        <w:r w:rsidR="0014050F">
          <w:rPr>
            <w:noProof/>
            <w:webHidden/>
          </w:rPr>
          <w:tab/>
        </w:r>
        <w:r w:rsidR="007A18BE">
          <w:rPr>
            <w:noProof/>
            <w:webHidden/>
          </w:rPr>
          <w:fldChar w:fldCharType="begin"/>
        </w:r>
        <w:r w:rsidR="0014050F">
          <w:rPr>
            <w:noProof/>
            <w:webHidden/>
          </w:rPr>
          <w:instrText xml:space="preserve"> PAGEREF _Toc268685385 \h </w:instrText>
        </w:r>
        <w:r w:rsidR="007A18BE">
          <w:rPr>
            <w:noProof/>
            <w:webHidden/>
          </w:rPr>
        </w:r>
        <w:r w:rsidR="007A18BE">
          <w:rPr>
            <w:noProof/>
            <w:webHidden/>
          </w:rPr>
          <w:fldChar w:fldCharType="separate"/>
        </w:r>
        <w:r w:rsidR="00631631">
          <w:rPr>
            <w:noProof/>
            <w:webHidden/>
          </w:rPr>
          <w:t>3</w:t>
        </w:r>
        <w:r w:rsidR="00523AA4">
          <w:rPr>
            <w:noProof/>
            <w:webHidden/>
          </w:rPr>
          <w:t>1</w:t>
        </w:r>
        <w:r w:rsidR="007A18BE">
          <w:rPr>
            <w:noProof/>
            <w:webHidden/>
          </w:rPr>
          <w:fldChar w:fldCharType="end"/>
        </w:r>
      </w:hyperlink>
    </w:p>
    <w:p w14:paraId="565FCDF3" w14:textId="77777777" w:rsidR="0014050F" w:rsidRDefault="00733038">
      <w:pPr>
        <w:pStyle w:val="TOC3"/>
        <w:rPr>
          <w:rFonts w:ascii="Calibri" w:hAnsi="Calibri"/>
          <w:noProof/>
          <w:sz w:val="22"/>
          <w:szCs w:val="22"/>
        </w:rPr>
      </w:pPr>
      <w:hyperlink w:anchor="_Toc268685386" w:history="1">
        <w:r w:rsidR="0014050F" w:rsidRPr="00E61F88">
          <w:rPr>
            <w:rStyle w:val="Hyperlink"/>
            <w:noProof/>
          </w:rPr>
          <w:t>Four phases of the Triage Team process:</w:t>
        </w:r>
        <w:r w:rsidR="0014050F">
          <w:rPr>
            <w:noProof/>
            <w:webHidden/>
          </w:rPr>
          <w:tab/>
        </w:r>
        <w:r w:rsidR="007A18BE">
          <w:rPr>
            <w:noProof/>
            <w:webHidden/>
          </w:rPr>
          <w:fldChar w:fldCharType="begin"/>
        </w:r>
        <w:r w:rsidR="0014050F">
          <w:rPr>
            <w:noProof/>
            <w:webHidden/>
          </w:rPr>
          <w:instrText xml:space="preserve"> PAGEREF _Toc268685386 \h </w:instrText>
        </w:r>
        <w:r w:rsidR="007A18BE">
          <w:rPr>
            <w:noProof/>
            <w:webHidden/>
          </w:rPr>
        </w:r>
        <w:r w:rsidR="007A18BE">
          <w:rPr>
            <w:noProof/>
            <w:webHidden/>
          </w:rPr>
          <w:fldChar w:fldCharType="separate"/>
        </w:r>
        <w:r w:rsidR="00631631">
          <w:rPr>
            <w:noProof/>
            <w:webHidden/>
          </w:rPr>
          <w:t>32</w:t>
        </w:r>
        <w:r w:rsidR="007A18BE">
          <w:rPr>
            <w:noProof/>
            <w:webHidden/>
          </w:rPr>
          <w:fldChar w:fldCharType="end"/>
        </w:r>
      </w:hyperlink>
    </w:p>
    <w:p w14:paraId="346CCA9B" w14:textId="77777777" w:rsidR="0014050F" w:rsidRDefault="00733038">
      <w:pPr>
        <w:pStyle w:val="TOC3"/>
        <w:rPr>
          <w:rFonts w:ascii="Calibri" w:hAnsi="Calibri"/>
          <w:noProof/>
          <w:sz w:val="22"/>
          <w:szCs w:val="22"/>
        </w:rPr>
      </w:pPr>
      <w:hyperlink w:anchor="_Toc268685387" w:history="1">
        <w:r w:rsidR="0014050F" w:rsidRPr="00E61F88">
          <w:rPr>
            <w:rStyle w:val="Hyperlink"/>
            <w:noProof/>
          </w:rPr>
          <w:t>Triage Team referral chart</w:t>
        </w:r>
        <w:r w:rsidR="0014050F">
          <w:rPr>
            <w:noProof/>
            <w:webHidden/>
          </w:rPr>
          <w:tab/>
        </w:r>
        <w:r w:rsidR="007A18BE">
          <w:rPr>
            <w:noProof/>
            <w:webHidden/>
          </w:rPr>
          <w:fldChar w:fldCharType="begin"/>
        </w:r>
        <w:r w:rsidR="0014050F">
          <w:rPr>
            <w:noProof/>
            <w:webHidden/>
          </w:rPr>
          <w:instrText xml:space="preserve"> PAGEREF _Toc268685387 \h </w:instrText>
        </w:r>
        <w:r w:rsidR="007A18BE">
          <w:rPr>
            <w:noProof/>
            <w:webHidden/>
          </w:rPr>
        </w:r>
        <w:r w:rsidR="007A18BE">
          <w:rPr>
            <w:noProof/>
            <w:webHidden/>
          </w:rPr>
          <w:fldChar w:fldCharType="separate"/>
        </w:r>
        <w:r w:rsidR="00631631">
          <w:rPr>
            <w:noProof/>
            <w:webHidden/>
          </w:rPr>
          <w:t>33</w:t>
        </w:r>
        <w:r w:rsidR="007A18BE">
          <w:rPr>
            <w:noProof/>
            <w:webHidden/>
          </w:rPr>
          <w:fldChar w:fldCharType="end"/>
        </w:r>
      </w:hyperlink>
    </w:p>
    <w:p w14:paraId="4CA5624B" w14:textId="0221EBB5" w:rsidR="0014050F" w:rsidRDefault="00733038">
      <w:pPr>
        <w:pStyle w:val="TOC3"/>
        <w:rPr>
          <w:rFonts w:ascii="Calibri" w:hAnsi="Calibri"/>
          <w:noProof/>
          <w:sz w:val="22"/>
          <w:szCs w:val="22"/>
        </w:rPr>
      </w:pPr>
      <w:hyperlink w:anchor="_Toc268685388" w:history="1">
        <w:r w:rsidR="0014050F" w:rsidRPr="00E61F88">
          <w:rPr>
            <w:rStyle w:val="Hyperlink"/>
            <w:noProof/>
          </w:rPr>
          <w:t>Substance abuse procedures (Table)</w:t>
        </w:r>
        <w:r w:rsidR="0014050F">
          <w:rPr>
            <w:noProof/>
            <w:webHidden/>
          </w:rPr>
          <w:tab/>
        </w:r>
        <w:r w:rsidR="007A18BE">
          <w:rPr>
            <w:noProof/>
            <w:webHidden/>
          </w:rPr>
          <w:fldChar w:fldCharType="begin"/>
        </w:r>
        <w:r w:rsidR="0014050F">
          <w:rPr>
            <w:noProof/>
            <w:webHidden/>
          </w:rPr>
          <w:instrText xml:space="preserve"> PAGEREF _Toc268685388 \h </w:instrText>
        </w:r>
        <w:r w:rsidR="007A18BE">
          <w:rPr>
            <w:noProof/>
            <w:webHidden/>
          </w:rPr>
        </w:r>
        <w:r w:rsidR="007A18BE">
          <w:rPr>
            <w:noProof/>
            <w:webHidden/>
          </w:rPr>
          <w:fldChar w:fldCharType="separate"/>
        </w:r>
        <w:r w:rsidR="00631631">
          <w:rPr>
            <w:noProof/>
            <w:webHidden/>
          </w:rPr>
          <w:t>3</w:t>
        </w:r>
        <w:r w:rsidR="00125D24">
          <w:rPr>
            <w:noProof/>
            <w:webHidden/>
          </w:rPr>
          <w:t>3</w:t>
        </w:r>
        <w:r w:rsidR="007A18BE">
          <w:rPr>
            <w:noProof/>
            <w:webHidden/>
          </w:rPr>
          <w:fldChar w:fldCharType="end"/>
        </w:r>
      </w:hyperlink>
    </w:p>
    <w:p w14:paraId="7FB8A3BF" w14:textId="6D8CD847" w:rsidR="0014050F" w:rsidRDefault="00125D24">
      <w:pPr>
        <w:pStyle w:val="TOC2"/>
        <w:rPr>
          <w:rFonts w:ascii="Calibri" w:hAnsi="Calibri"/>
          <w:noProof/>
          <w:sz w:val="22"/>
          <w:szCs w:val="22"/>
        </w:rPr>
      </w:pPr>
      <w:r>
        <w:t xml:space="preserve">Appendix II: </w:t>
      </w:r>
      <w:hyperlink w:anchor="_Toc268685389" w:history="1">
        <w:r w:rsidR="0014050F" w:rsidRPr="00E61F88">
          <w:rPr>
            <w:rStyle w:val="Hyperlink"/>
            <w:noProof/>
          </w:rPr>
          <w:t>DISCRIMINATION</w:t>
        </w:r>
        <w:r w:rsidR="0014050F">
          <w:rPr>
            <w:noProof/>
            <w:webHidden/>
          </w:rPr>
          <w:tab/>
        </w:r>
        <w:r w:rsidR="007A18BE">
          <w:rPr>
            <w:noProof/>
            <w:webHidden/>
          </w:rPr>
          <w:fldChar w:fldCharType="begin"/>
        </w:r>
        <w:r w:rsidR="0014050F">
          <w:rPr>
            <w:noProof/>
            <w:webHidden/>
          </w:rPr>
          <w:instrText xml:space="preserve"> PAGEREF _Toc268685389 \h </w:instrText>
        </w:r>
        <w:r w:rsidR="007A18BE">
          <w:rPr>
            <w:noProof/>
            <w:webHidden/>
          </w:rPr>
        </w:r>
        <w:r w:rsidR="007A18BE">
          <w:rPr>
            <w:noProof/>
            <w:webHidden/>
          </w:rPr>
          <w:fldChar w:fldCharType="separate"/>
        </w:r>
        <w:r w:rsidR="00631631">
          <w:rPr>
            <w:noProof/>
            <w:webHidden/>
          </w:rPr>
          <w:t>3</w:t>
        </w:r>
        <w:r>
          <w:rPr>
            <w:noProof/>
            <w:webHidden/>
          </w:rPr>
          <w:t>5</w:t>
        </w:r>
        <w:r w:rsidR="007A18BE">
          <w:rPr>
            <w:noProof/>
            <w:webHidden/>
          </w:rPr>
          <w:fldChar w:fldCharType="end"/>
        </w:r>
      </w:hyperlink>
    </w:p>
    <w:p w14:paraId="5909349C" w14:textId="1B5F3EF1" w:rsidR="0014050F" w:rsidRDefault="00125D24">
      <w:pPr>
        <w:pStyle w:val="TOC2"/>
        <w:rPr>
          <w:rFonts w:ascii="Calibri" w:hAnsi="Calibri"/>
          <w:noProof/>
          <w:sz w:val="22"/>
          <w:szCs w:val="22"/>
        </w:rPr>
      </w:pPr>
      <w:r>
        <w:t xml:space="preserve">Appendix III: </w:t>
      </w:r>
      <w:hyperlink w:anchor="_Toc268685391" w:history="1">
        <w:r w:rsidR="0014050F" w:rsidRPr="00E61F88">
          <w:rPr>
            <w:rStyle w:val="Hyperlink"/>
            <w:noProof/>
          </w:rPr>
          <w:t>HARASSMENT</w:t>
        </w:r>
        <w:r w:rsidR="0014050F">
          <w:rPr>
            <w:noProof/>
            <w:webHidden/>
          </w:rPr>
          <w:tab/>
        </w:r>
        <w:r w:rsidR="007A18BE">
          <w:rPr>
            <w:noProof/>
            <w:webHidden/>
          </w:rPr>
          <w:fldChar w:fldCharType="begin"/>
        </w:r>
        <w:r w:rsidR="0014050F">
          <w:rPr>
            <w:noProof/>
            <w:webHidden/>
          </w:rPr>
          <w:instrText xml:space="preserve"> PAGEREF _Toc268685391 \h </w:instrText>
        </w:r>
        <w:r w:rsidR="007A18BE">
          <w:rPr>
            <w:noProof/>
            <w:webHidden/>
          </w:rPr>
        </w:r>
        <w:r w:rsidR="007A18BE">
          <w:rPr>
            <w:noProof/>
            <w:webHidden/>
          </w:rPr>
          <w:fldChar w:fldCharType="separate"/>
        </w:r>
        <w:r w:rsidR="00631631">
          <w:rPr>
            <w:noProof/>
            <w:webHidden/>
          </w:rPr>
          <w:t>3</w:t>
        </w:r>
        <w:r>
          <w:rPr>
            <w:noProof/>
            <w:webHidden/>
          </w:rPr>
          <w:t>6</w:t>
        </w:r>
        <w:r w:rsidR="007A18BE">
          <w:rPr>
            <w:noProof/>
            <w:webHidden/>
          </w:rPr>
          <w:fldChar w:fldCharType="end"/>
        </w:r>
      </w:hyperlink>
    </w:p>
    <w:p w14:paraId="51341CF0" w14:textId="555B5AEC" w:rsidR="0014050F" w:rsidRDefault="00733038" w:rsidP="00125D24">
      <w:pPr>
        <w:pStyle w:val="TOC3"/>
        <w:rPr>
          <w:noProof/>
        </w:rPr>
      </w:pPr>
      <w:hyperlink w:anchor="_Toc268685392" w:history="1">
        <w:r w:rsidR="0014050F" w:rsidRPr="00E61F88">
          <w:rPr>
            <w:rStyle w:val="Hyperlink"/>
            <w:noProof/>
          </w:rPr>
          <w:t>Proce</w:t>
        </w:r>
        <w:r w:rsidR="00125D24">
          <w:rPr>
            <w:rStyle w:val="Hyperlink"/>
            <w:noProof/>
          </w:rPr>
          <w:t>dures For Resolving Complaints of Harassm</w:t>
        </w:r>
        <w:r w:rsidR="0014050F" w:rsidRPr="00E61F88">
          <w:rPr>
            <w:rStyle w:val="Hyperlink"/>
            <w:noProof/>
          </w:rPr>
          <w:t>ent</w:t>
        </w:r>
        <w:r w:rsidR="0014050F">
          <w:rPr>
            <w:noProof/>
            <w:webHidden/>
          </w:rPr>
          <w:tab/>
        </w:r>
        <w:r w:rsidR="00125D24">
          <w:rPr>
            <w:noProof/>
            <w:webHidden/>
          </w:rPr>
          <w:t>3</w:t>
        </w:r>
      </w:hyperlink>
      <w:r w:rsidR="00125D24">
        <w:rPr>
          <w:noProof/>
        </w:rPr>
        <w:t>8</w:t>
      </w:r>
    </w:p>
    <w:p w14:paraId="2CBBDFFC" w14:textId="612E772C" w:rsidR="00125D24" w:rsidRDefault="00125D24" w:rsidP="00125D24">
      <w:pPr>
        <w:tabs>
          <w:tab w:val="left" w:pos="720"/>
          <w:tab w:val="left" w:pos="1440"/>
          <w:tab w:val="left" w:pos="2160"/>
          <w:tab w:val="left" w:pos="2880"/>
          <w:tab w:val="left" w:pos="3600"/>
          <w:tab w:val="left" w:pos="4320"/>
          <w:tab w:val="right" w:leader="dot" w:pos="9360"/>
        </w:tabs>
      </w:pPr>
      <w:r>
        <w:tab/>
        <w:t>Appendix IV: Bullying Prevention Policy</w:t>
      </w:r>
      <w:r>
        <w:tab/>
        <w:t>41</w:t>
      </w:r>
    </w:p>
    <w:p w14:paraId="7A992BB3" w14:textId="3CD0F8DA" w:rsidR="00125D24" w:rsidRPr="00125D24" w:rsidRDefault="00125D24" w:rsidP="00125D24">
      <w:pPr>
        <w:tabs>
          <w:tab w:val="left" w:pos="720"/>
          <w:tab w:val="left" w:pos="1440"/>
          <w:tab w:val="left" w:pos="2160"/>
          <w:tab w:val="left" w:pos="2880"/>
          <w:tab w:val="left" w:pos="3600"/>
          <w:tab w:val="left" w:pos="4320"/>
          <w:tab w:val="right" w:leader="dot" w:pos="9360"/>
        </w:tabs>
      </w:pPr>
      <w:r>
        <w:tab/>
        <w:t>Appendix V: Prevention of Physical Restraint &amp; Requirment</w:t>
      </w:r>
      <w:r>
        <w:tab/>
        <w:t>45</w:t>
      </w:r>
    </w:p>
    <w:p w14:paraId="5746FBFA" w14:textId="77777777" w:rsidR="00870B04" w:rsidRPr="00EF7274" w:rsidRDefault="007A18BE" w:rsidP="00EF7274">
      <w:pPr>
        <w:pStyle w:val="TOC1"/>
        <w:jc w:val="center"/>
        <w:rPr>
          <w:b/>
        </w:rPr>
      </w:pPr>
      <w:r>
        <w:fldChar w:fldCharType="end"/>
      </w:r>
      <w:r w:rsidR="001C2F97">
        <w:br w:type="page"/>
      </w:r>
      <w:bookmarkStart w:id="0" w:name="_Toc268685314"/>
      <w:r w:rsidR="00870B04" w:rsidRPr="00EF7274">
        <w:rPr>
          <w:b/>
        </w:rPr>
        <w:lastRenderedPageBreak/>
        <w:t>GENERAL</w:t>
      </w:r>
      <w:bookmarkEnd w:id="0"/>
    </w:p>
    <w:p w14:paraId="593D8906" w14:textId="77777777" w:rsidR="00870B04" w:rsidRDefault="000406DC" w:rsidP="00833524">
      <w:pPr>
        <w:pStyle w:val="Heading3"/>
      </w:pPr>
      <w:bookmarkStart w:id="1" w:name="_Toc268685315"/>
      <w:r>
        <w:t>Work Day (Teachers)</w:t>
      </w:r>
      <w:bookmarkEnd w:id="1"/>
    </w:p>
    <w:p w14:paraId="28BE97E7" w14:textId="77777777" w:rsidR="00870B04" w:rsidRDefault="00870B04" w:rsidP="00E55170">
      <w:pPr>
        <w:numPr>
          <w:ilvl w:val="0"/>
          <w:numId w:val="4"/>
        </w:numPr>
        <w:tabs>
          <w:tab w:val="clear" w:pos="480"/>
          <w:tab w:val="left" w:pos="-720"/>
          <w:tab w:val="num" w:pos="720"/>
        </w:tabs>
        <w:suppressAutoHyphens/>
        <w:ind w:left="720"/>
        <w:jc w:val="both"/>
        <w:rPr>
          <w:spacing w:val="-3"/>
        </w:rPr>
      </w:pPr>
      <w:r>
        <w:rPr>
          <w:spacing w:val="-3"/>
        </w:rPr>
        <w:t>Teachers are expected to be in school by 7:10</w:t>
      </w:r>
      <w:r w:rsidR="00C078A0">
        <w:rPr>
          <w:spacing w:val="-3"/>
        </w:rPr>
        <w:t>AM</w:t>
      </w:r>
      <w:r>
        <w:rPr>
          <w:spacing w:val="-3"/>
        </w:rPr>
        <w:t xml:space="preserve"> and will be permitted to leave when their professional responsibilities are fulfilled.  Any teacher who must leave earlier</w:t>
      </w:r>
      <w:r w:rsidR="008F44C9">
        <w:rPr>
          <w:spacing w:val="-3"/>
        </w:rPr>
        <w:t xml:space="preserve"> than their contractual obligation</w:t>
      </w:r>
      <w:r>
        <w:rPr>
          <w:spacing w:val="-3"/>
        </w:rPr>
        <w:t xml:space="preserve"> is to seek permission from his/her department head or one of the administrators.  Please notify one of the secretaries in the front office when you depart.  </w:t>
      </w:r>
    </w:p>
    <w:p w14:paraId="32D641E6" w14:textId="77777777" w:rsidR="00870B04" w:rsidRDefault="00870B04" w:rsidP="00E55170">
      <w:pPr>
        <w:numPr>
          <w:ilvl w:val="0"/>
          <w:numId w:val="4"/>
        </w:numPr>
        <w:tabs>
          <w:tab w:val="clear" w:pos="480"/>
          <w:tab w:val="left" w:pos="-720"/>
          <w:tab w:val="num" w:pos="720"/>
        </w:tabs>
        <w:suppressAutoHyphens/>
        <w:ind w:left="720"/>
        <w:jc w:val="both"/>
        <w:rPr>
          <w:spacing w:val="-3"/>
        </w:rPr>
      </w:pPr>
      <w:r>
        <w:rPr>
          <w:spacing w:val="-3"/>
        </w:rPr>
        <w:t xml:space="preserve">Teachers are expected to be in their own </w:t>
      </w:r>
      <w:r w:rsidR="008770C7">
        <w:rPr>
          <w:spacing w:val="-3"/>
        </w:rPr>
        <w:t>department offices</w:t>
      </w:r>
      <w:r>
        <w:rPr>
          <w:spacing w:val="-3"/>
        </w:rPr>
        <w:t xml:space="preserve"> no later than 7:15</w:t>
      </w:r>
      <w:r w:rsidR="00C078A0">
        <w:rPr>
          <w:spacing w:val="-3"/>
        </w:rPr>
        <w:t>AM</w:t>
      </w:r>
      <w:r>
        <w:rPr>
          <w:spacing w:val="-3"/>
        </w:rPr>
        <w:t xml:space="preserve"> </w:t>
      </w:r>
    </w:p>
    <w:p w14:paraId="60AAEB3F" w14:textId="77777777" w:rsidR="00870B04" w:rsidRDefault="00870B04" w:rsidP="00E55170">
      <w:pPr>
        <w:numPr>
          <w:ilvl w:val="0"/>
          <w:numId w:val="4"/>
        </w:numPr>
        <w:tabs>
          <w:tab w:val="clear" w:pos="480"/>
          <w:tab w:val="left" w:pos="-720"/>
          <w:tab w:val="num" w:pos="720"/>
        </w:tabs>
        <w:suppressAutoHyphens/>
        <w:ind w:left="720"/>
        <w:jc w:val="both"/>
        <w:rPr>
          <w:spacing w:val="-3"/>
        </w:rPr>
      </w:pPr>
      <w:r>
        <w:rPr>
          <w:spacing w:val="-3"/>
        </w:rPr>
        <w:t>If a teacher is going to be late, he/she should notify the school by 7:05</w:t>
      </w:r>
      <w:r w:rsidR="00C078A0">
        <w:rPr>
          <w:spacing w:val="-3"/>
        </w:rPr>
        <w:t>AM</w:t>
      </w:r>
      <w:r>
        <w:rPr>
          <w:spacing w:val="-3"/>
        </w:rPr>
        <w:t xml:space="preserve"> so that the necessary arrangements can be made.</w:t>
      </w:r>
    </w:p>
    <w:p w14:paraId="180FAFCC" w14:textId="77777777" w:rsidR="00870B04" w:rsidRDefault="00870B04" w:rsidP="00870B04">
      <w:pPr>
        <w:pStyle w:val="BodyText"/>
        <w:rPr>
          <w:b/>
          <w:bCs/>
          <w:sz w:val="24"/>
          <w:u w:val="single"/>
        </w:rPr>
      </w:pPr>
    </w:p>
    <w:p w14:paraId="2CD7EBC5" w14:textId="77777777" w:rsidR="008274FD" w:rsidRDefault="00066FB1" w:rsidP="00833524">
      <w:pPr>
        <w:pStyle w:val="Heading3"/>
      </w:pPr>
      <w:bookmarkStart w:id="2" w:name="_Toc268685316"/>
      <w:r>
        <w:t>Procedures for obtaining maintenance or custodial support</w:t>
      </w:r>
      <w:bookmarkEnd w:id="2"/>
    </w:p>
    <w:p w14:paraId="727CA30E" w14:textId="77777777" w:rsidR="008274FD" w:rsidRDefault="008274FD" w:rsidP="008274FD">
      <w:pPr>
        <w:tabs>
          <w:tab w:val="left" w:pos="-720"/>
        </w:tabs>
        <w:suppressAutoHyphens/>
        <w:jc w:val="both"/>
        <w:rPr>
          <w:spacing w:val="-3"/>
        </w:rPr>
      </w:pPr>
      <w:r>
        <w:rPr>
          <w:spacing w:val="-3"/>
        </w:rPr>
        <w:t xml:space="preserve">If the maintenance problem requires </w:t>
      </w:r>
      <w:r>
        <w:rPr>
          <w:spacing w:val="-3"/>
          <w:u w:val="single"/>
        </w:rPr>
        <w:t>immediate attention</w:t>
      </w:r>
      <w:r>
        <w:rPr>
          <w:spacing w:val="-3"/>
        </w:rPr>
        <w:t xml:space="preserve"> such as no heat or a toilet overflowing, contact the main office.  Someone will then contact the appropriate person to handle the situation.</w:t>
      </w:r>
    </w:p>
    <w:p w14:paraId="32883CA8" w14:textId="77777777" w:rsidR="008274FD" w:rsidRDefault="008274FD" w:rsidP="008274FD">
      <w:pPr>
        <w:tabs>
          <w:tab w:val="left" w:pos="-720"/>
        </w:tabs>
        <w:suppressAutoHyphens/>
        <w:jc w:val="both"/>
        <w:rPr>
          <w:spacing w:val="-3"/>
        </w:rPr>
      </w:pPr>
    </w:p>
    <w:p w14:paraId="2F8BDA84" w14:textId="77777777" w:rsidR="008274FD" w:rsidRDefault="008274FD" w:rsidP="008274FD">
      <w:pPr>
        <w:tabs>
          <w:tab w:val="left" w:pos="-720"/>
        </w:tabs>
        <w:suppressAutoHyphens/>
        <w:jc w:val="both"/>
        <w:rPr>
          <w:spacing w:val="-3"/>
        </w:rPr>
      </w:pPr>
      <w:r>
        <w:rPr>
          <w:spacing w:val="-3"/>
        </w:rPr>
        <w:t xml:space="preserve">If the problem </w:t>
      </w:r>
      <w:r>
        <w:rPr>
          <w:spacing w:val="-3"/>
          <w:u w:val="single"/>
        </w:rPr>
        <w:t>does not require immediate attention</w:t>
      </w:r>
      <w:r>
        <w:rPr>
          <w:spacing w:val="-3"/>
        </w:rPr>
        <w:t xml:space="preserve">, such as a burned out light or a squeaky door, leave a work order request in the head custodian's mailbox.  If he cannot fix the problem, he will then forward the request to our Facilities Manager, Pat Morris.  </w:t>
      </w:r>
    </w:p>
    <w:p w14:paraId="234AB97F" w14:textId="77777777" w:rsidR="008274FD" w:rsidRDefault="008274FD" w:rsidP="00870B04">
      <w:pPr>
        <w:pStyle w:val="BodyText"/>
        <w:rPr>
          <w:b/>
          <w:bCs/>
          <w:sz w:val="24"/>
          <w:u w:val="single"/>
        </w:rPr>
      </w:pPr>
    </w:p>
    <w:p w14:paraId="04BAF1D1" w14:textId="77777777" w:rsidR="00A136AB" w:rsidRDefault="00A136AB" w:rsidP="00A136AB">
      <w:pPr>
        <w:pStyle w:val="Heading1"/>
      </w:pPr>
      <w:bookmarkStart w:id="3" w:name="_Toc268685317"/>
      <w:r>
        <w:t>ORDERING AND MONEY</w:t>
      </w:r>
      <w:bookmarkEnd w:id="3"/>
    </w:p>
    <w:p w14:paraId="12DB86A4" w14:textId="77777777" w:rsidR="00A136AB" w:rsidRPr="004C35E8" w:rsidRDefault="00A136AB" w:rsidP="00A136AB"/>
    <w:p w14:paraId="0AC8FF66" w14:textId="77777777" w:rsidR="00A136AB" w:rsidRDefault="00066FB1" w:rsidP="00A136AB">
      <w:pPr>
        <w:pStyle w:val="Heading3"/>
      </w:pPr>
      <w:bookmarkStart w:id="4" w:name="_Toc268685318"/>
      <w:r>
        <w:t>Ordering materials on approval</w:t>
      </w:r>
      <w:bookmarkEnd w:id="4"/>
    </w:p>
    <w:p w14:paraId="5BFA99E9" w14:textId="77777777" w:rsidR="00A136AB" w:rsidRDefault="00A136AB" w:rsidP="00A136AB">
      <w:pPr>
        <w:tabs>
          <w:tab w:val="left" w:pos="-720"/>
          <w:tab w:val="left" w:pos="0"/>
        </w:tabs>
        <w:suppressAutoHyphens/>
        <w:ind w:left="720" w:hanging="360"/>
        <w:jc w:val="both"/>
        <w:rPr>
          <w:spacing w:val="-3"/>
        </w:rPr>
      </w:pPr>
      <w:r>
        <w:rPr>
          <w:spacing w:val="-3"/>
        </w:rPr>
        <w:t>1.</w:t>
      </w:r>
      <w:r>
        <w:rPr>
          <w:spacing w:val="-3"/>
        </w:rPr>
        <w:tab/>
        <w:t xml:space="preserve">Submit a </w:t>
      </w:r>
      <w:r w:rsidR="009A31A2">
        <w:rPr>
          <w:spacing w:val="-3"/>
        </w:rPr>
        <w:t>requisition on the MUNIS system</w:t>
      </w:r>
      <w:r>
        <w:rPr>
          <w:spacing w:val="-3"/>
        </w:rPr>
        <w:t xml:space="preserve"> to </w:t>
      </w:r>
      <w:r w:rsidR="00402283">
        <w:rPr>
          <w:spacing w:val="-3"/>
        </w:rPr>
        <w:t>Principal</w:t>
      </w:r>
      <w:r>
        <w:rPr>
          <w:spacing w:val="-3"/>
        </w:rPr>
        <w:t xml:space="preserve"> noting that the material is to be sent on approval.</w:t>
      </w:r>
    </w:p>
    <w:p w14:paraId="37EF5FC7" w14:textId="77777777" w:rsidR="00B91B57" w:rsidRPr="00B91B57" w:rsidRDefault="00A136AB" w:rsidP="00A136AB">
      <w:pPr>
        <w:numPr>
          <w:ilvl w:val="0"/>
          <w:numId w:val="26"/>
        </w:numPr>
        <w:tabs>
          <w:tab w:val="left" w:pos="-720"/>
          <w:tab w:val="left" w:pos="0"/>
        </w:tabs>
        <w:suppressAutoHyphens/>
        <w:jc w:val="both"/>
      </w:pPr>
      <w:r>
        <w:rPr>
          <w:spacing w:val="-3"/>
        </w:rPr>
        <w:t xml:space="preserve">When material is received, perused and accepted, </w:t>
      </w:r>
      <w:r w:rsidR="00B91B57">
        <w:rPr>
          <w:spacing w:val="-3"/>
        </w:rPr>
        <w:t xml:space="preserve">pink copy of the purchase order should be sent to accounts payable with approval to pay.  </w:t>
      </w:r>
      <w:r>
        <w:rPr>
          <w:spacing w:val="-3"/>
        </w:rPr>
        <w:t xml:space="preserve"> </w:t>
      </w:r>
    </w:p>
    <w:p w14:paraId="753A30DA" w14:textId="77777777" w:rsidR="00A136AB" w:rsidRPr="00B91B57" w:rsidRDefault="00A136AB" w:rsidP="00A136AB">
      <w:pPr>
        <w:numPr>
          <w:ilvl w:val="0"/>
          <w:numId w:val="26"/>
        </w:numPr>
        <w:tabs>
          <w:tab w:val="left" w:pos="-720"/>
          <w:tab w:val="left" w:pos="0"/>
        </w:tabs>
        <w:suppressAutoHyphens/>
        <w:jc w:val="both"/>
      </w:pPr>
      <w:r w:rsidRPr="00B91B57">
        <w:t xml:space="preserve">If the material is to be returned, </w:t>
      </w:r>
      <w:r w:rsidR="00B91B57">
        <w:t>accounts payable</w:t>
      </w:r>
      <w:r w:rsidRPr="00B91B57">
        <w:t xml:space="preserve"> must be notified in order to disencumber the charge made to your program.</w:t>
      </w:r>
    </w:p>
    <w:p w14:paraId="54711A0C" w14:textId="77777777" w:rsidR="00A136AB" w:rsidRDefault="00A136AB" w:rsidP="005E056D">
      <w:pPr>
        <w:pStyle w:val="BodyTextIndent2"/>
        <w:numPr>
          <w:ilvl w:val="0"/>
          <w:numId w:val="26"/>
        </w:numPr>
        <w:rPr>
          <w:sz w:val="24"/>
        </w:rPr>
      </w:pPr>
      <w:r>
        <w:rPr>
          <w:sz w:val="24"/>
        </w:rPr>
        <w:t>The school system is under no obligation to pay for materials ordered without an approved purchase order.</w:t>
      </w:r>
    </w:p>
    <w:p w14:paraId="12012C22" w14:textId="77777777" w:rsidR="00A136AB" w:rsidRDefault="00A136AB" w:rsidP="00A136AB">
      <w:pPr>
        <w:pStyle w:val="BodyTextIndent2"/>
        <w:ind w:left="360" w:firstLine="0"/>
        <w:rPr>
          <w:sz w:val="24"/>
        </w:rPr>
      </w:pPr>
    </w:p>
    <w:p w14:paraId="5206CBCC" w14:textId="77777777" w:rsidR="00A136AB" w:rsidRDefault="00066FB1" w:rsidP="00A136AB">
      <w:pPr>
        <w:pStyle w:val="Heading3"/>
      </w:pPr>
      <w:bookmarkStart w:id="5" w:name="_Toc268685319"/>
      <w:r>
        <w:t>Student activity account</w:t>
      </w:r>
      <w:bookmarkEnd w:id="5"/>
    </w:p>
    <w:p w14:paraId="69C53AD5" w14:textId="77777777" w:rsidR="00A136AB" w:rsidRDefault="00A136AB" w:rsidP="00A136AB">
      <w:pPr>
        <w:tabs>
          <w:tab w:val="left" w:pos="-720"/>
        </w:tabs>
        <w:suppressAutoHyphens/>
        <w:jc w:val="both"/>
        <w:rPr>
          <w:spacing w:val="-3"/>
        </w:rPr>
      </w:pPr>
      <w:r>
        <w:rPr>
          <w:spacing w:val="-3"/>
        </w:rPr>
        <w:t xml:space="preserve">All money raised by various classes and clubs must be deposited in one checking account in the name of Wayland High School </w:t>
      </w:r>
      <w:r w:rsidR="00B91B57">
        <w:rPr>
          <w:spacing w:val="-3"/>
        </w:rPr>
        <w:t>Student A</w:t>
      </w:r>
      <w:r>
        <w:rPr>
          <w:spacing w:val="-3"/>
        </w:rPr>
        <w:t xml:space="preserve">ctivities fund through Mrs. Keegan.  The following procedure is to be used when placing money in the administration office safe:  </w:t>
      </w:r>
    </w:p>
    <w:p w14:paraId="4E6EE288" w14:textId="77777777" w:rsidR="00A136AB" w:rsidRDefault="00A136AB" w:rsidP="00A136AB">
      <w:pPr>
        <w:tabs>
          <w:tab w:val="left" w:pos="-720"/>
        </w:tabs>
        <w:suppressAutoHyphens/>
        <w:jc w:val="both"/>
        <w:rPr>
          <w:spacing w:val="-3"/>
        </w:rPr>
      </w:pPr>
    </w:p>
    <w:p w14:paraId="0EF55D7E" w14:textId="77777777" w:rsidR="00A136AB" w:rsidRDefault="00066FB1" w:rsidP="00A136AB">
      <w:pPr>
        <w:pStyle w:val="Heading3"/>
      </w:pPr>
      <w:bookmarkStart w:id="6" w:name="_Toc268685320"/>
      <w:r>
        <w:t>Deposit p</w:t>
      </w:r>
      <w:r w:rsidR="00A136AB">
        <w:t>rocedures</w:t>
      </w:r>
      <w:bookmarkEnd w:id="6"/>
    </w:p>
    <w:p w14:paraId="76105554" w14:textId="77777777" w:rsidR="00A136AB" w:rsidRDefault="00A136AB" w:rsidP="005E056D">
      <w:pPr>
        <w:numPr>
          <w:ilvl w:val="0"/>
          <w:numId w:val="24"/>
        </w:numPr>
        <w:jc w:val="both"/>
      </w:pPr>
      <w:r>
        <w:t>Obtain a deposit slip for the student activity account from Mrs. Keegan in the main office.</w:t>
      </w:r>
    </w:p>
    <w:p w14:paraId="6BA67E4F" w14:textId="77777777" w:rsidR="00A136AB" w:rsidRDefault="00A136AB" w:rsidP="005E056D">
      <w:pPr>
        <w:numPr>
          <w:ilvl w:val="0"/>
          <w:numId w:val="24"/>
        </w:numPr>
        <w:jc w:val="both"/>
      </w:pPr>
      <w:r>
        <w:t>Bring completed deposit slip with name of class or club</w:t>
      </w:r>
      <w:r w:rsidR="00B91B57">
        <w:t xml:space="preserve"> and source of funds</w:t>
      </w:r>
      <w:r>
        <w:t xml:space="preserve"> noted on it to Mrs. Keegan.  All checks must be endorsed with the student activity account stamp, available from Mrs. Keegan.  All cash must be counted prior to bringing the deposit to Mrs. Keegan.  Mrs. Keegan will count the cash while the advisor or treasurer is present to verify the amount.  Mrs. Keegan will then give a receipt to the advisor/treasurer for any cash that the deposit contains.</w:t>
      </w:r>
    </w:p>
    <w:p w14:paraId="6D489435" w14:textId="77777777" w:rsidR="00A136AB" w:rsidRPr="00B91B57" w:rsidRDefault="00A136AB" w:rsidP="00A136AB">
      <w:pPr>
        <w:numPr>
          <w:ilvl w:val="0"/>
          <w:numId w:val="24"/>
        </w:numPr>
        <w:jc w:val="both"/>
        <w:rPr>
          <w:b/>
          <w:bCs/>
        </w:rPr>
      </w:pPr>
      <w:r>
        <w:t xml:space="preserve">Advisors are responsible for insuring that deposits are made promptly upon receipt of money.  All checks for deposit MUST be made out to Wayland High School.  </w:t>
      </w:r>
    </w:p>
    <w:p w14:paraId="146AAAAB" w14:textId="77777777" w:rsidR="00A136AB" w:rsidRDefault="00066FB1" w:rsidP="00A136AB">
      <w:pPr>
        <w:pStyle w:val="Heading3"/>
      </w:pPr>
      <w:bookmarkStart w:id="7" w:name="_Toc268685321"/>
      <w:r>
        <w:t>Reimbursement p</w:t>
      </w:r>
      <w:r w:rsidR="00A136AB">
        <w:t>rocedures</w:t>
      </w:r>
      <w:bookmarkEnd w:id="7"/>
    </w:p>
    <w:p w14:paraId="5B222DDF" w14:textId="77777777" w:rsidR="00A136AB" w:rsidRDefault="00A136AB" w:rsidP="005E056D">
      <w:pPr>
        <w:numPr>
          <w:ilvl w:val="0"/>
          <w:numId w:val="25"/>
        </w:numPr>
        <w:tabs>
          <w:tab w:val="clear" w:pos="1080"/>
          <w:tab w:val="num" w:pos="720"/>
        </w:tabs>
        <w:ind w:left="720"/>
        <w:jc w:val="both"/>
      </w:pPr>
      <w:r>
        <w:t>Obtain a student activity requisition form from Mrs. Keegan in the main office.</w:t>
      </w:r>
    </w:p>
    <w:p w14:paraId="4946B65A" w14:textId="77777777" w:rsidR="00A136AB" w:rsidRDefault="00A136AB" w:rsidP="005E056D">
      <w:pPr>
        <w:numPr>
          <w:ilvl w:val="0"/>
          <w:numId w:val="25"/>
        </w:numPr>
        <w:tabs>
          <w:tab w:val="clear" w:pos="1080"/>
          <w:tab w:val="num" w:pos="720"/>
        </w:tabs>
        <w:ind w:left="720"/>
        <w:jc w:val="both"/>
        <w:rPr>
          <w:spacing w:val="-3"/>
        </w:rPr>
      </w:pPr>
      <w:r>
        <w:lastRenderedPageBreak/>
        <w:t xml:space="preserve">Complete the form.  The form must be signed either by the class/club advisor and the activity treasurer.  Two copies of the invoice or receipt MUST be attached.  Check requests must be submitted at least one week before payment is needed.  Checks over $1,000 need to be submitted at least two weeks in advance.  Completed form should be submitted to Mrs. Keegan. </w:t>
      </w:r>
    </w:p>
    <w:p w14:paraId="38CE7B94" w14:textId="77777777" w:rsidR="00A136AB" w:rsidRDefault="00A136AB" w:rsidP="005E056D">
      <w:pPr>
        <w:numPr>
          <w:ilvl w:val="0"/>
          <w:numId w:val="25"/>
        </w:numPr>
        <w:tabs>
          <w:tab w:val="clear" w:pos="1080"/>
          <w:tab w:val="num" w:pos="720"/>
        </w:tabs>
        <w:ind w:left="720"/>
        <w:jc w:val="both"/>
        <w:rPr>
          <w:spacing w:val="-3"/>
        </w:rPr>
      </w:pPr>
      <w:r>
        <w:rPr>
          <w:spacing w:val="-3"/>
        </w:rPr>
        <w:t xml:space="preserve">Checks will be written once per week.  </w:t>
      </w:r>
      <w:r>
        <w:rPr>
          <w:b/>
          <w:bCs/>
          <w:spacing w:val="-3"/>
        </w:rPr>
        <w:t>Please avoid last minute requests</w:t>
      </w:r>
      <w:r>
        <w:rPr>
          <w:spacing w:val="-3"/>
        </w:rPr>
        <w:t xml:space="preserve">.  </w:t>
      </w:r>
    </w:p>
    <w:p w14:paraId="6467B148" w14:textId="77777777" w:rsidR="00A136AB" w:rsidRDefault="00A136AB" w:rsidP="00A136AB">
      <w:pPr>
        <w:tabs>
          <w:tab w:val="left" w:pos="-720"/>
        </w:tabs>
        <w:suppressAutoHyphens/>
        <w:jc w:val="both"/>
        <w:rPr>
          <w:spacing w:val="-3"/>
        </w:rPr>
      </w:pPr>
    </w:p>
    <w:p w14:paraId="79091329" w14:textId="77777777" w:rsidR="00A136AB" w:rsidRDefault="00A136AB" w:rsidP="00A136AB">
      <w:pPr>
        <w:tabs>
          <w:tab w:val="left" w:pos="-720"/>
        </w:tabs>
        <w:suppressAutoHyphens/>
        <w:jc w:val="both"/>
        <w:rPr>
          <w:spacing w:val="-3"/>
        </w:rPr>
      </w:pPr>
      <w:r>
        <w:rPr>
          <w:spacing w:val="-3"/>
        </w:rPr>
        <w:t>No cash is to be expended out of these public funds.  All expenses will be properly billed and paid by check in order that all cash receipts and disbursements are a matter of record.  Monthly, the internal accounts are checked and they are audited at the close of the school year.</w:t>
      </w:r>
    </w:p>
    <w:p w14:paraId="6C30FD55" w14:textId="77777777" w:rsidR="00A136AB" w:rsidRDefault="00A136AB" w:rsidP="00A136AB">
      <w:pPr>
        <w:tabs>
          <w:tab w:val="left" w:pos="-720"/>
        </w:tabs>
        <w:suppressAutoHyphens/>
        <w:jc w:val="both"/>
        <w:rPr>
          <w:spacing w:val="-3"/>
        </w:rPr>
      </w:pPr>
    </w:p>
    <w:p w14:paraId="2E73A662" w14:textId="77777777" w:rsidR="00A136AB" w:rsidRDefault="00A136AB" w:rsidP="00A136AB">
      <w:pPr>
        <w:tabs>
          <w:tab w:val="left" w:pos="-720"/>
        </w:tabs>
        <w:suppressAutoHyphens/>
        <w:jc w:val="both"/>
        <w:rPr>
          <w:spacing w:val="-3"/>
        </w:rPr>
      </w:pPr>
      <w:r>
        <w:rPr>
          <w:spacing w:val="-3"/>
        </w:rPr>
        <w:t xml:space="preserve">Advisors are responsible for </w:t>
      </w:r>
      <w:r w:rsidR="008770C7">
        <w:rPr>
          <w:spacing w:val="-3"/>
        </w:rPr>
        <w:t>e</w:t>
      </w:r>
      <w:r>
        <w:rPr>
          <w:spacing w:val="-3"/>
        </w:rPr>
        <w:t>nsuring that deposits are made promptly upon receipt of money.</w:t>
      </w:r>
    </w:p>
    <w:p w14:paraId="25C2C4DC" w14:textId="77777777" w:rsidR="00A136AB" w:rsidRDefault="00A136AB" w:rsidP="00A136AB">
      <w:pPr>
        <w:tabs>
          <w:tab w:val="left" w:pos="-720"/>
        </w:tabs>
        <w:suppressAutoHyphens/>
        <w:jc w:val="both"/>
        <w:rPr>
          <w:spacing w:val="-3"/>
        </w:rPr>
      </w:pPr>
    </w:p>
    <w:p w14:paraId="3C06FBCC" w14:textId="77777777" w:rsidR="00A136AB" w:rsidRDefault="00A136AB" w:rsidP="00A136AB">
      <w:pPr>
        <w:tabs>
          <w:tab w:val="left" w:pos="-720"/>
        </w:tabs>
        <w:suppressAutoHyphens/>
        <w:jc w:val="both"/>
        <w:rPr>
          <w:spacing w:val="-3"/>
        </w:rPr>
      </w:pPr>
      <w:r>
        <w:rPr>
          <w:b/>
          <w:spacing w:val="-3"/>
        </w:rPr>
        <w:t xml:space="preserve">NOTE: </w:t>
      </w:r>
      <w:r>
        <w:rPr>
          <w:spacing w:val="-3"/>
        </w:rPr>
        <w:t xml:space="preserve">   </w:t>
      </w:r>
    </w:p>
    <w:p w14:paraId="72F68CB6" w14:textId="77777777" w:rsidR="00A136AB" w:rsidRDefault="00A136AB" w:rsidP="00A136AB">
      <w:pPr>
        <w:tabs>
          <w:tab w:val="left" w:pos="-720"/>
        </w:tabs>
        <w:suppressAutoHyphens/>
        <w:ind w:left="720" w:hanging="360"/>
        <w:jc w:val="both"/>
        <w:rPr>
          <w:spacing w:val="-3"/>
        </w:rPr>
      </w:pPr>
      <w:r>
        <w:rPr>
          <w:spacing w:val="-3"/>
        </w:rPr>
        <w:t xml:space="preserve">1.   All checks for deposit </w:t>
      </w:r>
      <w:r>
        <w:rPr>
          <w:b/>
          <w:spacing w:val="-3"/>
          <w:u w:val="single"/>
        </w:rPr>
        <w:t>MUST</w:t>
      </w:r>
      <w:r>
        <w:rPr>
          <w:b/>
          <w:spacing w:val="-3"/>
        </w:rPr>
        <w:t xml:space="preserve"> </w:t>
      </w:r>
      <w:r>
        <w:rPr>
          <w:spacing w:val="-3"/>
        </w:rPr>
        <w:t xml:space="preserve">be made out to Wayland High School.  </w:t>
      </w:r>
    </w:p>
    <w:p w14:paraId="77810685" w14:textId="77777777" w:rsidR="00A136AB" w:rsidRDefault="00A136AB" w:rsidP="008F26AF">
      <w:pPr>
        <w:numPr>
          <w:ilvl w:val="0"/>
          <w:numId w:val="14"/>
        </w:numPr>
        <w:tabs>
          <w:tab w:val="clear" w:pos="1380"/>
          <w:tab w:val="left" w:pos="-720"/>
        </w:tabs>
        <w:suppressAutoHyphens/>
        <w:ind w:left="720"/>
        <w:jc w:val="both"/>
        <w:rPr>
          <w:spacing w:val="-3"/>
        </w:rPr>
      </w:pPr>
      <w:r>
        <w:rPr>
          <w:spacing w:val="-3"/>
        </w:rPr>
        <w:t xml:space="preserve">All cash will be deposited daily.  </w:t>
      </w:r>
    </w:p>
    <w:p w14:paraId="2BE40571" w14:textId="77777777" w:rsidR="00A136AB" w:rsidRDefault="00A136AB" w:rsidP="008F26AF">
      <w:pPr>
        <w:numPr>
          <w:ilvl w:val="0"/>
          <w:numId w:val="14"/>
        </w:numPr>
        <w:tabs>
          <w:tab w:val="clear" w:pos="1380"/>
          <w:tab w:val="left" w:pos="-720"/>
        </w:tabs>
        <w:suppressAutoHyphens/>
        <w:ind w:left="720"/>
        <w:jc w:val="both"/>
        <w:rPr>
          <w:spacing w:val="-3"/>
        </w:rPr>
      </w:pPr>
      <w:r>
        <w:rPr>
          <w:spacing w:val="-3"/>
        </w:rPr>
        <w:t>No faculty or staff money may be kept in this account.</w:t>
      </w:r>
      <w:r>
        <w:rPr>
          <w:spacing w:val="-3"/>
        </w:rPr>
        <w:tab/>
      </w:r>
    </w:p>
    <w:p w14:paraId="65B193E5" w14:textId="77777777" w:rsidR="00A136AB" w:rsidRDefault="00A136AB" w:rsidP="00A136AB">
      <w:pPr>
        <w:tabs>
          <w:tab w:val="left" w:pos="-720"/>
        </w:tabs>
        <w:suppressAutoHyphens/>
        <w:jc w:val="both"/>
        <w:rPr>
          <w:b/>
          <w:spacing w:val="-3"/>
          <w:u w:val="single"/>
        </w:rPr>
      </w:pPr>
    </w:p>
    <w:p w14:paraId="68839BD8" w14:textId="77777777" w:rsidR="001C2F97" w:rsidRDefault="001C2F97" w:rsidP="001C2F97">
      <w:pPr>
        <w:pStyle w:val="Heading1"/>
      </w:pPr>
      <w:bookmarkStart w:id="8" w:name="_Toc268685322"/>
      <w:r>
        <w:t>ATTENDANCE</w:t>
      </w:r>
      <w:bookmarkEnd w:id="8"/>
    </w:p>
    <w:p w14:paraId="1BFE9DA4" w14:textId="77777777" w:rsidR="00A136AB" w:rsidRPr="00A136AB" w:rsidRDefault="00A136AB" w:rsidP="00A136AB"/>
    <w:p w14:paraId="11F24CD6" w14:textId="77777777" w:rsidR="000406DC" w:rsidRPr="008211CD" w:rsidRDefault="000406DC" w:rsidP="000406DC">
      <w:pPr>
        <w:pStyle w:val="BodyTextIndent"/>
        <w:ind w:left="0" w:firstLine="0"/>
        <w:jc w:val="left"/>
        <w:rPr>
          <w:bCs/>
          <w:szCs w:val="24"/>
        </w:rPr>
      </w:pPr>
      <w:r w:rsidRPr="008211CD">
        <w:rPr>
          <w:bCs/>
          <w:szCs w:val="24"/>
        </w:rPr>
        <w:t>For more complete information on attendance procedures</w:t>
      </w:r>
      <w:r w:rsidR="009A31A2">
        <w:rPr>
          <w:bCs/>
          <w:szCs w:val="24"/>
        </w:rPr>
        <w:t>,</w:t>
      </w:r>
      <w:r w:rsidRPr="008211CD">
        <w:rPr>
          <w:bCs/>
          <w:szCs w:val="24"/>
        </w:rPr>
        <w:t xml:space="preserve"> please refer to </w:t>
      </w:r>
      <w:r w:rsidR="009A31A2">
        <w:rPr>
          <w:bCs/>
          <w:szCs w:val="24"/>
        </w:rPr>
        <w:t>S</w:t>
      </w:r>
      <w:r w:rsidRPr="008211CD">
        <w:rPr>
          <w:bCs/>
          <w:szCs w:val="24"/>
        </w:rPr>
        <w:t xml:space="preserve">tudent </w:t>
      </w:r>
      <w:r w:rsidR="009A31A2">
        <w:rPr>
          <w:bCs/>
          <w:szCs w:val="24"/>
        </w:rPr>
        <w:t>H</w:t>
      </w:r>
      <w:r w:rsidRPr="008211CD">
        <w:rPr>
          <w:bCs/>
          <w:szCs w:val="24"/>
        </w:rPr>
        <w:t>andbook</w:t>
      </w:r>
      <w:r w:rsidR="00D01D69">
        <w:rPr>
          <w:bCs/>
          <w:szCs w:val="24"/>
        </w:rPr>
        <w:t>.</w:t>
      </w:r>
    </w:p>
    <w:p w14:paraId="177A6052" w14:textId="77777777" w:rsidR="000406DC" w:rsidRPr="000406DC" w:rsidRDefault="000406DC" w:rsidP="000406DC"/>
    <w:p w14:paraId="4CCDF491" w14:textId="0F3C8B6C" w:rsidR="001C2F97" w:rsidRDefault="001C2F97">
      <w:pPr>
        <w:jc w:val="both"/>
      </w:pPr>
      <w:r>
        <w:t xml:space="preserve">Attendance will be taken during every </w:t>
      </w:r>
      <w:r w:rsidR="00402283">
        <w:t>block</w:t>
      </w:r>
      <w:r>
        <w:t xml:space="preserve"> each day.  A daily attendance </w:t>
      </w:r>
      <w:r w:rsidR="00733038">
        <w:t>list will be available after 3:3</w:t>
      </w:r>
      <w:r>
        <w:t>0</w:t>
      </w:r>
      <w:r w:rsidR="00186B9F">
        <w:t>PM</w:t>
      </w:r>
      <w:r w:rsidR="00733038">
        <w:t>.</w:t>
      </w:r>
    </w:p>
    <w:p w14:paraId="142C4328" w14:textId="77777777" w:rsidR="001C2F97" w:rsidRDefault="001C2F97">
      <w:pPr>
        <w:jc w:val="both"/>
      </w:pPr>
    </w:p>
    <w:p w14:paraId="01191F44" w14:textId="77777777" w:rsidR="001C2F97" w:rsidRDefault="001C2F97" w:rsidP="00833524">
      <w:pPr>
        <w:pStyle w:val="Heading3"/>
      </w:pPr>
      <w:bookmarkStart w:id="9" w:name="_Toc268685323"/>
      <w:r>
        <w:t>If a student is late to school:</w:t>
      </w:r>
      <w:bookmarkEnd w:id="9"/>
    </w:p>
    <w:p w14:paraId="3BD11CFD" w14:textId="758D9D2B" w:rsidR="001C2F97" w:rsidRDefault="0067615B">
      <w:pPr>
        <w:jc w:val="both"/>
        <w:rPr>
          <w:b/>
          <w:bCs/>
        </w:rPr>
      </w:pPr>
      <w:r>
        <w:rPr>
          <w:b/>
          <w:bCs/>
        </w:rPr>
        <w:t>Prior to 8:</w:t>
      </w:r>
      <w:r w:rsidR="00733038">
        <w:rPr>
          <w:b/>
          <w:bCs/>
        </w:rPr>
        <w:t>45</w:t>
      </w:r>
      <w:r>
        <w:rPr>
          <w:b/>
          <w:bCs/>
        </w:rPr>
        <w:t>AM</w:t>
      </w:r>
      <w:r w:rsidR="00186B9F">
        <w:rPr>
          <w:b/>
          <w:bCs/>
        </w:rPr>
        <w:t>:</w:t>
      </w:r>
    </w:p>
    <w:p w14:paraId="6051F2F8" w14:textId="1B6797EB" w:rsidR="001C2F97" w:rsidRDefault="001C2F97" w:rsidP="000406DC">
      <w:pPr>
        <w:ind w:left="720"/>
        <w:jc w:val="both"/>
      </w:pPr>
      <w:r>
        <w:rPr>
          <w:i/>
          <w:iCs/>
        </w:rPr>
        <w:t>Without a note</w:t>
      </w:r>
      <w:r>
        <w:t xml:space="preserve"> - The student reports to his/her class and the teacher records the student as being tardy </w:t>
      </w:r>
      <w:r w:rsidR="009A31A2">
        <w:t>in</w:t>
      </w:r>
      <w:r w:rsidR="00733038">
        <w:t xml:space="preserve"> eSchool</w:t>
      </w:r>
      <w:r>
        <w:t>.  Appropriate demerits will be assigned by the main office (</w:t>
      </w:r>
      <w:r>
        <w:rPr>
          <w:b/>
          <w:bCs/>
        </w:rPr>
        <w:t xml:space="preserve">teachers </w:t>
      </w:r>
      <w:r>
        <w:rPr>
          <w:b/>
          <w:bCs/>
          <w:u w:val="single"/>
        </w:rPr>
        <w:t>must</w:t>
      </w:r>
      <w:r>
        <w:rPr>
          <w:b/>
          <w:bCs/>
        </w:rPr>
        <w:t xml:space="preserve"> inform students they are being reported as being tardy</w:t>
      </w:r>
      <w:r>
        <w:t>).  If a student is frequently tardy the teacher may refuse this student admission to class and instead send the student directly to the main office.  This tardy may be considered a cut from class.</w:t>
      </w:r>
    </w:p>
    <w:p w14:paraId="42E31053" w14:textId="77777777" w:rsidR="001C2F97" w:rsidRDefault="001C2F97" w:rsidP="000406DC">
      <w:pPr>
        <w:ind w:left="720"/>
        <w:jc w:val="both"/>
      </w:pPr>
    </w:p>
    <w:p w14:paraId="1BF62023" w14:textId="77777777" w:rsidR="001C2F97" w:rsidRDefault="001C2F97" w:rsidP="000406DC">
      <w:pPr>
        <w:ind w:left="720"/>
        <w:jc w:val="both"/>
      </w:pPr>
      <w:r>
        <w:rPr>
          <w:i/>
          <w:iCs/>
        </w:rPr>
        <w:t>With a note</w:t>
      </w:r>
      <w:r>
        <w:t xml:space="preserve"> – The note is presented to the teacher.  Teacher decides on validity of note: </w:t>
      </w:r>
    </w:p>
    <w:p w14:paraId="4C3BAC57" w14:textId="77777777" w:rsidR="001C2F97" w:rsidRDefault="001C2F97" w:rsidP="000406DC">
      <w:pPr>
        <w:numPr>
          <w:ilvl w:val="0"/>
          <w:numId w:val="13"/>
        </w:numPr>
        <w:tabs>
          <w:tab w:val="clear" w:pos="480"/>
          <w:tab w:val="num" w:pos="1200"/>
        </w:tabs>
        <w:ind w:left="1200"/>
        <w:jc w:val="both"/>
      </w:pPr>
      <w:r>
        <w:t xml:space="preserve">A valid note states a school committee – approved reason for tardiness (illness, medical appointment, college visitation, religious observations, or family emergency). If the note is deemed </w:t>
      </w:r>
      <w:r>
        <w:rPr>
          <w:u w:val="single"/>
        </w:rPr>
        <w:t>valid,</w:t>
      </w:r>
      <w:r>
        <w:t xml:space="preserve"> the teacher will admit the student into class</w:t>
      </w:r>
      <w:r w:rsidR="008770C7">
        <w:t>.</w:t>
      </w:r>
      <w:r>
        <w:t xml:space="preserve"> </w:t>
      </w:r>
    </w:p>
    <w:p w14:paraId="284F6657" w14:textId="50B961D3" w:rsidR="001C2F97" w:rsidRDefault="001C2F97" w:rsidP="000406DC">
      <w:pPr>
        <w:numPr>
          <w:ilvl w:val="0"/>
          <w:numId w:val="13"/>
        </w:numPr>
        <w:tabs>
          <w:tab w:val="clear" w:pos="480"/>
          <w:tab w:val="num" w:pos="1200"/>
        </w:tabs>
        <w:ind w:left="1200"/>
        <w:jc w:val="both"/>
      </w:pPr>
      <w:r>
        <w:t xml:space="preserve">If the note is considered </w:t>
      </w:r>
      <w:r>
        <w:rPr>
          <w:u w:val="single"/>
        </w:rPr>
        <w:t>invalid,</w:t>
      </w:r>
      <w:r>
        <w:t xml:space="preserve"> the teacher informs the student (s)he is tardy.  The teacher records the student as being tardy on </w:t>
      </w:r>
      <w:r w:rsidR="00733038">
        <w:t>eSchool</w:t>
      </w:r>
      <w:r>
        <w:t xml:space="preserve"> and appropriate demerits will be assigned by the main office.  A student who presents an invalid note on multiple occasions should be referred to the administration.</w:t>
      </w:r>
    </w:p>
    <w:p w14:paraId="0915DE31" w14:textId="77777777" w:rsidR="001C2F97" w:rsidRDefault="001C2F97">
      <w:pPr>
        <w:jc w:val="both"/>
      </w:pPr>
    </w:p>
    <w:p w14:paraId="26F9B553" w14:textId="511D94F1" w:rsidR="001C2F97" w:rsidRDefault="000406DC">
      <w:pPr>
        <w:jc w:val="both"/>
        <w:rPr>
          <w:b/>
          <w:bCs/>
        </w:rPr>
      </w:pPr>
      <w:r>
        <w:rPr>
          <w:b/>
          <w:bCs/>
        </w:rPr>
        <w:t>After</w:t>
      </w:r>
      <w:r w:rsidR="00733038">
        <w:rPr>
          <w:b/>
          <w:bCs/>
        </w:rPr>
        <w:t xml:space="preserve"> 8:45</w:t>
      </w:r>
      <w:r w:rsidR="00C078A0">
        <w:rPr>
          <w:b/>
          <w:bCs/>
        </w:rPr>
        <w:t>AM</w:t>
      </w:r>
      <w:r w:rsidR="00186B9F">
        <w:rPr>
          <w:b/>
          <w:bCs/>
        </w:rPr>
        <w:t xml:space="preserve">: </w:t>
      </w:r>
      <w:r w:rsidR="001C2F97">
        <w:rPr>
          <w:b/>
          <w:bCs/>
        </w:rPr>
        <w:t xml:space="preserve"> </w:t>
      </w:r>
    </w:p>
    <w:p w14:paraId="54ADFB7B" w14:textId="77777777" w:rsidR="001C2F97" w:rsidRPr="008211CD" w:rsidRDefault="001C2F97">
      <w:pPr>
        <w:rPr>
          <w:szCs w:val="24"/>
        </w:rPr>
      </w:pPr>
      <w:r w:rsidRPr="008211CD">
        <w:rPr>
          <w:bCs/>
          <w:szCs w:val="24"/>
        </w:rPr>
        <w:t>All</w:t>
      </w:r>
      <w:r w:rsidRPr="008211CD">
        <w:rPr>
          <w:szCs w:val="24"/>
        </w:rPr>
        <w:t xml:space="preserve"> students must report directly to main office where they will be issued a pass to class.</w:t>
      </w:r>
    </w:p>
    <w:p w14:paraId="31957EB8" w14:textId="77777777" w:rsidR="001C2F97" w:rsidRPr="008211CD" w:rsidRDefault="008211CD">
      <w:pPr>
        <w:pStyle w:val="BodyTextIndent"/>
        <w:ind w:left="0" w:firstLine="0"/>
        <w:jc w:val="left"/>
        <w:rPr>
          <w:bCs/>
          <w:szCs w:val="24"/>
        </w:rPr>
      </w:pPr>
      <w:r w:rsidRPr="008211CD">
        <w:rPr>
          <w:bCs/>
          <w:szCs w:val="24"/>
        </w:rPr>
        <w:t xml:space="preserve">All students must be in school by the </w:t>
      </w:r>
      <w:r w:rsidR="009A31A2">
        <w:rPr>
          <w:bCs/>
          <w:szCs w:val="24"/>
        </w:rPr>
        <w:t>end of 2</w:t>
      </w:r>
      <w:r w:rsidR="009A31A2" w:rsidRPr="009A31A2">
        <w:rPr>
          <w:bCs/>
          <w:szCs w:val="24"/>
          <w:vertAlign w:val="superscript"/>
        </w:rPr>
        <w:t>nd</w:t>
      </w:r>
      <w:r w:rsidR="009A31A2">
        <w:rPr>
          <w:bCs/>
          <w:szCs w:val="24"/>
        </w:rPr>
        <w:t xml:space="preserve"> block </w:t>
      </w:r>
      <w:r w:rsidRPr="008211CD">
        <w:rPr>
          <w:bCs/>
          <w:szCs w:val="24"/>
        </w:rPr>
        <w:t>to be eligible to take part in athletic or extracurricular events</w:t>
      </w:r>
      <w:r w:rsidR="008770C7">
        <w:rPr>
          <w:bCs/>
          <w:szCs w:val="24"/>
        </w:rPr>
        <w:t xml:space="preserve">.  </w:t>
      </w:r>
    </w:p>
    <w:p w14:paraId="4F2B14F0" w14:textId="77777777" w:rsidR="001C2F97" w:rsidRPr="008211CD" w:rsidRDefault="001C2F97">
      <w:pPr>
        <w:pStyle w:val="BodyTextIndent"/>
        <w:ind w:left="0" w:firstLine="0"/>
        <w:jc w:val="left"/>
        <w:rPr>
          <w:bCs/>
          <w:szCs w:val="24"/>
        </w:rPr>
      </w:pPr>
    </w:p>
    <w:p w14:paraId="42CF0897" w14:textId="77777777" w:rsidR="00870B04" w:rsidRDefault="00066FB1" w:rsidP="00833524">
      <w:pPr>
        <w:pStyle w:val="Heading3"/>
      </w:pPr>
      <w:bookmarkStart w:id="10" w:name="_Toc268685324"/>
      <w:r>
        <w:lastRenderedPageBreak/>
        <w:t>Dismissal for athletic events</w:t>
      </w:r>
      <w:bookmarkEnd w:id="10"/>
    </w:p>
    <w:p w14:paraId="1B8954AF" w14:textId="77777777" w:rsidR="00870B04" w:rsidRDefault="00870B04" w:rsidP="00870B04">
      <w:pPr>
        <w:tabs>
          <w:tab w:val="left" w:pos="-720"/>
        </w:tabs>
        <w:suppressAutoHyphens/>
        <w:jc w:val="both"/>
        <w:rPr>
          <w:spacing w:val="-3"/>
        </w:rPr>
      </w:pPr>
      <w:r>
        <w:rPr>
          <w:spacing w:val="-3"/>
        </w:rPr>
        <w:t xml:space="preserve">Students will be dismissed at the end of the school day for athletic events.  In those rare instances in which the athletic director grants permission for students to be dismissed earlier (no more than 3 - 6 times a year, usually during tournament time) the students will be dismissed as late as possible.  It is the coach's responsibility to notify the teachers of the early dismissal at least a week in advance, whenever possible.  It is the </w:t>
      </w:r>
      <w:r>
        <w:rPr>
          <w:b/>
          <w:spacing w:val="-3"/>
          <w:u w:val="single"/>
        </w:rPr>
        <w:t>student's responsibility</w:t>
      </w:r>
      <w:r>
        <w:rPr>
          <w:spacing w:val="-3"/>
        </w:rPr>
        <w:t xml:space="preserve"> to meet with the classroom teacher to discuss the class and homework assignments.  </w:t>
      </w:r>
    </w:p>
    <w:p w14:paraId="7E829084" w14:textId="77777777" w:rsidR="00A136AB" w:rsidRDefault="00A136AB" w:rsidP="008211CD">
      <w:pPr>
        <w:jc w:val="right"/>
      </w:pPr>
    </w:p>
    <w:p w14:paraId="71EF1B13" w14:textId="77777777" w:rsidR="00A136AB" w:rsidRDefault="00066FB1" w:rsidP="00A136AB">
      <w:pPr>
        <w:pStyle w:val="Heading3"/>
      </w:pPr>
      <w:bookmarkStart w:id="11" w:name="_Toc268685325"/>
      <w:r>
        <w:t>Managing tardies, cuts, and excessive absences</w:t>
      </w:r>
      <w:bookmarkEnd w:id="11"/>
    </w:p>
    <w:p w14:paraId="7CEEA34E" w14:textId="77777777" w:rsidR="00FF0431" w:rsidRPr="00D01D69" w:rsidRDefault="00FF0431" w:rsidP="00D01D69">
      <w:pPr>
        <w:tabs>
          <w:tab w:val="left" w:pos="-720"/>
        </w:tabs>
        <w:suppressAutoHyphens/>
        <w:rPr>
          <w:spacing w:val="-3"/>
        </w:rPr>
      </w:pPr>
      <w:r w:rsidRPr="00D01D69">
        <w:rPr>
          <w:spacing w:val="-3"/>
        </w:rPr>
        <w:t xml:space="preserve">Classroom teachers are the best positioned staff members to notice, address, and correct attendance problems.  Attendance issues can and do become disciplinary matters, but they are first and foremost teaching, learning, and relationship issues.   </w:t>
      </w:r>
    </w:p>
    <w:p w14:paraId="69FBEDD4" w14:textId="77777777" w:rsidR="00FF0431" w:rsidRDefault="00FF0431" w:rsidP="009B63D9">
      <w:pPr>
        <w:numPr>
          <w:ilvl w:val="0"/>
          <w:numId w:val="50"/>
        </w:numPr>
      </w:pPr>
      <w:r w:rsidRPr="00FF0431">
        <w:rPr>
          <w:b/>
        </w:rPr>
        <w:t>Don’t just report attendance issues; talk to students</w:t>
      </w:r>
      <w:r>
        <w:t xml:space="preserve">!  If you are serious about reducing attendance problems, talk to individual offenders about how their attendance </w:t>
      </w:r>
      <w:r w:rsidR="00AC5F11">
        <w:t>affects</w:t>
      </w:r>
      <w:r>
        <w:t xml:space="preserve"> their access to learning, their peers’ access to learning, and their relationship with you.  Tell students every time you report an attendance violation!</w:t>
      </w:r>
    </w:p>
    <w:p w14:paraId="00DFE005" w14:textId="77777777" w:rsidR="00FF0431" w:rsidRDefault="00FF0431" w:rsidP="009B63D9">
      <w:pPr>
        <w:numPr>
          <w:ilvl w:val="0"/>
          <w:numId w:val="50"/>
        </w:numPr>
      </w:pPr>
      <w:r>
        <w:rPr>
          <w:b/>
        </w:rPr>
        <w:t>Model excellent attendance</w:t>
      </w:r>
      <w:r w:rsidRPr="00FF0431">
        <w:t>:</w:t>
      </w:r>
      <w:r>
        <w:rPr>
          <w:b/>
        </w:rPr>
        <w:t xml:space="preserve"> </w:t>
      </w:r>
      <w:r>
        <w:t>Always be early to class</w:t>
      </w:r>
      <w:r w:rsidR="00AC5F11">
        <w:t>.  Start and end class on time</w:t>
      </w:r>
      <w:r>
        <w:t xml:space="preserve">.  </w:t>
      </w:r>
    </w:p>
    <w:p w14:paraId="27A1D8EA" w14:textId="77777777" w:rsidR="00AC5F11" w:rsidRDefault="00AC5F11" w:rsidP="009B63D9">
      <w:pPr>
        <w:numPr>
          <w:ilvl w:val="0"/>
          <w:numId w:val="50"/>
        </w:numPr>
      </w:pPr>
      <w:r>
        <w:rPr>
          <w:b/>
        </w:rPr>
        <w:t>Be organized and use time in your classes wisely</w:t>
      </w:r>
      <w:r>
        <w:t>.  Students won’t be on time if they feel like “we don’t do anything in class.”</w:t>
      </w:r>
    </w:p>
    <w:p w14:paraId="070B4C39" w14:textId="77777777" w:rsidR="00FF0431" w:rsidRDefault="00AC5F11" w:rsidP="009B63D9">
      <w:pPr>
        <w:numPr>
          <w:ilvl w:val="0"/>
          <w:numId w:val="50"/>
        </w:numPr>
      </w:pPr>
      <w:r>
        <w:rPr>
          <w:b/>
        </w:rPr>
        <w:t>Talk to parents</w:t>
      </w:r>
      <w:r w:rsidRPr="00AC5F11">
        <w:t>:</w:t>
      </w:r>
      <w:r>
        <w:t xml:space="preserve"> </w:t>
      </w:r>
      <w:r w:rsidR="009A31A2">
        <w:t>P</w:t>
      </w:r>
      <w:r>
        <w:t xml:space="preserve">arents can often be part of </w:t>
      </w:r>
      <w:r w:rsidR="00D01D69">
        <w:t>attendance</w:t>
      </w:r>
      <w:r>
        <w:t xml:space="preserve"> dynamics</w:t>
      </w:r>
      <w:r w:rsidR="00D01D69">
        <w:t xml:space="preserve">, particularly the sequence of events that might </w:t>
      </w:r>
      <w:r>
        <w:t>lead students to be tardy to school.</w:t>
      </w:r>
    </w:p>
    <w:p w14:paraId="5777E310" w14:textId="77777777" w:rsidR="00AC5F11" w:rsidRDefault="00AC5F11" w:rsidP="009B63D9">
      <w:pPr>
        <w:numPr>
          <w:ilvl w:val="0"/>
          <w:numId w:val="50"/>
        </w:numPr>
      </w:pPr>
      <w:r>
        <w:rPr>
          <w:b/>
        </w:rPr>
        <w:t>Be the first line of discipline</w:t>
      </w:r>
      <w:r w:rsidRPr="00AC5F11">
        <w:t>.</w:t>
      </w:r>
      <w:r>
        <w:t xml:space="preserve">  Give students warnings and detentions, especially for tardies.  </w:t>
      </w:r>
      <w:r w:rsidR="00D01D69">
        <w:t xml:space="preserve">Detentions are a powerful symbol by which to convey the message that </w:t>
      </w:r>
      <w:r>
        <w:t>tardiness affect</w:t>
      </w:r>
      <w:r w:rsidR="00D01D69">
        <w:t>s</w:t>
      </w:r>
      <w:r>
        <w:t xml:space="preserve"> YOU</w:t>
      </w:r>
      <w:r w:rsidR="009A31A2">
        <w:t>, and the rest of the class</w:t>
      </w:r>
      <w:r>
        <w:t>.</w:t>
      </w:r>
    </w:p>
    <w:p w14:paraId="2D4EAF6C" w14:textId="77777777" w:rsidR="00AC5F11" w:rsidRDefault="00AC5F11" w:rsidP="009B63D9">
      <w:pPr>
        <w:numPr>
          <w:ilvl w:val="0"/>
          <w:numId w:val="50"/>
        </w:numPr>
      </w:pPr>
      <w:r>
        <w:rPr>
          <w:b/>
        </w:rPr>
        <w:t>Report attendance violations</w:t>
      </w:r>
      <w:r w:rsidRPr="00AC5F11">
        <w:t>:</w:t>
      </w:r>
    </w:p>
    <w:p w14:paraId="3EAC92DC" w14:textId="57610EDD" w:rsidR="00AC5F11" w:rsidRPr="00AC5F11" w:rsidRDefault="00AC5F11" w:rsidP="009B63D9">
      <w:pPr>
        <w:numPr>
          <w:ilvl w:val="1"/>
          <w:numId w:val="50"/>
        </w:numPr>
      </w:pPr>
      <w:r w:rsidRPr="00AC5F11">
        <w:t xml:space="preserve">Submit </w:t>
      </w:r>
      <w:r>
        <w:t>accurate and prompt</w:t>
      </w:r>
      <w:r w:rsidR="005E33BB">
        <w:t xml:space="preserve"> eSchool</w:t>
      </w:r>
      <w:r>
        <w:t xml:space="preserve"> data so administrators can support your in-class efforts to curtail cuts and tardies.</w:t>
      </w:r>
    </w:p>
    <w:p w14:paraId="7D8AC67A" w14:textId="77777777" w:rsidR="00AC5F11" w:rsidRPr="00AC5F11" w:rsidRDefault="00AC5F11" w:rsidP="009B63D9">
      <w:pPr>
        <w:numPr>
          <w:ilvl w:val="1"/>
          <w:numId w:val="50"/>
        </w:numPr>
      </w:pPr>
      <w:r w:rsidRPr="00AC5F11">
        <w:t>Policy dictates that you notify parents when students accumulate 2 unexcused absences, 4 absences (excused or unexcused), and 8 absences (excused or unexcused).   See letter on the next page.</w:t>
      </w:r>
    </w:p>
    <w:p w14:paraId="4FED3E3D" w14:textId="77777777" w:rsidR="008211CD" w:rsidRPr="00D01D69" w:rsidRDefault="008211CD" w:rsidP="00D01D69">
      <w:pPr>
        <w:jc w:val="right"/>
        <w:rPr>
          <w:rFonts w:ascii="Calibri" w:hAnsi="Calibri"/>
          <w:b/>
          <w:sz w:val="32"/>
          <w:szCs w:val="24"/>
          <w:lang w:val="ru-RU"/>
        </w:rPr>
      </w:pPr>
      <w:r w:rsidRPr="00A136AB">
        <w:rPr>
          <w:b/>
        </w:rPr>
        <w:br w:type="page"/>
      </w:r>
      <w:r w:rsidR="003C0EE4">
        <w:rPr>
          <w:rFonts w:ascii="Calibri" w:hAnsi="Calibri"/>
          <w:b/>
          <w:noProof/>
          <w:sz w:val="32"/>
          <w:szCs w:val="24"/>
        </w:rPr>
        <w:lastRenderedPageBreak/>
        <w:drawing>
          <wp:anchor distT="0" distB="0" distL="114300" distR="114300" simplePos="0" relativeHeight="251659776" behindDoc="1" locked="0" layoutInCell="1" allowOverlap="1" wp14:anchorId="030F6D7A" wp14:editId="01E79C4B">
            <wp:simplePos x="0" y="0"/>
            <wp:positionH relativeFrom="column">
              <wp:posOffset>-182880</wp:posOffset>
            </wp:positionH>
            <wp:positionV relativeFrom="paragraph">
              <wp:posOffset>-391795</wp:posOffset>
            </wp:positionV>
            <wp:extent cx="1085215" cy="1270635"/>
            <wp:effectExtent l="19050" t="0" r="63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085215" cy="1270635"/>
                    </a:xfrm>
                    <a:prstGeom prst="rect">
                      <a:avLst/>
                    </a:prstGeom>
                    <a:noFill/>
                    <a:ln w="9525">
                      <a:noFill/>
                      <a:miter lim="800000"/>
                      <a:headEnd/>
                      <a:tailEnd/>
                    </a:ln>
                  </pic:spPr>
                </pic:pic>
              </a:graphicData>
            </a:graphic>
          </wp:anchor>
        </w:drawing>
      </w:r>
      <w:r w:rsidRPr="00D01D69">
        <w:rPr>
          <w:rFonts w:ascii="Calibri" w:hAnsi="Calibri"/>
          <w:b/>
          <w:sz w:val="32"/>
          <w:szCs w:val="24"/>
          <w:lang w:val="ru-RU"/>
        </w:rPr>
        <w:t xml:space="preserve">Wayland High School </w:t>
      </w:r>
    </w:p>
    <w:p w14:paraId="5B79972E" w14:textId="77777777" w:rsidR="008211CD" w:rsidRPr="008211CD" w:rsidRDefault="008211CD" w:rsidP="008211CD">
      <w:pPr>
        <w:jc w:val="right"/>
        <w:rPr>
          <w:rFonts w:ascii="Calibri" w:hAnsi="Calibri"/>
          <w:szCs w:val="24"/>
          <w:lang w:val="ru-RU"/>
        </w:rPr>
      </w:pPr>
      <w:r w:rsidRPr="008211CD">
        <w:rPr>
          <w:rFonts w:ascii="Calibri" w:hAnsi="Calibri"/>
          <w:b/>
          <w:szCs w:val="24"/>
          <w:lang w:val="ru-RU"/>
        </w:rPr>
        <w:t>Old Connecticut Path</w:t>
      </w:r>
      <w:r w:rsidRPr="008211CD">
        <w:rPr>
          <w:rFonts w:ascii="Calibri" w:hAnsi="Calibri"/>
          <w:szCs w:val="24"/>
          <w:lang w:val="ru-RU"/>
        </w:rPr>
        <w:t xml:space="preserve"> </w:t>
      </w:r>
    </w:p>
    <w:p w14:paraId="62A9A490" w14:textId="77777777" w:rsidR="008211CD" w:rsidRPr="008211CD" w:rsidRDefault="008211CD" w:rsidP="008211CD">
      <w:pPr>
        <w:jc w:val="right"/>
        <w:rPr>
          <w:rFonts w:ascii="Calibri" w:hAnsi="Calibri"/>
          <w:szCs w:val="24"/>
          <w:lang w:val="ru-RU"/>
        </w:rPr>
      </w:pPr>
      <w:r w:rsidRPr="008211CD">
        <w:rPr>
          <w:rFonts w:ascii="Calibri" w:hAnsi="Calibri"/>
          <w:b/>
          <w:szCs w:val="24"/>
          <w:lang w:val="ru-RU"/>
        </w:rPr>
        <w:t>Wayland</w:t>
      </w:r>
      <w:r w:rsidRPr="008211CD">
        <w:rPr>
          <w:rFonts w:ascii="Calibri" w:hAnsi="Calibri"/>
          <w:b/>
          <w:szCs w:val="24"/>
        </w:rPr>
        <w:t>,</w:t>
      </w:r>
      <w:r w:rsidRPr="008211CD">
        <w:rPr>
          <w:rFonts w:ascii="Calibri" w:hAnsi="Calibri"/>
          <w:b/>
          <w:szCs w:val="24"/>
          <w:lang w:val="ru-RU"/>
        </w:rPr>
        <w:t xml:space="preserve"> M</w:t>
      </w:r>
      <w:r w:rsidRPr="008211CD">
        <w:rPr>
          <w:rFonts w:ascii="Calibri" w:hAnsi="Calibri"/>
          <w:b/>
          <w:szCs w:val="24"/>
        </w:rPr>
        <w:t>A</w:t>
      </w:r>
      <w:r w:rsidRPr="008211CD">
        <w:rPr>
          <w:rFonts w:ascii="Calibri" w:hAnsi="Calibri"/>
          <w:b/>
          <w:szCs w:val="24"/>
          <w:lang w:val="ru-RU"/>
        </w:rPr>
        <w:t xml:space="preserve"> </w:t>
      </w:r>
      <w:r w:rsidRPr="008211CD">
        <w:rPr>
          <w:rFonts w:ascii="Calibri" w:hAnsi="Calibri"/>
          <w:b/>
          <w:szCs w:val="24"/>
        </w:rPr>
        <w:t xml:space="preserve"> </w:t>
      </w:r>
      <w:r w:rsidRPr="008211CD">
        <w:rPr>
          <w:rFonts w:ascii="Calibri" w:hAnsi="Calibri"/>
          <w:b/>
          <w:szCs w:val="24"/>
          <w:lang w:val="ru-RU"/>
        </w:rPr>
        <w:t>01778</w:t>
      </w:r>
      <w:r w:rsidRPr="008211CD">
        <w:rPr>
          <w:rFonts w:ascii="Calibri" w:hAnsi="Calibri"/>
          <w:szCs w:val="24"/>
          <w:lang w:val="ru-RU"/>
        </w:rPr>
        <w:t xml:space="preserve"> </w:t>
      </w:r>
    </w:p>
    <w:p w14:paraId="211B14E3" w14:textId="77777777" w:rsidR="008211CD" w:rsidRPr="008211CD" w:rsidRDefault="008211CD" w:rsidP="008211CD">
      <w:pPr>
        <w:jc w:val="right"/>
        <w:rPr>
          <w:rFonts w:ascii="Calibri" w:hAnsi="Calibri"/>
          <w:szCs w:val="24"/>
        </w:rPr>
      </w:pPr>
      <w:r w:rsidRPr="008211CD">
        <w:rPr>
          <w:rFonts w:ascii="Calibri" w:hAnsi="Calibri"/>
          <w:b/>
          <w:szCs w:val="24"/>
          <w:lang w:val="ru-RU"/>
        </w:rPr>
        <w:t>(508) 358 – 7746</w:t>
      </w:r>
      <w:r w:rsidRPr="008211CD">
        <w:rPr>
          <w:rFonts w:ascii="Calibri" w:hAnsi="Calibri"/>
          <w:szCs w:val="24"/>
          <w:lang w:val="ru-RU"/>
        </w:rPr>
        <w:t xml:space="preserve"> </w:t>
      </w:r>
    </w:p>
    <w:p w14:paraId="26FD0383" w14:textId="77777777" w:rsidR="008211CD" w:rsidRPr="008211CD" w:rsidRDefault="008211CD" w:rsidP="008211CD">
      <w:pPr>
        <w:pBdr>
          <w:top w:val="single" w:sz="4" w:space="1" w:color="auto"/>
        </w:pBdr>
        <w:rPr>
          <w:rFonts w:ascii="Calibri" w:hAnsi="Calibri"/>
          <w:b/>
        </w:rPr>
      </w:pPr>
    </w:p>
    <w:p w14:paraId="537C7129" w14:textId="77777777" w:rsidR="008211CD" w:rsidRPr="008211CD" w:rsidRDefault="00FF5E6E" w:rsidP="00FF5E6E">
      <w:pPr>
        <w:pStyle w:val="Heading3"/>
        <w:jc w:val="center"/>
        <w:rPr>
          <w:i/>
          <w:iCs/>
        </w:rPr>
      </w:pPr>
      <w:bookmarkStart w:id="12" w:name="_Toc268685326"/>
      <w:r w:rsidRPr="008211CD">
        <w:t>ATTENDANCE NOTIFICATION LETTER</w:t>
      </w:r>
      <w:bookmarkEnd w:id="12"/>
    </w:p>
    <w:p w14:paraId="680E110D" w14:textId="77777777" w:rsidR="008211CD" w:rsidRPr="008211CD" w:rsidRDefault="008211CD" w:rsidP="008211CD">
      <w:pPr>
        <w:tabs>
          <w:tab w:val="right" w:pos="8640"/>
        </w:tabs>
        <w:rPr>
          <w:rFonts w:ascii="Calibri" w:hAnsi="Calibri"/>
        </w:rPr>
      </w:pPr>
    </w:p>
    <w:tbl>
      <w:tblPr>
        <w:tblW w:w="0" w:type="auto"/>
        <w:tblInd w:w="6228" w:type="dxa"/>
        <w:tblLook w:val="04A0" w:firstRow="1" w:lastRow="0" w:firstColumn="1" w:lastColumn="0" w:noHBand="0" w:noVBand="1"/>
      </w:tblPr>
      <w:tblGrid>
        <w:gridCol w:w="1050"/>
        <w:gridCol w:w="2082"/>
      </w:tblGrid>
      <w:tr w:rsidR="008211CD" w:rsidRPr="008211CD" w14:paraId="3DBC94AB" w14:textId="77777777" w:rsidTr="008211CD">
        <w:trPr>
          <w:trHeight w:val="297"/>
        </w:trPr>
        <w:tc>
          <w:tcPr>
            <w:tcW w:w="1080" w:type="dxa"/>
          </w:tcPr>
          <w:p w14:paraId="7EB113C8" w14:textId="77777777" w:rsidR="008211CD" w:rsidRPr="008211CD" w:rsidRDefault="008211CD" w:rsidP="0057567B">
            <w:pPr>
              <w:rPr>
                <w:rFonts w:ascii="Calibri" w:hAnsi="Calibri"/>
              </w:rPr>
            </w:pPr>
            <w:r w:rsidRPr="008211CD">
              <w:rPr>
                <w:rFonts w:ascii="Calibri" w:hAnsi="Calibri"/>
                <w:b/>
              </w:rPr>
              <w:t>Date</w:t>
            </w:r>
            <w:r w:rsidRPr="008211CD">
              <w:rPr>
                <w:rFonts w:ascii="Calibri" w:hAnsi="Calibri"/>
              </w:rPr>
              <w:t>:</w:t>
            </w:r>
          </w:p>
        </w:tc>
        <w:tc>
          <w:tcPr>
            <w:tcW w:w="2268" w:type="dxa"/>
            <w:tcBorders>
              <w:bottom w:val="single" w:sz="4" w:space="0" w:color="auto"/>
            </w:tcBorders>
          </w:tcPr>
          <w:p w14:paraId="6A50EDB8" w14:textId="77777777" w:rsidR="008211CD" w:rsidRPr="008211CD" w:rsidRDefault="008211CD" w:rsidP="008211CD">
            <w:pPr>
              <w:rPr>
                <w:rFonts w:ascii="Calibri" w:hAnsi="Calibri"/>
              </w:rPr>
            </w:pPr>
          </w:p>
        </w:tc>
      </w:tr>
    </w:tbl>
    <w:p w14:paraId="06A04262" w14:textId="77777777" w:rsidR="008211CD" w:rsidRPr="008211CD" w:rsidRDefault="008211CD" w:rsidP="008211CD">
      <w:pPr>
        <w:rPr>
          <w:rFonts w:ascii="Calibri" w:hAnsi="Calibri"/>
        </w:rPr>
      </w:pPr>
    </w:p>
    <w:tbl>
      <w:tblPr>
        <w:tblW w:w="0" w:type="auto"/>
        <w:tblLook w:val="04A0" w:firstRow="1" w:lastRow="0" w:firstColumn="1" w:lastColumn="0" w:noHBand="0" w:noVBand="1"/>
      </w:tblPr>
      <w:tblGrid>
        <w:gridCol w:w="2088"/>
        <w:gridCol w:w="4320"/>
      </w:tblGrid>
      <w:tr w:rsidR="008211CD" w:rsidRPr="008211CD" w14:paraId="040F1D5F" w14:textId="77777777" w:rsidTr="008211CD">
        <w:trPr>
          <w:trHeight w:val="432"/>
        </w:trPr>
        <w:tc>
          <w:tcPr>
            <w:tcW w:w="2088" w:type="dxa"/>
            <w:vAlign w:val="bottom"/>
          </w:tcPr>
          <w:p w14:paraId="4D1F7069" w14:textId="77777777" w:rsidR="008211CD" w:rsidRPr="008211CD" w:rsidRDefault="008211CD" w:rsidP="008211CD">
            <w:pPr>
              <w:tabs>
                <w:tab w:val="right" w:pos="8640"/>
              </w:tabs>
              <w:rPr>
                <w:rFonts w:ascii="Calibri" w:hAnsi="Calibri"/>
                <w:b/>
              </w:rPr>
            </w:pPr>
            <w:r w:rsidRPr="008211CD">
              <w:rPr>
                <w:rFonts w:ascii="Calibri" w:hAnsi="Calibri"/>
                <w:b/>
              </w:rPr>
              <w:t>Student Name:</w:t>
            </w:r>
          </w:p>
        </w:tc>
        <w:tc>
          <w:tcPr>
            <w:tcW w:w="4320" w:type="dxa"/>
            <w:tcBorders>
              <w:bottom w:val="single" w:sz="4" w:space="0" w:color="auto"/>
            </w:tcBorders>
            <w:vAlign w:val="bottom"/>
          </w:tcPr>
          <w:p w14:paraId="4A283892" w14:textId="77777777" w:rsidR="008211CD" w:rsidRPr="008211CD" w:rsidRDefault="008211CD" w:rsidP="008211CD">
            <w:pPr>
              <w:tabs>
                <w:tab w:val="right" w:pos="8640"/>
              </w:tabs>
              <w:rPr>
                <w:rFonts w:ascii="Calibri" w:hAnsi="Calibri"/>
                <w:b/>
              </w:rPr>
            </w:pPr>
          </w:p>
        </w:tc>
      </w:tr>
      <w:tr w:rsidR="008211CD" w:rsidRPr="008211CD" w14:paraId="1A673E62" w14:textId="77777777" w:rsidTr="008211CD">
        <w:trPr>
          <w:trHeight w:val="432"/>
        </w:trPr>
        <w:tc>
          <w:tcPr>
            <w:tcW w:w="2088" w:type="dxa"/>
            <w:vAlign w:val="bottom"/>
          </w:tcPr>
          <w:p w14:paraId="52E6814E" w14:textId="77777777" w:rsidR="008211CD" w:rsidRPr="008211CD" w:rsidRDefault="008211CD" w:rsidP="008211CD">
            <w:pPr>
              <w:tabs>
                <w:tab w:val="right" w:pos="8640"/>
              </w:tabs>
              <w:rPr>
                <w:rFonts w:ascii="Calibri" w:hAnsi="Calibri"/>
                <w:b/>
              </w:rPr>
            </w:pPr>
            <w:r w:rsidRPr="008211CD">
              <w:rPr>
                <w:rFonts w:ascii="Calibri" w:hAnsi="Calibri"/>
                <w:b/>
              </w:rPr>
              <w:t>Year of Graduation:</w:t>
            </w:r>
          </w:p>
        </w:tc>
        <w:tc>
          <w:tcPr>
            <w:tcW w:w="4320" w:type="dxa"/>
            <w:tcBorders>
              <w:top w:val="single" w:sz="4" w:space="0" w:color="auto"/>
              <w:bottom w:val="single" w:sz="4" w:space="0" w:color="auto"/>
            </w:tcBorders>
            <w:vAlign w:val="bottom"/>
          </w:tcPr>
          <w:p w14:paraId="6FFB6539" w14:textId="77777777" w:rsidR="008211CD" w:rsidRPr="008211CD" w:rsidRDefault="008211CD" w:rsidP="008211CD">
            <w:pPr>
              <w:tabs>
                <w:tab w:val="right" w:pos="8640"/>
              </w:tabs>
              <w:rPr>
                <w:rFonts w:ascii="Calibri" w:hAnsi="Calibri"/>
                <w:b/>
              </w:rPr>
            </w:pPr>
          </w:p>
        </w:tc>
      </w:tr>
    </w:tbl>
    <w:p w14:paraId="05D1070D" w14:textId="77777777" w:rsidR="008211CD" w:rsidRPr="008211CD" w:rsidRDefault="008211CD" w:rsidP="008211CD">
      <w:pPr>
        <w:tabs>
          <w:tab w:val="right" w:pos="8640"/>
        </w:tabs>
        <w:rPr>
          <w:rFonts w:ascii="Calibri" w:hAnsi="Calibri"/>
        </w:rPr>
      </w:pPr>
    </w:p>
    <w:p w14:paraId="3F084235" w14:textId="77777777" w:rsidR="008211CD" w:rsidRPr="008211CD" w:rsidRDefault="008211CD" w:rsidP="008211CD">
      <w:pPr>
        <w:rPr>
          <w:rFonts w:ascii="Calibri" w:eastAsia="Calibri" w:hAnsi="Calibri"/>
        </w:rPr>
      </w:pPr>
    </w:p>
    <w:p w14:paraId="3AE0C5D8" w14:textId="77777777" w:rsidR="008211CD" w:rsidRPr="008211CD" w:rsidRDefault="008211CD" w:rsidP="008211CD">
      <w:pPr>
        <w:rPr>
          <w:rFonts w:ascii="Calibri" w:eastAsia="Calibri" w:hAnsi="Calibri"/>
        </w:rPr>
      </w:pPr>
      <w:r w:rsidRPr="008211CD">
        <w:rPr>
          <w:rFonts w:ascii="Calibri" w:eastAsia="Calibri" w:hAnsi="Calibri"/>
        </w:rPr>
        <w:t xml:space="preserve">Your child has missed my class ______ times so far this quarter.  This puts him/her in jeopardy of failing for the quarter.   </w:t>
      </w:r>
    </w:p>
    <w:p w14:paraId="5C12BA19" w14:textId="77777777" w:rsidR="008211CD" w:rsidRPr="008211CD" w:rsidRDefault="008211CD" w:rsidP="008211CD">
      <w:pPr>
        <w:rPr>
          <w:rFonts w:ascii="Calibri" w:eastAsia="Calibri" w:hAnsi="Calibri"/>
        </w:rPr>
      </w:pPr>
    </w:p>
    <w:p w14:paraId="557A27A0" w14:textId="77777777" w:rsidR="008211CD" w:rsidRPr="008211CD" w:rsidRDefault="008211CD" w:rsidP="008211CD">
      <w:pPr>
        <w:rPr>
          <w:rFonts w:ascii="Calibri" w:eastAsia="Calibri" w:hAnsi="Calibri"/>
        </w:rPr>
      </w:pPr>
      <w:r w:rsidRPr="008211CD">
        <w:rPr>
          <w:rFonts w:ascii="Calibri" w:eastAsia="Calibri" w:hAnsi="Calibri"/>
        </w:rPr>
        <w:t>In keeping with the high school’s attendance policies, teachers will notify parents under the following guidelines (page 1</w:t>
      </w:r>
      <w:r w:rsidRPr="008211CD">
        <w:rPr>
          <w:rFonts w:ascii="Calibri" w:hAnsi="Calibri"/>
        </w:rPr>
        <w:t>5</w:t>
      </w:r>
      <w:r w:rsidRPr="008211CD">
        <w:rPr>
          <w:rFonts w:ascii="Calibri" w:eastAsia="Calibri" w:hAnsi="Calibri"/>
        </w:rPr>
        <w:t xml:space="preserve"> of the Student Handbook):</w:t>
      </w:r>
    </w:p>
    <w:p w14:paraId="4A4EF719" w14:textId="77777777" w:rsidR="008211CD" w:rsidRPr="008211CD" w:rsidRDefault="008211CD" w:rsidP="008211CD">
      <w:pPr>
        <w:rPr>
          <w:rFonts w:ascii="Calibri" w:eastAsia="Calibri" w:hAnsi="Calibri"/>
        </w:rPr>
      </w:pPr>
    </w:p>
    <w:p w14:paraId="526A48FB" w14:textId="77777777" w:rsidR="008211CD" w:rsidRPr="008211CD" w:rsidRDefault="008211CD" w:rsidP="009B63D9">
      <w:pPr>
        <w:widowControl/>
        <w:numPr>
          <w:ilvl w:val="0"/>
          <w:numId w:val="35"/>
        </w:numPr>
        <w:tabs>
          <w:tab w:val="left" w:pos="-720"/>
          <w:tab w:val="left" w:pos="0"/>
        </w:tabs>
        <w:suppressAutoHyphens/>
        <w:ind w:left="720"/>
        <w:jc w:val="both"/>
        <w:rPr>
          <w:rFonts w:ascii="Calibri" w:eastAsia="Calibri" w:hAnsi="Calibri"/>
          <w:color w:val="000000"/>
          <w:spacing w:val="-3"/>
          <w:sz w:val="20"/>
        </w:rPr>
      </w:pPr>
      <w:r w:rsidRPr="008211CD">
        <w:rPr>
          <w:rFonts w:ascii="Calibri" w:eastAsia="Calibri" w:hAnsi="Calibri"/>
          <w:color w:val="000000"/>
          <w:spacing w:val="-3"/>
          <w:sz w:val="20"/>
        </w:rPr>
        <w:t xml:space="preserve">Students who accumulate </w:t>
      </w:r>
      <w:r w:rsidRPr="008211CD">
        <w:rPr>
          <w:rFonts w:ascii="Calibri" w:eastAsia="Calibri" w:hAnsi="Calibri"/>
          <w:b/>
          <w:color w:val="000000"/>
          <w:spacing w:val="-3"/>
          <w:sz w:val="20"/>
        </w:rPr>
        <w:t>2 or more unexcused absences</w:t>
      </w:r>
      <w:r w:rsidRPr="008211CD">
        <w:rPr>
          <w:rFonts w:ascii="Calibri" w:eastAsia="Calibri" w:hAnsi="Calibri"/>
          <w:color w:val="000000"/>
          <w:spacing w:val="-3"/>
          <w:sz w:val="20"/>
        </w:rPr>
        <w:t xml:space="preserve"> in a class in a marking period, regardless of the total number of absences, </w:t>
      </w:r>
      <w:r w:rsidRPr="008211CD">
        <w:rPr>
          <w:rFonts w:ascii="Calibri" w:eastAsia="Calibri" w:hAnsi="Calibri"/>
          <w:b/>
          <w:color w:val="000000"/>
          <w:spacing w:val="-3"/>
          <w:sz w:val="20"/>
        </w:rPr>
        <w:t>will receive an “F”</w:t>
      </w:r>
      <w:r w:rsidRPr="008211CD">
        <w:rPr>
          <w:rFonts w:ascii="Calibri" w:eastAsia="Calibri" w:hAnsi="Calibri"/>
          <w:color w:val="000000"/>
          <w:spacing w:val="-3"/>
          <w:sz w:val="20"/>
        </w:rPr>
        <w:t xml:space="preserve"> in that course for that quarter.  The teacher will notify the parent.  The office receives a copy of this notification.  </w:t>
      </w:r>
    </w:p>
    <w:p w14:paraId="527EA949" w14:textId="77777777" w:rsidR="008211CD" w:rsidRPr="008211CD" w:rsidRDefault="008211CD" w:rsidP="009B63D9">
      <w:pPr>
        <w:widowControl/>
        <w:numPr>
          <w:ilvl w:val="0"/>
          <w:numId w:val="35"/>
        </w:numPr>
        <w:tabs>
          <w:tab w:val="left" w:pos="-720"/>
          <w:tab w:val="left" w:pos="0"/>
        </w:tabs>
        <w:suppressAutoHyphens/>
        <w:ind w:left="720"/>
        <w:jc w:val="both"/>
        <w:rPr>
          <w:rFonts w:ascii="Calibri" w:eastAsia="Calibri" w:hAnsi="Calibri"/>
          <w:spacing w:val="-3"/>
          <w:sz w:val="20"/>
        </w:rPr>
      </w:pPr>
      <w:r w:rsidRPr="008211CD">
        <w:rPr>
          <w:rFonts w:ascii="Calibri" w:eastAsia="Calibri" w:hAnsi="Calibri"/>
          <w:spacing w:val="-3"/>
          <w:sz w:val="20"/>
        </w:rPr>
        <w:t xml:space="preserve">If a student misses, for any reason (either excused or unexcused), more than </w:t>
      </w:r>
      <w:r w:rsidRPr="008211CD">
        <w:rPr>
          <w:rFonts w:ascii="Calibri" w:eastAsia="Calibri" w:hAnsi="Calibri"/>
          <w:b/>
          <w:spacing w:val="-3"/>
          <w:sz w:val="20"/>
        </w:rPr>
        <w:t>4 classes</w:t>
      </w:r>
      <w:r w:rsidRPr="008211CD">
        <w:rPr>
          <w:rFonts w:ascii="Calibri" w:eastAsia="Calibri" w:hAnsi="Calibri"/>
          <w:spacing w:val="-3"/>
          <w:sz w:val="20"/>
        </w:rPr>
        <w:t xml:space="preserve"> in a quarter the teacher will notify the parent.  The office receives a copy of this notification.  </w:t>
      </w:r>
    </w:p>
    <w:p w14:paraId="60314922" w14:textId="77777777" w:rsidR="008211CD" w:rsidRPr="008211CD" w:rsidRDefault="008211CD" w:rsidP="009B63D9">
      <w:pPr>
        <w:widowControl/>
        <w:numPr>
          <w:ilvl w:val="0"/>
          <w:numId w:val="35"/>
        </w:numPr>
        <w:tabs>
          <w:tab w:val="left" w:pos="-720"/>
          <w:tab w:val="left" w:pos="0"/>
        </w:tabs>
        <w:suppressAutoHyphens/>
        <w:ind w:left="720"/>
        <w:jc w:val="both"/>
        <w:rPr>
          <w:rFonts w:ascii="Calibri" w:eastAsia="Calibri" w:hAnsi="Calibri"/>
          <w:spacing w:val="-3"/>
          <w:sz w:val="20"/>
        </w:rPr>
      </w:pPr>
      <w:r w:rsidRPr="008211CD">
        <w:rPr>
          <w:rFonts w:ascii="Calibri" w:eastAsia="Calibri" w:hAnsi="Calibri"/>
          <w:spacing w:val="-3"/>
          <w:sz w:val="20"/>
        </w:rPr>
        <w:t xml:space="preserve">If a student misses, for any reason (either excused or unexcused), </w:t>
      </w:r>
      <w:r w:rsidRPr="008211CD">
        <w:rPr>
          <w:rFonts w:ascii="Calibri" w:eastAsia="Calibri" w:hAnsi="Calibri"/>
          <w:b/>
          <w:spacing w:val="-3"/>
          <w:sz w:val="20"/>
        </w:rPr>
        <w:t>8 or more classes</w:t>
      </w:r>
      <w:r w:rsidRPr="008211CD">
        <w:rPr>
          <w:rFonts w:ascii="Calibri" w:eastAsia="Calibri" w:hAnsi="Calibri"/>
          <w:spacing w:val="-3"/>
          <w:sz w:val="20"/>
        </w:rPr>
        <w:t xml:space="preserve"> in a quarter the teacher will notify the parent and may recommend a grade of an “F” based upon the teacher’s assessment of the level of knowledge acquired by the student for that quarter.  The office receives a copy of this notification.  </w:t>
      </w:r>
    </w:p>
    <w:p w14:paraId="5DCF819B" w14:textId="77777777" w:rsidR="008211CD" w:rsidRPr="008211CD" w:rsidRDefault="008211CD" w:rsidP="008211CD">
      <w:pPr>
        <w:pStyle w:val="BodyText"/>
        <w:rPr>
          <w:rFonts w:ascii="Calibri" w:hAnsi="Calibri"/>
          <w:szCs w:val="22"/>
        </w:rPr>
      </w:pPr>
    </w:p>
    <w:p w14:paraId="7CABF27E" w14:textId="77777777" w:rsidR="008211CD" w:rsidRPr="008211CD" w:rsidRDefault="008211CD" w:rsidP="008211CD">
      <w:pPr>
        <w:pStyle w:val="BodyText"/>
        <w:rPr>
          <w:rFonts w:ascii="Calibri" w:hAnsi="Calibri"/>
          <w:b/>
          <w:bCs/>
          <w:szCs w:val="22"/>
        </w:rPr>
      </w:pPr>
      <w:r w:rsidRPr="008211CD">
        <w:rPr>
          <w:rFonts w:ascii="Calibri" w:hAnsi="Calibri"/>
          <w:szCs w:val="22"/>
        </w:rPr>
        <w:t>If you have any questions, please consult the Student Handbook or call me at the number below.</w:t>
      </w:r>
    </w:p>
    <w:p w14:paraId="6B82CE25" w14:textId="77777777" w:rsidR="008211CD" w:rsidRPr="008211CD" w:rsidRDefault="008211CD" w:rsidP="008211CD">
      <w:pPr>
        <w:pStyle w:val="BodyText"/>
        <w:rPr>
          <w:rFonts w:ascii="Calibri" w:hAnsi="Calibri"/>
          <w:b/>
          <w:bCs/>
          <w:szCs w:val="22"/>
        </w:rPr>
      </w:pPr>
    </w:p>
    <w:tbl>
      <w:tblPr>
        <w:tblW w:w="0" w:type="auto"/>
        <w:tblLook w:val="04A0" w:firstRow="1" w:lastRow="0" w:firstColumn="1" w:lastColumn="0" w:noHBand="0" w:noVBand="1"/>
      </w:tblPr>
      <w:tblGrid>
        <w:gridCol w:w="3246"/>
        <w:gridCol w:w="389"/>
        <w:gridCol w:w="2121"/>
        <w:gridCol w:w="327"/>
        <w:gridCol w:w="3277"/>
      </w:tblGrid>
      <w:tr w:rsidR="008211CD" w:rsidRPr="008211CD" w14:paraId="1A30AF83" w14:textId="77777777" w:rsidTr="008211CD">
        <w:tc>
          <w:tcPr>
            <w:tcW w:w="3482" w:type="dxa"/>
            <w:tcBorders>
              <w:bottom w:val="single" w:sz="4" w:space="0" w:color="auto"/>
            </w:tcBorders>
          </w:tcPr>
          <w:p w14:paraId="142B63BF" w14:textId="77777777" w:rsidR="008211CD" w:rsidRPr="008211CD" w:rsidRDefault="008211CD" w:rsidP="008211CD">
            <w:pPr>
              <w:tabs>
                <w:tab w:val="left" w:pos="5760"/>
              </w:tabs>
              <w:rPr>
                <w:rFonts w:ascii="Calibri" w:hAnsi="Calibri"/>
              </w:rPr>
            </w:pPr>
          </w:p>
        </w:tc>
        <w:tc>
          <w:tcPr>
            <w:tcW w:w="406" w:type="dxa"/>
          </w:tcPr>
          <w:p w14:paraId="5F9E4511" w14:textId="77777777" w:rsidR="008211CD" w:rsidRPr="008211CD" w:rsidRDefault="008211CD" w:rsidP="008211CD">
            <w:pPr>
              <w:tabs>
                <w:tab w:val="left" w:pos="5760"/>
              </w:tabs>
              <w:rPr>
                <w:rFonts w:ascii="Calibri" w:hAnsi="Calibri"/>
              </w:rPr>
            </w:pPr>
          </w:p>
        </w:tc>
        <w:tc>
          <w:tcPr>
            <w:tcW w:w="2250" w:type="dxa"/>
            <w:tcBorders>
              <w:bottom w:val="single" w:sz="4" w:space="0" w:color="auto"/>
            </w:tcBorders>
          </w:tcPr>
          <w:p w14:paraId="55CC7D3C" w14:textId="77777777" w:rsidR="008211CD" w:rsidRPr="008211CD" w:rsidRDefault="008211CD" w:rsidP="008211CD">
            <w:pPr>
              <w:tabs>
                <w:tab w:val="left" w:pos="5760"/>
              </w:tabs>
              <w:rPr>
                <w:rFonts w:ascii="Calibri" w:hAnsi="Calibri"/>
              </w:rPr>
            </w:pPr>
          </w:p>
        </w:tc>
        <w:tc>
          <w:tcPr>
            <w:tcW w:w="338" w:type="dxa"/>
          </w:tcPr>
          <w:p w14:paraId="20ED3B65" w14:textId="77777777" w:rsidR="008211CD" w:rsidRPr="008211CD" w:rsidRDefault="008211CD" w:rsidP="008211CD">
            <w:pPr>
              <w:tabs>
                <w:tab w:val="left" w:pos="5760"/>
              </w:tabs>
              <w:rPr>
                <w:rFonts w:ascii="Calibri" w:hAnsi="Calibri"/>
              </w:rPr>
            </w:pPr>
          </w:p>
        </w:tc>
        <w:tc>
          <w:tcPr>
            <w:tcW w:w="3532" w:type="dxa"/>
            <w:tcBorders>
              <w:bottom w:val="single" w:sz="4" w:space="0" w:color="auto"/>
            </w:tcBorders>
          </w:tcPr>
          <w:p w14:paraId="480C47F0" w14:textId="77777777" w:rsidR="008211CD" w:rsidRPr="008211CD" w:rsidRDefault="008211CD" w:rsidP="008211CD">
            <w:pPr>
              <w:tabs>
                <w:tab w:val="left" w:pos="5760"/>
              </w:tabs>
              <w:rPr>
                <w:rFonts w:ascii="Calibri" w:hAnsi="Calibri"/>
              </w:rPr>
            </w:pPr>
          </w:p>
        </w:tc>
      </w:tr>
      <w:tr w:rsidR="008211CD" w:rsidRPr="008211CD" w14:paraId="5E0E1D3D" w14:textId="77777777" w:rsidTr="008211CD">
        <w:tc>
          <w:tcPr>
            <w:tcW w:w="3482" w:type="dxa"/>
            <w:tcBorders>
              <w:top w:val="single" w:sz="4" w:space="0" w:color="auto"/>
            </w:tcBorders>
          </w:tcPr>
          <w:p w14:paraId="58C9E897" w14:textId="77777777" w:rsidR="008211CD" w:rsidRPr="008211CD" w:rsidRDefault="008211CD" w:rsidP="008211CD">
            <w:pPr>
              <w:tabs>
                <w:tab w:val="left" w:pos="5760"/>
              </w:tabs>
              <w:jc w:val="center"/>
              <w:rPr>
                <w:rFonts w:ascii="Calibri" w:hAnsi="Calibri"/>
              </w:rPr>
            </w:pPr>
            <w:r w:rsidRPr="008211CD">
              <w:rPr>
                <w:rFonts w:ascii="Calibri" w:hAnsi="Calibri"/>
              </w:rPr>
              <w:t>Teacher</w:t>
            </w:r>
          </w:p>
        </w:tc>
        <w:tc>
          <w:tcPr>
            <w:tcW w:w="406" w:type="dxa"/>
          </w:tcPr>
          <w:p w14:paraId="54ECC4F1" w14:textId="77777777" w:rsidR="008211CD" w:rsidRPr="008211CD" w:rsidRDefault="008211CD" w:rsidP="008211CD">
            <w:pPr>
              <w:tabs>
                <w:tab w:val="left" w:pos="5760"/>
              </w:tabs>
              <w:rPr>
                <w:rFonts w:ascii="Calibri" w:hAnsi="Calibri"/>
              </w:rPr>
            </w:pPr>
          </w:p>
        </w:tc>
        <w:tc>
          <w:tcPr>
            <w:tcW w:w="2250" w:type="dxa"/>
            <w:tcBorders>
              <w:top w:val="single" w:sz="4" w:space="0" w:color="auto"/>
            </w:tcBorders>
          </w:tcPr>
          <w:p w14:paraId="1A4C3475" w14:textId="77777777" w:rsidR="008211CD" w:rsidRPr="008211CD" w:rsidRDefault="008211CD" w:rsidP="008211CD">
            <w:pPr>
              <w:tabs>
                <w:tab w:val="left" w:pos="5760"/>
              </w:tabs>
              <w:jc w:val="center"/>
              <w:rPr>
                <w:rFonts w:ascii="Calibri" w:hAnsi="Calibri"/>
              </w:rPr>
            </w:pPr>
            <w:r w:rsidRPr="008211CD">
              <w:rPr>
                <w:rFonts w:ascii="Calibri" w:hAnsi="Calibri"/>
              </w:rPr>
              <w:t>Course</w:t>
            </w:r>
          </w:p>
        </w:tc>
        <w:tc>
          <w:tcPr>
            <w:tcW w:w="338" w:type="dxa"/>
          </w:tcPr>
          <w:p w14:paraId="78853D59" w14:textId="77777777" w:rsidR="008211CD" w:rsidRPr="008211CD" w:rsidRDefault="008211CD" w:rsidP="008211CD">
            <w:pPr>
              <w:tabs>
                <w:tab w:val="left" w:pos="5760"/>
              </w:tabs>
              <w:rPr>
                <w:rFonts w:ascii="Calibri" w:hAnsi="Calibri"/>
              </w:rPr>
            </w:pPr>
          </w:p>
        </w:tc>
        <w:tc>
          <w:tcPr>
            <w:tcW w:w="3532" w:type="dxa"/>
            <w:tcBorders>
              <w:top w:val="single" w:sz="4" w:space="0" w:color="auto"/>
            </w:tcBorders>
          </w:tcPr>
          <w:p w14:paraId="2A8F7F29" w14:textId="77777777" w:rsidR="008211CD" w:rsidRPr="008211CD" w:rsidRDefault="008211CD" w:rsidP="008211CD">
            <w:pPr>
              <w:tabs>
                <w:tab w:val="left" w:pos="5760"/>
              </w:tabs>
              <w:jc w:val="center"/>
              <w:rPr>
                <w:rFonts w:ascii="Calibri" w:hAnsi="Calibri"/>
              </w:rPr>
            </w:pPr>
            <w:r w:rsidRPr="008211CD">
              <w:rPr>
                <w:rFonts w:ascii="Calibri" w:hAnsi="Calibri"/>
              </w:rPr>
              <w:t>Phone #</w:t>
            </w:r>
          </w:p>
        </w:tc>
      </w:tr>
    </w:tbl>
    <w:p w14:paraId="5E8482BA" w14:textId="77777777" w:rsidR="008211CD" w:rsidRPr="008211CD" w:rsidRDefault="008211CD" w:rsidP="008211CD">
      <w:pPr>
        <w:pStyle w:val="BodyText"/>
        <w:rPr>
          <w:rFonts w:ascii="Calibri" w:hAnsi="Calibri"/>
          <w:b/>
          <w:bCs/>
          <w:szCs w:val="22"/>
        </w:rPr>
      </w:pPr>
    </w:p>
    <w:p w14:paraId="1C98040C" w14:textId="77777777" w:rsidR="008211CD" w:rsidRPr="008211CD" w:rsidRDefault="008211CD" w:rsidP="008211CD">
      <w:pPr>
        <w:pStyle w:val="BodyText"/>
        <w:rPr>
          <w:rFonts w:ascii="Calibri" w:hAnsi="Calibri"/>
          <w:i/>
          <w:iCs/>
          <w:szCs w:val="22"/>
        </w:rPr>
      </w:pPr>
      <w:r w:rsidRPr="008211CD">
        <w:rPr>
          <w:rFonts w:ascii="Calibri" w:hAnsi="Calibri"/>
          <w:i/>
          <w:iCs/>
          <w:szCs w:val="22"/>
        </w:rPr>
        <w:t>Additional teacher comments:</w:t>
      </w:r>
    </w:p>
    <w:p w14:paraId="0EDFF81C" w14:textId="77777777" w:rsidR="008211CD" w:rsidRPr="008211CD" w:rsidRDefault="008211CD" w:rsidP="008211CD">
      <w:pPr>
        <w:rPr>
          <w:rFonts w:ascii="Calibri" w:eastAsia="Calibri" w:hAnsi="Calibri"/>
        </w:rPr>
      </w:pPr>
    </w:p>
    <w:p w14:paraId="413E030B" w14:textId="77777777" w:rsidR="008211CD" w:rsidRPr="008211CD" w:rsidRDefault="008211CD" w:rsidP="008211CD">
      <w:pPr>
        <w:rPr>
          <w:rFonts w:ascii="Calibri" w:eastAsia="Calibri" w:hAnsi="Calibri"/>
        </w:rPr>
      </w:pPr>
    </w:p>
    <w:p w14:paraId="030791AB" w14:textId="77777777" w:rsidR="008211CD" w:rsidRPr="008211CD" w:rsidRDefault="008211CD" w:rsidP="008211CD">
      <w:pPr>
        <w:rPr>
          <w:rFonts w:ascii="Calibri" w:eastAsia="Calibri" w:hAnsi="Calibri"/>
        </w:rPr>
      </w:pPr>
    </w:p>
    <w:p w14:paraId="546C0A56" w14:textId="77777777" w:rsidR="008211CD" w:rsidRPr="008211CD" w:rsidRDefault="008211CD" w:rsidP="008211CD">
      <w:pPr>
        <w:rPr>
          <w:rFonts w:ascii="Calibri" w:eastAsia="Calibri" w:hAnsi="Calibri"/>
        </w:rPr>
      </w:pPr>
    </w:p>
    <w:p w14:paraId="4FD56E71" w14:textId="77777777" w:rsidR="008211CD" w:rsidRPr="008211CD" w:rsidRDefault="008211CD" w:rsidP="008211CD">
      <w:pPr>
        <w:rPr>
          <w:rFonts w:ascii="Calibri" w:eastAsia="Calibri" w:hAnsi="Calibri"/>
        </w:rPr>
      </w:pPr>
    </w:p>
    <w:p w14:paraId="49FAD6CB" w14:textId="77777777" w:rsidR="008211CD" w:rsidRPr="008211CD" w:rsidRDefault="008211CD" w:rsidP="008211CD">
      <w:pPr>
        <w:rPr>
          <w:rFonts w:ascii="Calibri" w:eastAsia="Calibri" w:hAnsi="Calibri"/>
        </w:rPr>
      </w:pPr>
    </w:p>
    <w:p w14:paraId="370EF93F" w14:textId="77777777" w:rsidR="008211CD" w:rsidRPr="008211CD" w:rsidRDefault="008211CD" w:rsidP="008211CD">
      <w:pPr>
        <w:rPr>
          <w:rFonts w:ascii="Calibri" w:eastAsia="Calibri" w:hAnsi="Calibri"/>
        </w:rPr>
      </w:pPr>
    </w:p>
    <w:p w14:paraId="547CB503" w14:textId="77777777" w:rsidR="008211CD" w:rsidRDefault="008211CD" w:rsidP="008211CD">
      <w:pPr>
        <w:rPr>
          <w:rFonts w:ascii="Calibri" w:eastAsia="Calibri" w:hAnsi="Calibri"/>
        </w:rPr>
      </w:pPr>
      <w:r w:rsidRPr="008211CD">
        <w:rPr>
          <w:rFonts w:ascii="Calibri" w:eastAsia="Calibri" w:hAnsi="Calibri"/>
        </w:rPr>
        <w:t xml:space="preserve">Cc:  </w:t>
      </w:r>
      <w:r w:rsidRPr="008211CD">
        <w:rPr>
          <w:rFonts w:ascii="Calibri" w:eastAsia="Calibri" w:hAnsi="Calibri"/>
        </w:rPr>
        <w:tab/>
        <w:t>Guidance Counselor</w:t>
      </w:r>
    </w:p>
    <w:p w14:paraId="4F3906BC" w14:textId="3A7EA212" w:rsidR="0057567B" w:rsidRPr="008211CD" w:rsidRDefault="00CA4617" w:rsidP="0057567B">
      <w:pPr>
        <w:ind w:firstLine="720"/>
        <w:rPr>
          <w:rFonts w:ascii="Calibri" w:eastAsia="Calibri" w:hAnsi="Calibri"/>
        </w:rPr>
      </w:pPr>
      <w:r>
        <w:rPr>
          <w:rFonts w:ascii="Calibri" w:eastAsia="Calibri" w:hAnsi="Calibri"/>
        </w:rPr>
        <w:t>Laura Cole</w:t>
      </w:r>
      <w:r w:rsidR="0057567B">
        <w:rPr>
          <w:rFonts w:ascii="Calibri" w:eastAsia="Calibri" w:hAnsi="Calibri"/>
        </w:rPr>
        <w:t xml:space="preserve">, </w:t>
      </w:r>
      <w:r>
        <w:rPr>
          <w:rFonts w:ascii="Calibri" w:eastAsia="Calibri" w:hAnsi="Calibri"/>
        </w:rPr>
        <w:t xml:space="preserve">Assistant </w:t>
      </w:r>
      <w:r w:rsidR="0057567B" w:rsidRPr="008211CD">
        <w:rPr>
          <w:rFonts w:ascii="Calibri" w:eastAsia="Calibri" w:hAnsi="Calibri"/>
        </w:rPr>
        <w:t>Principal (</w:t>
      </w:r>
      <w:r w:rsidR="002C56C4">
        <w:rPr>
          <w:rFonts w:ascii="Calibri" w:eastAsia="Calibri" w:hAnsi="Calibri"/>
        </w:rPr>
        <w:t>Classes of 20</w:t>
      </w:r>
      <w:r>
        <w:rPr>
          <w:rFonts w:ascii="Calibri" w:eastAsia="Calibri" w:hAnsi="Calibri"/>
        </w:rPr>
        <w:t>20</w:t>
      </w:r>
      <w:r w:rsidR="002C56C4">
        <w:rPr>
          <w:rFonts w:ascii="Calibri" w:eastAsia="Calibri" w:hAnsi="Calibri"/>
        </w:rPr>
        <w:t xml:space="preserve"> and 20</w:t>
      </w:r>
      <w:r>
        <w:rPr>
          <w:rFonts w:ascii="Calibri" w:eastAsia="Calibri" w:hAnsi="Calibri"/>
        </w:rPr>
        <w:t>21</w:t>
      </w:r>
      <w:r w:rsidR="0057567B" w:rsidRPr="008211CD">
        <w:rPr>
          <w:rFonts w:ascii="Calibri" w:eastAsia="Calibri" w:hAnsi="Calibri"/>
        </w:rPr>
        <w:t>)</w:t>
      </w:r>
    </w:p>
    <w:p w14:paraId="59C4418C" w14:textId="75D90765" w:rsidR="008211CD" w:rsidRPr="008211CD" w:rsidRDefault="00CA4617" w:rsidP="0057567B">
      <w:pPr>
        <w:ind w:firstLine="720"/>
        <w:rPr>
          <w:rFonts w:ascii="Calibri" w:eastAsia="Calibri" w:hAnsi="Calibri"/>
        </w:rPr>
      </w:pPr>
      <w:r>
        <w:rPr>
          <w:rFonts w:ascii="Calibri" w:eastAsia="Calibri" w:hAnsi="Calibri"/>
        </w:rPr>
        <w:t>Sean Gass</w:t>
      </w:r>
      <w:r w:rsidR="007A5853">
        <w:rPr>
          <w:rFonts w:ascii="Calibri" w:eastAsia="Calibri" w:hAnsi="Calibri"/>
        </w:rPr>
        <w:t>, Assistant Principal</w:t>
      </w:r>
      <w:r w:rsidR="00CA4B62">
        <w:rPr>
          <w:rFonts w:ascii="Calibri" w:eastAsia="Calibri" w:hAnsi="Calibri"/>
        </w:rPr>
        <w:t xml:space="preserve"> (</w:t>
      </w:r>
      <w:r w:rsidR="002C56C4">
        <w:rPr>
          <w:rFonts w:ascii="Calibri" w:eastAsia="Calibri" w:hAnsi="Calibri"/>
        </w:rPr>
        <w:t>Classes of 202</w:t>
      </w:r>
      <w:r>
        <w:rPr>
          <w:rFonts w:ascii="Calibri" w:eastAsia="Calibri" w:hAnsi="Calibri"/>
        </w:rPr>
        <w:t>2</w:t>
      </w:r>
      <w:r w:rsidR="002C56C4">
        <w:rPr>
          <w:rFonts w:ascii="Calibri" w:eastAsia="Calibri" w:hAnsi="Calibri"/>
        </w:rPr>
        <w:t xml:space="preserve"> and 20</w:t>
      </w:r>
      <w:r>
        <w:rPr>
          <w:rFonts w:ascii="Calibri" w:eastAsia="Calibri" w:hAnsi="Calibri"/>
        </w:rPr>
        <w:t>23</w:t>
      </w:r>
      <w:r w:rsidR="008211CD" w:rsidRPr="008211CD">
        <w:rPr>
          <w:rFonts w:ascii="Calibri" w:eastAsia="Calibri" w:hAnsi="Calibri"/>
        </w:rPr>
        <w:t>)</w:t>
      </w:r>
    </w:p>
    <w:p w14:paraId="59137D3C" w14:textId="77777777" w:rsidR="001C2F97" w:rsidRDefault="008211CD" w:rsidP="00833524">
      <w:pPr>
        <w:pStyle w:val="Heading3"/>
      </w:pPr>
      <w:r>
        <w:br w:type="page"/>
      </w:r>
    </w:p>
    <w:p w14:paraId="5BB85DC8" w14:textId="77777777" w:rsidR="001C2F97" w:rsidRDefault="001C2F97" w:rsidP="008274FD">
      <w:pPr>
        <w:pStyle w:val="Heading1"/>
      </w:pPr>
      <w:bookmarkStart w:id="13" w:name="_Toc268685327"/>
      <w:r>
        <w:lastRenderedPageBreak/>
        <w:t>FIELD TRIPS</w:t>
      </w:r>
      <w:bookmarkEnd w:id="13"/>
    </w:p>
    <w:p w14:paraId="4AF2AC94" w14:textId="77777777" w:rsidR="00EF7274" w:rsidRDefault="00EF7274">
      <w:pPr>
        <w:tabs>
          <w:tab w:val="left" w:pos="-720"/>
        </w:tabs>
        <w:suppressAutoHyphens/>
        <w:jc w:val="both"/>
        <w:rPr>
          <w:spacing w:val="-3"/>
        </w:rPr>
      </w:pPr>
    </w:p>
    <w:p w14:paraId="5AD38B52" w14:textId="77777777" w:rsidR="001C2F97" w:rsidRDefault="001C2F97">
      <w:pPr>
        <w:tabs>
          <w:tab w:val="left" w:pos="-720"/>
        </w:tabs>
        <w:suppressAutoHyphens/>
        <w:jc w:val="both"/>
        <w:rPr>
          <w:spacing w:val="-3"/>
        </w:rPr>
      </w:pPr>
      <w:r>
        <w:rPr>
          <w:spacing w:val="-3"/>
        </w:rPr>
        <w:t>Field trips are an important part of instruction.  Teachers are urged to be aware of valuable field trip experiences and to discuss them with department heads early in the year in order to try to fit them into the instruction in a given subject area.</w:t>
      </w:r>
      <w:r w:rsidR="000406DC">
        <w:rPr>
          <w:spacing w:val="-3"/>
        </w:rPr>
        <w:t xml:space="preserve">  </w:t>
      </w:r>
    </w:p>
    <w:p w14:paraId="0094B5AA" w14:textId="77777777" w:rsidR="001C2F97" w:rsidRDefault="001C2F97">
      <w:pPr>
        <w:tabs>
          <w:tab w:val="left" w:pos="-720"/>
        </w:tabs>
        <w:suppressAutoHyphens/>
        <w:jc w:val="both"/>
        <w:rPr>
          <w:spacing w:val="-3"/>
        </w:rPr>
      </w:pPr>
    </w:p>
    <w:p w14:paraId="6409EB4F" w14:textId="77777777" w:rsidR="008274FD" w:rsidRDefault="001C2F97">
      <w:pPr>
        <w:tabs>
          <w:tab w:val="left" w:pos="-720"/>
        </w:tabs>
        <w:suppressAutoHyphens/>
        <w:jc w:val="both"/>
        <w:rPr>
          <w:spacing w:val="-3"/>
        </w:rPr>
      </w:pPr>
      <w:r>
        <w:rPr>
          <w:spacing w:val="-3"/>
        </w:rPr>
        <w:t xml:space="preserve">In investigating a potential field trip, teachers should collect all the details as to cost needed to travel, size of group acceptable and of course the educational content of the place to be visited.  Present these facts to your department head who in turn will review them with </w:t>
      </w:r>
      <w:r w:rsidR="00402283">
        <w:rPr>
          <w:spacing w:val="-3"/>
        </w:rPr>
        <w:t xml:space="preserve">an administrator </w:t>
      </w:r>
      <w:r>
        <w:rPr>
          <w:spacing w:val="-3"/>
        </w:rPr>
        <w:t xml:space="preserve">before giving approval.  </w:t>
      </w:r>
    </w:p>
    <w:p w14:paraId="6B952A83" w14:textId="77777777" w:rsidR="008274FD" w:rsidRDefault="008274FD">
      <w:pPr>
        <w:tabs>
          <w:tab w:val="left" w:pos="-720"/>
        </w:tabs>
        <w:suppressAutoHyphens/>
        <w:jc w:val="both"/>
        <w:rPr>
          <w:spacing w:val="-3"/>
        </w:rPr>
      </w:pPr>
    </w:p>
    <w:p w14:paraId="548CCFB6" w14:textId="77777777" w:rsidR="008274FD" w:rsidRDefault="00066FB1" w:rsidP="00833524">
      <w:pPr>
        <w:pStyle w:val="Heading3"/>
      </w:pPr>
      <w:bookmarkStart w:id="14" w:name="_Toc268685328"/>
      <w:r>
        <w:t>Approval criteria:</w:t>
      </w:r>
      <w:bookmarkEnd w:id="14"/>
    </w:p>
    <w:p w14:paraId="39095727" w14:textId="77777777" w:rsidR="001C2F97" w:rsidRDefault="000406DC">
      <w:pPr>
        <w:tabs>
          <w:tab w:val="left" w:pos="-720"/>
        </w:tabs>
        <w:suppressAutoHyphens/>
        <w:jc w:val="both"/>
        <w:rPr>
          <w:spacing w:val="-3"/>
        </w:rPr>
      </w:pPr>
      <w:r>
        <w:rPr>
          <w:spacing w:val="-3"/>
        </w:rPr>
        <w:t>Field Trips will be approved based on the following criteria:</w:t>
      </w:r>
    </w:p>
    <w:p w14:paraId="36614B6F" w14:textId="77777777" w:rsidR="000406DC" w:rsidRDefault="000406DC" w:rsidP="009B63D9">
      <w:pPr>
        <w:numPr>
          <w:ilvl w:val="0"/>
          <w:numId w:val="36"/>
        </w:numPr>
        <w:tabs>
          <w:tab w:val="left" w:pos="1080"/>
        </w:tabs>
        <w:suppressAutoHyphens/>
        <w:jc w:val="both"/>
        <w:rPr>
          <w:spacing w:val="-3"/>
        </w:rPr>
      </w:pPr>
      <w:r w:rsidRPr="000406DC">
        <w:rPr>
          <w:spacing w:val="-3"/>
        </w:rPr>
        <w:t xml:space="preserve">All students </w:t>
      </w:r>
      <w:r w:rsidR="008274FD">
        <w:rPr>
          <w:spacing w:val="-3"/>
        </w:rPr>
        <w:t xml:space="preserve">will </w:t>
      </w:r>
      <w:r w:rsidR="00473C2F">
        <w:rPr>
          <w:spacing w:val="-3"/>
        </w:rPr>
        <w:t>have parental permission;</w:t>
      </w:r>
    </w:p>
    <w:p w14:paraId="4D97BA1D" w14:textId="77777777" w:rsidR="000406DC" w:rsidRDefault="008274FD" w:rsidP="009B63D9">
      <w:pPr>
        <w:numPr>
          <w:ilvl w:val="0"/>
          <w:numId w:val="36"/>
        </w:numPr>
        <w:tabs>
          <w:tab w:val="left" w:pos="1080"/>
        </w:tabs>
        <w:suppressAutoHyphens/>
        <w:jc w:val="both"/>
        <w:rPr>
          <w:spacing w:val="-3"/>
        </w:rPr>
      </w:pPr>
      <w:r>
        <w:rPr>
          <w:spacing w:val="-3"/>
        </w:rPr>
        <w:t>The</w:t>
      </w:r>
      <w:r w:rsidR="000406DC" w:rsidRPr="000406DC">
        <w:rPr>
          <w:spacing w:val="-3"/>
        </w:rPr>
        <w:t xml:space="preserve"> trip</w:t>
      </w:r>
      <w:r>
        <w:rPr>
          <w:spacing w:val="-3"/>
        </w:rPr>
        <w:t xml:space="preserve"> will be</w:t>
      </w:r>
      <w:r w:rsidR="000406DC" w:rsidRPr="000406DC">
        <w:rPr>
          <w:spacing w:val="-3"/>
        </w:rPr>
        <w:t xml:space="preserve"> properly supervised</w:t>
      </w:r>
      <w:r w:rsidR="00473C2F">
        <w:rPr>
          <w:spacing w:val="-3"/>
        </w:rPr>
        <w:t>;</w:t>
      </w:r>
      <w:r w:rsidR="000406DC" w:rsidRPr="000406DC">
        <w:rPr>
          <w:spacing w:val="-3"/>
        </w:rPr>
        <w:t xml:space="preserve"> </w:t>
      </w:r>
    </w:p>
    <w:p w14:paraId="50CBCDBD" w14:textId="77777777" w:rsidR="000406DC" w:rsidRDefault="000406DC" w:rsidP="009B63D9">
      <w:pPr>
        <w:numPr>
          <w:ilvl w:val="0"/>
          <w:numId w:val="36"/>
        </w:numPr>
        <w:tabs>
          <w:tab w:val="left" w:pos="1080"/>
        </w:tabs>
        <w:suppressAutoHyphens/>
        <w:jc w:val="both"/>
        <w:rPr>
          <w:spacing w:val="-3"/>
        </w:rPr>
      </w:pPr>
      <w:r w:rsidRPr="000406DC">
        <w:rPr>
          <w:spacing w:val="-3"/>
        </w:rPr>
        <w:t xml:space="preserve">All safety precautions </w:t>
      </w:r>
      <w:r w:rsidR="008274FD">
        <w:rPr>
          <w:spacing w:val="-3"/>
        </w:rPr>
        <w:t>will be</w:t>
      </w:r>
      <w:r w:rsidRPr="000406DC">
        <w:rPr>
          <w:spacing w:val="-3"/>
        </w:rPr>
        <w:t xml:space="preserve"> observed</w:t>
      </w:r>
      <w:r w:rsidR="00473C2F">
        <w:rPr>
          <w:spacing w:val="-3"/>
        </w:rPr>
        <w:t>;</w:t>
      </w:r>
      <w:r w:rsidRPr="000406DC">
        <w:rPr>
          <w:spacing w:val="-3"/>
        </w:rPr>
        <w:t xml:space="preserve"> </w:t>
      </w:r>
    </w:p>
    <w:p w14:paraId="35A0B862" w14:textId="77777777" w:rsidR="00080520" w:rsidRDefault="008274FD" w:rsidP="009B63D9">
      <w:pPr>
        <w:numPr>
          <w:ilvl w:val="0"/>
          <w:numId w:val="36"/>
        </w:numPr>
        <w:tabs>
          <w:tab w:val="left" w:pos="1080"/>
        </w:tabs>
        <w:suppressAutoHyphens/>
        <w:jc w:val="both"/>
        <w:rPr>
          <w:spacing w:val="-3"/>
        </w:rPr>
      </w:pPr>
      <w:r>
        <w:rPr>
          <w:spacing w:val="-3"/>
        </w:rPr>
        <w:t>The</w:t>
      </w:r>
      <w:r w:rsidR="000406DC" w:rsidRPr="000406DC">
        <w:rPr>
          <w:spacing w:val="-3"/>
        </w:rPr>
        <w:t xml:space="preserve"> trip </w:t>
      </w:r>
      <w:r>
        <w:rPr>
          <w:spacing w:val="-3"/>
        </w:rPr>
        <w:t xml:space="preserve">provides opportunities for service learning </w:t>
      </w:r>
      <w:r w:rsidR="00080520">
        <w:rPr>
          <w:spacing w:val="-3"/>
        </w:rPr>
        <w:t>AND/OR</w:t>
      </w:r>
      <w:r>
        <w:rPr>
          <w:spacing w:val="-3"/>
        </w:rPr>
        <w:t xml:space="preserve"> </w:t>
      </w:r>
    </w:p>
    <w:p w14:paraId="71CE5094" w14:textId="77777777" w:rsidR="001C2F97" w:rsidRPr="008274FD" w:rsidRDefault="00080520" w:rsidP="009B63D9">
      <w:pPr>
        <w:numPr>
          <w:ilvl w:val="0"/>
          <w:numId w:val="36"/>
        </w:numPr>
        <w:tabs>
          <w:tab w:val="left" w:pos="1080"/>
        </w:tabs>
        <w:suppressAutoHyphens/>
        <w:jc w:val="both"/>
        <w:rPr>
          <w:spacing w:val="-3"/>
        </w:rPr>
      </w:pPr>
      <w:r>
        <w:rPr>
          <w:spacing w:val="-3"/>
        </w:rPr>
        <w:t>The trip c</w:t>
      </w:r>
      <w:r w:rsidR="000406DC" w:rsidRPr="000406DC">
        <w:rPr>
          <w:spacing w:val="-3"/>
        </w:rPr>
        <w:t>ontribute</w:t>
      </w:r>
      <w:r w:rsidR="008274FD">
        <w:rPr>
          <w:spacing w:val="-3"/>
        </w:rPr>
        <w:t>s</w:t>
      </w:r>
      <w:r w:rsidR="000406DC" w:rsidRPr="000406DC">
        <w:rPr>
          <w:spacing w:val="-3"/>
        </w:rPr>
        <w:t xml:space="preserve"> substantially to the educational program</w:t>
      </w:r>
      <w:r w:rsidR="008274FD">
        <w:rPr>
          <w:spacing w:val="-3"/>
        </w:rPr>
        <w:t xml:space="preserve"> (i.e., it provides students access to a rigorous learning opportunity that would not be otherwise be available in a classroom setting or through regular family-led experiences)</w:t>
      </w:r>
      <w:r w:rsidR="008274FD" w:rsidRPr="008274FD">
        <w:rPr>
          <w:spacing w:val="-3"/>
        </w:rPr>
        <w:t xml:space="preserve">.  </w:t>
      </w:r>
    </w:p>
    <w:p w14:paraId="12F63AD3" w14:textId="77777777" w:rsidR="00C9400F" w:rsidRDefault="008274FD" w:rsidP="009B63D9">
      <w:pPr>
        <w:numPr>
          <w:ilvl w:val="0"/>
          <w:numId w:val="36"/>
        </w:numPr>
        <w:tabs>
          <w:tab w:val="left" w:pos="1080"/>
        </w:tabs>
        <w:suppressAutoHyphens/>
        <w:jc w:val="both"/>
        <w:rPr>
          <w:spacing w:val="-3"/>
        </w:rPr>
      </w:pPr>
      <w:r>
        <w:rPr>
          <w:spacing w:val="-3"/>
        </w:rPr>
        <w:t>The trip does not unreasonably impact student learning in other classes</w:t>
      </w:r>
      <w:r w:rsidR="00473C2F">
        <w:rPr>
          <w:spacing w:val="-3"/>
        </w:rPr>
        <w:t>.</w:t>
      </w:r>
      <w:r w:rsidR="00C9400F">
        <w:rPr>
          <w:spacing w:val="-3"/>
        </w:rPr>
        <w:t xml:space="preserve">  Please note the following restrictions on field trips:</w:t>
      </w:r>
    </w:p>
    <w:p w14:paraId="0B3B6A47" w14:textId="77777777" w:rsidR="00C9400F" w:rsidRDefault="00C9400F" w:rsidP="009B63D9">
      <w:pPr>
        <w:numPr>
          <w:ilvl w:val="0"/>
          <w:numId w:val="37"/>
        </w:numPr>
        <w:tabs>
          <w:tab w:val="left" w:pos="-720"/>
        </w:tabs>
        <w:suppressAutoHyphens/>
        <w:ind w:left="1530" w:right="360"/>
        <w:rPr>
          <w:spacing w:val="-3"/>
        </w:rPr>
      </w:pPr>
      <w:r>
        <w:rPr>
          <w:spacing w:val="-3"/>
        </w:rPr>
        <w:t xml:space="preserve">Teachers are generally limited to </w:t>
      </w:r>
      <w:r w:rsidRPr="00C9400F">
        <w:rPr>
          <w:b/>
          <w:spacing w:val="-3"/>
        </w:rPr>
        <w:t>one field trip</w:t>
      </w:r>
      <w:r>
        <w:rPr>
          <w:spacing w:val="-3"/>
        </w:rPr>
        <w:t xml:space="preserve"> per course </w:t>
      </w:r>
    </w:p>
    <w:p w14:paraId="0168CD0F" w14:textId="77777777" w:rsidR="00C9400F" w:rsidRDefault="00C9400F" w:rsidP="009B63D9">
      <w:pPr>
        <w:numPr>
          <w:ilvl w:val="0"/>
          <w:numId w:val="37"/>
        </w:numPr>
        <w:tabs>
          <w:tab w:val="left" w:pos="-720"/>
        </w:tabs>
        <w:suppressAutoHyphens/>
        <w:ind w:left="1530" w:right="360"/>
        <w:rPr>
          <w:spacing w:val="-3"/>
        </w:rPr>
      </w:pPr>
      <w:r>
        <w:rPr>
          <w:spacing w:val="-3"/>
        </w:rPr>
        <w:t xml:space="preserve">No field trips will be permitted after the </w:t>
      </w:r>
      <w:r>
        <w:rPr>
          <w:b/>
          <w:bCs/>
          <w:spacing w:val="-3"/>
        </w:rPr>
        <w:t>April vacation</w:t>
      </w:r>
      <w:r w:rsidR="006033DF">
        <w:rPr>
          <w:b/>
          <w:bCs/>
          <w:spacing w:val="-3"/>
        </w:rPr>
        <w:t xml:space="preserve"> </w:t>
      </w:r>
      <w:r w:rsidR="006033DF">
        <w:rPr>
          <w:bCs/>
          <w:spacing w:val="-3"/>
        </w:rPr>
        <w:t xml:space="preserve">without </w:t>
      </w:r>
      <w:r w:rsidR="00B84DB5">
        <w:rPr>
          <w:bCs/>
          <w:spacing w:val="-3"/>
        </w:rPr>
        <w:t xml:space="preserve">the approval of </w:t>
      </w:r>
      <w:r w:rsidR="006033DF">
        <w:rPr>
          <w:bCs/>
          <w:spacing w:val="-3"/>
        </w:rPr>
        <w:t>an administrator</w:t>
      </w:r>
      <w:r>
        <w:rPr>
          <w:spacing w:val="-3"/>
        </w:rPr>
        <w:t xml:space="preserve">. </w:t>
      </w:r>
    </w:p>
    <w:p w14:paraId="2C8F72D2" w14:textId="77777777" w:rsidR="00C9400F" w:rsidRDefault="00C9400F" w:rsidP="009B63D9">
      <w:pPr>
        <w:numPr>
          <w:ilvl w:val="0"/>
          <w:numId w:val="37"/>
        </w:numPr>
        <w:tabs>
          <w:tab w:val="left" w:pos="-720"/>
        </w:tabs>
        <w:suppressAutoHyphens/>
        <w:ind w:left="1530" w:right="360"/>
        <w:rPr>
          <w:spacing w:val="-3"/>
        </w:rPr>
      </w:pPr>
      <w:r>
        <w:rPr>
          <w:spacing w:val="-3"/>
        </w:rPr>
        <w:t xml:space="preserve">No field trips will be permitted during the last </w:t>
      </w:r>
      <w:r>
        <w:rPr>
          <w:b/>
          <w:bCs/>
          <w:spacing w:val="-3"/>
        </w:rPr>
        <w:t>eight-day cycle of any quarter</w:t>
      </w:r>
      <w:r>
        <w:rPr>
          <w:spacing w:val="-3"/>
        </w:rPr>
        <w:t xml:space="preserve">. </w:t>
      </w:r>
    </w:p>
    <w:p w14:paraId="1634A8E0" w14:textId="77777777" w:rsidR="00D01D69" w:rsidRDefault="00D01D69" w:rsidP="00C9400F">
      <w:pPr>
        <w:tabs>
          <w:tab w:val="left" w:pos="1080"/>
        </w:tabs>
        <w:suppressAutoHyphens/>
        <w:jc w:val="both"/>
        <w:rPr>
          <w:spacing w:val="-3"/>
        </w:rPr>
      </w:pPr>
    </w:p>
    <w:p w14:paraId="7D3F5C65" w14:textId="77777777" w:rsidR="008274FD" w:rsidRDefault="00C9400F" w:rsidP="00C9400F">
      <w:pPr>
        <w:tabs>
          <w:tab w:val="left" w:pos="1080"/>
        </w:tabs>
        <w:suppressAutoHyphens/>
        <w:jc w:val="both"/>
        <w:rPr>
          <w:spacing w:val="-3"/>
        </w:rPr>
      </w:pPr>
      <w:r>
        <w:rPr>
          <w:spacing w:val="-3"/>
        </w:rPr>
        <w:t xml:space="preserve">Please consult with </w:t>
      </w:r>
      <w:r w:rsidR="00080520">
        <w:rPr>
          <w:spacing w:val="-3"/>
        </w:rPr>
        <w:t xml:space="preserve">the </w:t>
      </w:r>
      <w:r>
        <w:rPr>
          <w:spacing w:val="-3"/>
        </w:rPr>
        <w:t>administration about exceptions to these criteria.</w:t>
      </w:r>
    </w:p>
    <w:p w14:paraId="02C88E09" w14:textId="77777777" w:rsidR="008274FD" w:rsidRDefault="008274FD" w:rsidP="00833524">
      <w:pPr>
        <w:pStyle w:val="Heading3"/>
      </w:pPr>
      <w:bookmarkStart w:id="15" w:name="_Toc266957066"/>
    </w:p>
    <w:p w14:paraId="62FDAA63" w14:textId="77777777" w:rsidR="001C2F97" w:rsidRDefault="00066FB1" w:rsidP="00833524">
      <w:pPr>
        <w:pStyle w:val="Heading3"/>
      </w:pPr>
      <w:bookmarkStart w:id="16" w:name="_Toc268685329"/>
      <w:r>
        <w:t>Field trip procedures</w:t>
      </w:r>
      <w:bookmarkEnd w:id="16"/>
      <w:r>
        <w:t xml:space="preserve"> </w:t>
      </w:r>
      <w:bookmarkEnd w:id="15"/>
    </w:p>
    <w:p w14:paraId="387E7DDF" w14:textId="02C0F8C8" w:rsidR="001C2F97" w:rsidRDefault="00C9400F" w:rsidP="009A31A2">
      <w:pPr>
        <w:numPr>
          <w:ilvl w:val="0"/>
          <w:numId w:val="1"/>
        </w:numPr>
        <w:tabs>
          <w:tab w:val="clear" w:pos="420"/>
          <w:tab w:val="left" w:pos="-720"/>
          <w:tab w:val="left" w:pos="900"/>
          <w:tab w:val="left" w:pos="9180"/>
        </w:tabs>
        <w:suppressAutoHyphens/>
        <w:ind w:left="900" w:right="360" w:hanging="450"/>
        <w:jc w:val="both"/>
        <w:rPr>
          <w:spacing w:val="-3"/>
        </w:rPr>
      </w:pPr>
      <w:r w:rsidRPr="00C9400F">
        <w:rPr>
          <w:spacing w:val="-3"/>
        </w:rPr>
        <w:t xml:space="preserve">Get approval for the field trip </w:t>
      </w:r>
      <w:r>
        <w:rPr>
          <w:spacing w:val="-3"/>
        </w:rPr>
        <w:t>a</w:t>
      </w:r>
      <w:r w:rsidRPr="00C9400F">
        <w:rPr>
          <w:spacing w:val="-3"/>
        </w:rPr>
        <w:t xml:space="preserve">t least </w:t>
      </w:r>
      <w:r w:rsidRPr="00C9400F">
        <w:rPr>
          <w:b/>
          <w:spacing w:val="-3"/>
        </w:rPr>
        <w:t>ten school days prior to the trip</w:t>
      </w:r>
      <w:r>
        <w:rPr>
          <w:spacing w:val="-3"/>
        </w:rPr>
        <w:t xml:space="preserve"> </w:t>
      </w:r>
      <w:r w:rsidR="009A31A2">
        <w:rPr>
          <w:spacing w:val="-3"/>
        </w:rPr>
        <w:t xml:space="preserve">from </w:t>
      </w:r>
      <w:r>
        <w:rPr>
          <w:spacing w:val="-3"/>
        </w:rPr>
        <w:t xml:space="preserve">your </w:t>
      </w:r>
      <w:r w:rsidR="001C2F97">
        <w:rPr>
          <w:spacing w:val="-3"/>
        </w:rPr>
        <w:t>department head</w:t>
      </w:r>
      <w:r w:rsidR="00024F32">
        <w:rPr>
          <w:spacing w:val="-3"/>
        </w:rPr>
        <w:t xml:space="preserve">.  Complete a field trip request form and submit to the </w:t>
      </w:r>
      <w:r w:rsidR="002C56C4">
        <w:rPr>
          <w:spacing w:val="-3"/>
        </w:rPr>
        <w:t xml:space="preserve">Administration for </w:t>
      </w:r>
      <w:r w:rsidR="00024F32">
        <w:rPr>
          <w:spacing w:val="-3"/>
        </w:rPr>
        <w:t>approval.</w:t>
      </w:r>
      <w:r>
        <w:rPr>
          <w:spacing w:val="-3"/>
        </w:rPr>
        <w:t xml:space="preserve"> </w:t>
      </w:r>
      <w:r w:rsidR="001C2F97">
        <w:rPr>
          <w:spacing w:val="-3"/>
        </w:rPr>
        <w:t xml:space="preserve">  </w:t>
      </w:r>
    </w:p>
    <w:p w14:paraId="67AF9FB0" w14:textId="77777777" w:rsidR="00024F32" w:rsidRDefault="00024F32" w:rsidP="00C9400F">
      <w:pPr>
        <w:numPr>
          <w:ilvl w:val="0"/>
          <w:numId w:val="1"/>
        </w:numPr>
        <w:tabs>
          <w:tab w:val="clear" w:pos="420"/>
          <w:tab w:val="left" w:pos="-720"/>
          <w:tab w:val="left" w:pos="900"/>
          <w:tab w:val="left" w:pos="9180"/>
        </w:tabs>
        <w:suppressAutoHyphens/>
        <w:ind w:left="900" w:right="360" w:hanging="450"/>
        <w:jc w:val="both"/>
        <w:rPr>
          <w:spacing w:val="-3"/>
        </w:rPr>
      </w:pPr>
      <w:r w:rsidRPr="00024F32">
        <w:rPr>
          <w:spacing w:val="-3"/>
        </w:rPr>
        <w:t>Mrs. Keegan will m</w:t>
      </w:r>
      <w:r w:rsidR="00C9400F" w:rsidRPr="00024F32">
        <w:rPr>
          <w:spacing w:val="-3"/>
        </w:rPr>
        <w:t>ake</w:t>
      </w:r>
      <w:r w:rsidR="00C9400F" w:rsidRPr="00024F32">
        <w:rPr>
          <w:b/>
          <w:spacing w:val="-3"/>
        </w:rPr>
        <w:t xml:space="preserve"> </w:t>
      </w:r>
      <w:r w:rsidR="00C9400F" w:rsidRPr="00024F32">
        <w:rPr>
          <w:spacing w:val="-3"/>
        </w:rPr>
        <w:t xml:space="preserve">transportation arrangements through </w:t>
      </w:r>
      <w:r w:rsidRPr="00024F32">
        <w:rPr>
          <w:spacing w:val="-3"/>
        </w:rPr>
        <w:t>First Student once she receives approved field trip request</w:t>
      </w:r>
      <w:r w:rsidR="00C9400F" w:rsidRPr="00024F32">
        <w:rPr>
          <w:spacing w:val="-3"/>
        </w:rPr>
        <w:t xml:space="preserve">.  </w:t>
      </w:r>
      <w:r>
        <w:rPr>
          <w:spacing w:val="-3"/>
        </w:rPr>
        <w:t>You will receive a copy of the signed request form once transportation is confirmed.  Return time should be no later than 2:00PM unless there is alternative transportation home.</w:t>
      </w:r>
    </w:p>
    <w:p w14:paraId="578E0E4F" w14:textId="77777777" w:rsidR="00C9400F" w:rsidRPr="00024F32" w:rsidRDefault="00C9400F" w:rsidP="00C9400F">
      <w:pPr>
        <w:numPr>
          <w:ilvl w:val="0"/>
          <w:numId w:val="1"/>
        </w:numPr>
        <w:tabs>
          <w:tab w:val="clear" w:pos="420"/>
          <w:tab w:val="left" w:pos="-720"/>
          <w:tab w:val="left" w:pos="900"/>
          <w:tab w:val="left" w:pos="9180"/>
        </w:tabs>
        <w:suppressAutoHyphens/>
        <w:ind w:left="900" w:right="360" w:hanging="450"/>
        <w:jc w:val="both"/>
        <w:rPr>
          <w:spacing w:val="-3"/>
        </w:rPr>
      </w:pPr>
      <w:r w:rsidRPr="00024F32">
        <w:rPr>
          <w:spacing w:val="-3"/>
        </w:rPr>
        <w:t xml:space="preserve">Indicate transportation arrangements from school to home if trip will arrive back at school after 2:15PM dismissal time.  </w:t>
      </w:r>
    </w:p>
    <w:p w14:paraId="7FC7D1B3" w14:textId="77777777" w:rsidR="006063FE" w:rsidRPr="00FF5E6E" w:rsidRDefault="00C9400F" w:rsidP="00C9400F">
      <w:pPr>
        <w:numPr>
          <w:ilvl w:val="0"/>
          <w:numId w:val="1"/>
        </w:numPr>
        <w:tabs>
          <w:tab w:val="clear" w:pos="420"/>
          <w:tab w:val="left" w:pos="-720"/>
          <w:tab w:val="left" w:pos="900"/>
          <w:tab w:val="left" w:pos="9180"/>
        </w:tabs>
        <w:suppressAutoHyphens/>
        <w:ind w:left="900" w:right="360" w:hanging="450"/>
        <w:jc w:val="both"/>
        <w:rPr>
          <w:spacing w:val="-3"/>
        </w:rPr>
      </w:pPr>
      <w:r w:rsidRPr="00FF5E6E">
        <w:rPr>
          <w:spacing w:val="-3"/>
        </w:rPr>
        <w:t xml:space="preserve">Determine funding for the trip.  All costs will be borne by those attending the field trip.  </w:t>
      </w:r>
      <w:r w:rsidR="006063FE" w:rsidRPr="00FF5E6E">
        <w:rPr>
          <w:spacing w:val="-3"/>
        </w:rPr>
        <w:t xml:space="preserve">You may also need to engage in a fund-raising activity.  </w:t>
      </w:r>
      <w:r w:rsidRPr="00FF5E6E">
        <w:rPr>
          <w:spacing w:val="-3"/>
        </w:rPr>
        <w:t>Funds to cover all field trip expenses must be submitted to Mrs. Keegan prior to the trip or it will be canceled.</w:t>
      </w:r>
    </w:p>
    <w:p w14:paraId="2FC4BA89" w14:textId="77777777" w:rsidR="00080520" w:rsidRPr="00FF5E6E" w:rsidRDefault="00080520" w:rsidP="00FF5E6E">
      <w:pPr>
        <w:numPr>
          <w:ilvl w:val="0"/>
          <w:numId w:val="1"/>
        </w:numPr>
        <w:tabs>
          <w:tab w:val="clear" w:pos="420"/>
          <w:tab w:val="left" w:pos="-720"/>
          <w:tab w:val="left" w:pos="900"/>
          <w:tab w:val="left" w:pos="9180"/>
        </w:tabs>
        <w:suppressAutoHyphens/>
        <w:ind w:left="900" w:right="360" w:hanging="450"/>
        <w:rPr>
          <w:spacing w:val="-3"/>
        </w:rPr>
      </w:pPr>
      <w:r w:rsidRPr="00FF5E6E">
        <w:rPr>
          <w:spacing w:val="-3"/>
        </w:rPr>
        <w:t xml:space="preserve">Determine supervision model.  We suggest a </w:t>
      </w:r>
      <w:r w:rsidR="00FF5E6E" w:rsidRPr="00FF5E6E">
        <w:rPr>
          <w:spacing w:val="-3"/>
        </w:rPr>
        <w:t>chaperone</w:t>
      </w:r>
      <w:r w:rsidR="00FF5E6E">
        <w:rPr>
          <w:spacing w:val="-3"/>
        </w:rPr>
        <w:t xml:space="preserve">:student </w:t>
      </w:r>
      <w:r w:rsidRPr="00FF5E6E">
        <w:rPr>
          <w:spacing w:val="-3"/>
        </w:rPr>
        <w:t xml:space="preserve"> ratio of </w:t>
      </w:r>
      <w:r w:rsidR="00FF5E6E">
        <w:rPr>
          <w:spacing w:val="-3"/>
        </w:rPr>
        <w:t xml:space="preserve">1:25 for class trips and 1:10 for overnight trips.  </w:t>
      </w:r>
      <w:r w:rsidRPr="00FF5E6E">
        <w:rPr>
          <w:spacing w:val="-3"/>
        </w:rPr>
        <w:t xml:space="preserve"> </w:t>
      </w:r>
      <w:r w:rsidRPr="00FF5E6E">
        <w:t>Adults mus</w:t>
      </w:r>
      <w:r w:rsidR="00FF5E6E">
        <w:t>t be staff members, parents, or other adults approved of by the administration.</w:t>
      </w:r>
    </w:p>
    <w:p w14:paraId="2934F303" w14:textId="77777777" w:rsidR="001C2F97" w:rsidRDefault="00C9400F" w:rsidP="00E55170">
      <w:pPr>
        <w:numPr>
          <w:ilvl w:val="0"/>
          <w:numId w:val="1"/>
        </w:numPr>
        <w:tabs>
          <w:tab w:val="clear" w:pos="420"/>
          <w:tab w:val="left" w:pos="-720"/>
          <w:tab w:val="left" w:pos="900"/>
          <w:tab w:val="left" w:pos="9180"/>
        </w:tabs>
        <w:suppressAutoHyphens/>
        <w:ind w:left="900" w:right="360" w:hanging="450"/>
        <w:jc w:val="both"/>
        <w:rPr>
          <w:spacing w:val="-3"/>
        </w:rPr>
      </w:pPr>
      <w:r w:rsidRPr="00C9400F">
        <w:rPr>
          <w:bCs/>
          <w:spacing w:val="-3"/>
        </w:rPr>
        <w:t xml:space="preserve">Notify </w:t>
      </w:r>
      <w:r w:rsidR="009A31A2">
        <w:rPr>
          <w:bCs/>
          <w:spacing w:val="-3"/>
        </w:rPr>
        <w:t>s</w:t>
      </w:r>
      <w:r w:rsidRPr="00C9400F">
        <w:rPr>
          <w:bCs/>
          <w:spacing w:val="-3"/>
        </w:rPr>
        <w:t>taff</w:t>
      </w:r>
      <w:r>
        <w:rPr>
          <w:b/>
          <w:bCs/>
          <w:spacing w:val="-3"/>
        </w:rPr>
        <w:t xml:space="preserve"> </w:t>
      </w:r>
      <w:r w:rsidR="009A31A2">
        <w:rPr>
          <w:b/>
          <w:bCs/>
          <w:spacing w:val="-3"/>
        </w:rPr>
        <w:t>a</w:t>
      </w:r>
      <w:r w:rsidR="001C2F97" w:rsidRPr="00C9400F">
        <w:rPr>
          <w:b/>
          <w:bCs/>
          <w:spacing w:val="-3"/>
        </w:rPr>
        <w:t>t least eight school days in advance,</w:t>
      </w:r>
      <w:r>
        <w:rPr>
          <w:b/>
          <w:bCs/>
          <w:spacing w:val="-3"/>
        </w:rPr>
        <w:t xml:space="preserve"> </w:t>
      </w:r>
      <w:r w:rsidR="001C2F97">
        <w:rPr>
          <w:spacing w:val="-3"/>
        </w:rPr>
        <w:t xml:space="preserve">distribute to all staff members and the front office a list of those </w:t>
      </w:r>
      <w:r>
        <w:rPr>
          <w:spacing w:val="-3"/>
        </w:rPr>
        <w:t xml:space="preserve">students </w:t>
      </w:r>
      <w:r w:rsidR="001C2F97">
        <w:rPr>
          <w:spacing w:val="-3"/>
        </w:rPr>
        <w:t xml:space="preserve">who will be going on the field trip.  There must be sufficient time for faculty to review the list for any student who cannot afford the </w:t>
      </w:r>
      <w:r w:rsidR="001C2F97">
        <w:rPr>
          <w:spacing w:val="-3"/>
        </w:rPr>
        <w:lastRenderedPageBreak/>
        <w:t>time out of class.  Field trips coincide with scheduled classes.  This sometimes creates a dilemma since the teacher of the scheduled class may feel that a particular student should not miss the class.  As often as is possible</w:t>
      </w:r>
      <w:r w:rsidR="008770C7">
        <w:rPr>
          <w:spacing w:val="-3"/>
        </w:rPr>
        <w:t>,</w:t>
      </w:r>
      <w:r w:rsidR="001C2F97">
        <w:rPr>
          <w:spacing w:val="-3"/>
        </w:rPr>
        <w:t xml:space="preserve"> the teacher of the scheduled class should honor the field trip request.  However, if in the judgment of the teacher, being out of the class will be seriously detrimental to a student's success in that class, then this teacher can refuse to allow the student to go on the field trip.  </w:t>
      </w:r>
    </w:p>
    <w:p w14:paraId="6F5B7A60" w14:textId="77777777" w:rsidR="00C9400F" w:rsidRDefault="00C9400F" w:rsidP="00C9400F">
      <w:pPr>
        <w:numPr>
          <w:ilvl w:val="0"/>
          <w:numId w:val="1"/>
        </w:numPr>
        <w:tabs>
          <w:tab w:val="clear" w:pos="420"/>
          <w:tab w:val="left" w:pos="-720"/>
          <w:tab w:val="left" w:pos="900"/>
          <w:tab w:val="left" w:pos="9180"/>
        </w:tabs>
        <w:suppressAutoHyphens/>
        <w:ind w:left="900" w:right="360" w:hanging="450"/>
        <w:jc w:val="both"/>
        <w:rPr>
          <w:spacing w:val="-3"/>
        </w:rPr>
      </w:pPr>
      <w:r>
        <w:rPr>
          <w:spacing w:val="-3"/>
        </w:rPr>
        <w:t>Inform parents of the details of the proposed trip (through flyer, email, etc.).</w:t>
      </w:r>
    </w:p>
    <w:p w14:paraId="2372AF3C" w14:textId="77777777" w:rsidR="001C2F97" w:rsidRDefault="00C9400F" w:rsidP="00E55170">
      <w:pPr>
        <w:numPr>
          <w:ilvl w:val="0"/>
          <w:numId w:val="1"/>
        </w:numPr>
        <w:tabs>
          <w:tab w:val="clear" w:pos="420"/>
          <w:tab w:val="left" w:pos="-720"/>
          <w:tab w:val="left" w:pos="900"/>
          <w:tab w:val="left" w:pos="9180"/>
        </w:tabs>
        <w:suppressAutoHyphens/>
        <w:ind w:left="900" w:right="360" w:hanging="450"/>
        <w:jc w:val="both"/>
        <w:rPr>
          <w:spacing w:val="-3"/>
        </w:rPr>
      </w:pPr>
      <w:r w:rsidRPr="00C9400F">
        <w:rPr>
          <w:spacing w:val="-3"/>
        </w:rPr>
        <w:t>Distribute and collect permission slips</w:t>
      </w:r>
      <w:r w:rsidR="008770C7">
        <w:rPr>
          <w:spacing w:val="-3"/>
        </w:rPr>
        <w:t xml:space="preserve">. </w:t>
      </w:r>
      <w:r w:rsidR="009A31A2">
        <w:rPr>
          <w:spacing w:val="-3"/>
        </w:rPr>
        <w:t xml:space="preserve"> </w:t>
      </w:r>
      <w:r w:rsidR="008770C7" w:rsidRPr="008770C7">
        <w:rPr>
          <w:b/>
          <w:spacing w:val="-3"/>
        </w:rPr>
        <w:t>A</w:t>
      </w:r>
      <w:r w:rsidR="001C2F97" w:rsidRPr="00C9400F">
        <w:rPr>
          <w:b/>
          <w:spacing w:val="-3"/>
        </w:rPr>
        <w:t>t</w:t>
      </w:r>
      <w:r w:rsidRPr="00C9400F">
        <w:rPr>
          <w:b/>
          <w:spacing w:val="-3"/>
        </w:rPr>
        <w:t xml:space="preserve"> </w:t>
      </w:r>
      <w:r w:rsidR="001C2F97" w:rsidRPr="00C9400F">
        <w:rPr>
          <w:b/>
          <w:spacing w:val="-3"/>
        </w:rPr>
        <w:t xml:space="preserve">least </w:t>
      </w:r>
      <w:r w:rsidRPr="00C9400F">
        <w:rPr>
          <w:b/>
          <w:spacing w:val="-3"/>
        </w:rPr>
        <w:t>eight</w:t>
      </w:r>
      <w:r w:rsidR="001C2F97" w:rsidRPr="00C9400F">
        <w:rPr>
          <w:b/>
          <w:spacing w:val="-3"/>
        </w:rPr>
        <w:t xml:space="preserve"> school days in advance</w:t>
      </w:r>
      <w:r w:rsidR="001C2F97" w:rsidRPr="00C9400F">
        <w:rPr>
          <w:spacing w:val="-3"/>
        </w:rPr>
        <w:t xml:space="preserve">, </w:t>
      </w:r>
      <w:r w:rsidR="001C2F97">
        <w:rPr>
          <w:spacing w:val="-3"/>
        </w:rPr>
        <w:t xml:space="preserve">students should get parent permission slips signed and returned to the sponsor of the trip.  Phone calls from parents are not substitutes for permission slips.  </w:t>
      </w:r>
    </w:p>
    <w:p w14:paraId="01B95C1B" w14:textId="77777777" w:rsidR="001C2F97" w:rsidRDefault="001C2F97" w:rsidP="00E55170">
      <w:pPr>
        <w:numPr>
          <w:ilvl w:val="0"/>
          <w:numId w:val="1"/>
        </w:numPr>
        <w:tabs>
          <w:tab w:val="clear" w:pos="420"/>
          <w:tab w:val="left" w:pos="-720"/>
          <w:tab w:val="left" w:pos="900"/>
          <w:tab w:val="left" w:pos="9180"/>
        </w:tabs>
        <w:suppressAutoHyphens/>
        <w:ind w:left="900" w:right="360" w:hanging="450"/>
        <w:jc w:val="both"/>
        <w:rPr>
          <w:spacing w:val="-3"/>
        </w:rPr>
      </w:pPr>
      <w:r>
        <w:rPr>
          <w:spacing w:val="-3"/>
        </w:rPr>
        <w:t xml:space="preserve">Arrange with your department head for necessary class coverage, as well as chaperones.  </w:t>
      </w:r>
    </w:p>
    <w:p w14:paraId="3F0F19FA" w14:textId="77777777" w:rsidR="001C2F97" w:rsidRDefault="001C2F97" w:rsidP="00E55170">
      <w:pPr>
        <w:numPr>
          <w:ilvl w:val="0"/>
          <w:numId w:val="1"/>
        </w:numPr>
        <w:tabs>
          <w:tab w:val="clear" w:pos="420"/>
          <w:tab w:val="left" w:pos="-720"/>
          <w:tab w:val="left" w:pos="900"/>
          <w:tab w:val="left" w:pos="9180"/>
        </w:tabs>
        <w:suppressAutoHyphens/>
        <w:ind w:left="900" w:right="360" w:hanging="450"/>
        <w:jc w:val="both"/>
        <w:rPr>
          <w:spacing w:val="-3"/>
        </w:rPr>
      </w:pPr>
      <w:r>
        <w:rPr>
          <w:spacing w:val="-3"/>
        </w:rPr>
        <w:t xml:space="preserve">If your group is to be out during the lunch time period, please notify the kitchen manager (in the cafeteria) of the day and number of students to be away.  </w:t>
      </w:r>
    </w:p>
    <w:p w14:paraId="41645F11" w14:textId="77777777" w:rsidR="001C2F97" w:rsidRDefault="001C2F97" w:rsidP="00E55170">
      <w:pPr>
        <w:numPr>
          <w:ilvl w:val="0"/>
          <w:numId w:val="1"/>
        </w:numPr>
        <w:tabs>
          <w:tab w:val="clear" w:pos="420"/>
          <w:tab w:val="left" w:pos="-720"/>
          <w:tab w:val="left" w:pos="900"/>
          <w:tab w:val="left" w:pos="9180"/>
        </w:tabs>
        <w:suppressAutoHyphens/>
        <w:ind w:left="900" w:right="360" w:hanging="450"/>
        <w:jc w:val="both"/>
        <w:rPr>
          <w:spacing w:val="-3"/>
        </w:rPr>
      </w:pPr>
      <w:r>
        <w:rPr>
          <w:spacing w:val="-3"/>
        </w:rPr>
        <w:t xml:space="preserve">If you are involved in arranging trips with people not based at the high school, </w:t>
      </w:r>
      <w:r>
        <w:rPr>
          <w:b/>
          <w:bCs/>
          <w:spacing w:val="-3"/>
          <w:u w:val="single"/>
        </w:rPr>
        <w:t>please</w:t>
      </w:r>
      <w:r>
        <w:rPr>
          <w:spacing w:val="-3"/>
        </w:rPr>
        <w:t xml:space="preserve"> be certain everyone is aware of these notification requirements.  </w:t>
      </w:r>
    </w:p>
    <w:p w14:paraId="429FF873" w14:textId="77777777" w:rsidR="001C2F97" w:rsidRDefault="001C2F97">
      <w:pPr>
        <w:tabs>
          <w:tab w:val="left" w:pos="-720"/>
          <w:tab w:val="left" w:pos="0"/>
        </w:tabs>
        <w:suppressAutoHyphens/>
        <w:jc w:val="both"/>
        <w:rPr>
          <w:spacing w:val="-3"/>
        </w:rPr>
      </w:pPr>
    </w:p>
    <w:p w14:paraId="0E0B357D" w14:textId="77777777" w:rsidR="001C2F97" w:rsidRDefault="00066FB1" w:rsidP="00833524">
      <w:pPr>
        <w:pStyle w:val="Heading3"/>
      </w:pPr>
      <w:bookmarkStart w:id="17" w:name="_Toc268685330"/>
      <w:r>
        <w:t>Guidelines for international, out of state, and/or overnight trips</w:t>
      </w:r>
      <w:bookmarkEnd w:id="17"/>
    </w:p>
    <w:p w14:paraId="5F0FAA7D" w14:textId="637223F7" w:rsidR="00473C2F" w:rsidRPr="006033DF" w:rsidRDefault="001C2F97">
      <w:pPr>
        <w:tabs>
          <w:tab w:val="left" w:pos="-720"/>
          <w:tab w:val="left" w:pos="0"/>
        </w:tabs>
        <w:suppressAutoHyphens/>
        <w:rPr>
          <w:spacing w:val="-3"/>
        </w:rPr>
      </w:pPr>
      <w:r>
        <w:rPr>
          <w:spacing w:val="-3"/>
        </w:rPr>
        <w:t xml:space="preserve">All out-of-state or country trips must be approved by the </w:t>
      </w:r>
      <w:r w:rsidR="00F714C6">
        <w:rPr>
          <w:spacing w:val="-3"/>
        </w:rPr>
        <w:t>S</w:t>
      </w:r>
      <w:r>
        <w:rPr>
          <w:spacing w:val="-3"/>
        </w:rPr>
        <w:t xml:space="preserve">chool </w:t>
      </w:r>
      <w:r w:rsidR="00F714C6">
        <w:rPr>
          <w:spacing w:val="-3"/>
        </w:rPr>
        <w:t>C</w:t>
      </w:r>
      <w:r>
        <w:rPr>
          <w:spacing w:val="-3"/>
        </w:rPr>
        <w:t>ommittee.  If you are contemplating a trip of this magnitude</w:t>
      </w:r>
      <w:r w:rsidR="006033DF">
        <w:rPr>
          <w:spacing w:val="-3"/>
        </w:rPr>
        <w:t>,</w:t>
      </w:r>
      <w:r>
        <w:rPr>
          <w:spacing w:val="-3"/>
        </w:rPr>
        <w:t xml:space="preserve"> please</w:t>
      </w:r>
      <w:r w:rsidR="00080520">
        <w:rPr>
          <w:spacing w:val="-3"/>
        </w:rPr>
        <w:t xml:space="preserve"> </w:t>
      </w:r>
      <w:r w:rsidR="006033DF">
        <w:rPr>
          <w:spacing w:val="-3"/>
        </w:rPr>
        <w:t xml:space="preserve">see the </w:t>
      </w:r>
      <w:r w:rsidR="00631631">
        <w:rPr>
          <w:spacing w:val="-3"/>
        </w:rPr>
        <w:t>administration</w:t>
      </w:r>
      <w:r w:rsidR="00473C2F" w:rsidRPr="00FF5E6E">
        <w:rPr>
          <w:spacing w:val="-3"/>
        </w:rPr>
        <w:t xml:space="preserve"> </w:t>
      </w:r>
      <w:r w:rsidR="00FF5E6E" w:rsidRPr="00FF5E6E">
        <w:rPr>
          <w:spacing w:val="-3"/>
        </w:rPr>
        <w:t>three or four months</w:t>
      </w:r>
      <w:r w:rsidR="00473C2F" w:rsidRPr="00FF5E6E">
        <w:rPr>
          <w:spacing w:val="-3"/>
        </w:rPr>
        <w:t xml:space="preserve"> prior to the proposed trip</w:t>
      </w:r>
      <w:r w:rsidR="00080520" w:rsidRPr="006033DF">
        <w:rPr>
          <w:spacing w:val="-3"/>
        </w:rPr>
        <w:t xml:space="preserve">.  </w:t>
      </w:r>
    </w:p>
    <w:p w14:paraId="770C7272" w14:textId="77777777" w:rsidR="00473C2F" w:rsidRDefault="00473C2F">
      <w:pPr>
        <w:tabs>
          <w:tab w:val="left" w:pos="-720"/>
          <w:tab w:val="left" w:pos="0"/>
        </w:tabs>
        <w:suppressAutoHyphens/>
        <w:rPr>
          <w:spacing w:val="-3"/>
        </w:rPr>
      </w:pPr>
    </w:p>
    <w:p w14:paraId="338F74FA" w14:textId="77777777" w:rsidR="001C2F97" w:rsidRDefault="006063FE">
      <w:pPr>
        <w:tabs>
          <w:tab w:val="left" w:pos="-720"/>
          <w:tab w:val="left" w:pos="0"/>
        </w:tabs>
        <w:suppressAutoHyphens/>
        <w:rPr>
          <w:spacing w:val="-3"/>
        </w:rPr>
      </w:pPr>
      <w:r>
        <w:rPr>
          <w:spacing w:val="-3"/>
        </w:rPr>
        <w:t xml:space="preserve">In addition to the criteria and procedures described above for regular field trips, please come prepared to discuss the following: </w:t>
      </w:r>
      <w:r w:rsidR="001C2F97">
        <w:rPr>
          <w:spacing w:val="-3"/>
        </w:rPr>
        <w:t xml:space="preserve">   </w:t>
      </w:r>
    </w:p>
    <w:p w14:paraId="21877483" w14:textId="77777777" w:rsidR="001C2F97" w:rsidRDefault="001C2F97" w:rsidP="005E056D">
      <w:pPr>
        <w:numPr>
          <w:ilvl w:val="0"/>
          <w:numId w:val="23"/>
        </w:numPr>
        <w:tabs>
          <w:tab w:val="center" w:pos="4680"/>
        </w:tabs>
        <w:suppressAutoHyphens/>
        <w:rPr>
          <w:bCs/>
        </w:rPr>
      </w:pPr>
      <w:r>
        <w:rPr>
          <w:bCs/>
        </w:rPr>
        <w:t xml:space="preserve">Travel destination(s) and particular group being offered the trip (i.e., football team, jazz ensemble, </w:t>
      </w:r>
      <w:r w:rsidR="00F714C6">
        <w:rPr>
          <w:bCs/>
        </w:rPr>
        <w:t>business class</w:t>
      </w:r>
      <w:r>
        <w:rPr>
          <w:bCs/>
        </w:rPr>
        <w:t>).</w:t>
      </w:r>
    </w:p>
    <w:p w14:paraId="648D8953" w14:textId="77777777" w:rsidR="001C2F97" w:rsidRDefault="001C2F97" w:rsidP="005E056D">
      <w:pPr>
        <w:numPr>
          <w:ilvl w:val="0"/>
          <w:numId w:val="23"/>
        </w:numPr>
        <w:tabs>
          <w:tab w:val="center" w:pos="4680"/>
        </w:tabs>
        <w:suppressAutoHyphens/>
        <w:rPr>
          <w:bCs/>
        </w:rPr>
      </w:pPr>
      <w:r>
        <w:rPr>
          <w:bCs/>
        </w:rPr>
        <w:t xml:space="preserve">Describe the activities at each destination and their educational </w:t>
      </w:r>
      <w:r w:rsidR="00473C2F">
        <w:rPr>
          <w:bCs/>
        </w:rPr>
        <w:t>value</w:t>
      </w:r>
      <w:r>
        <w:rPr>
          <w:bCs/>
        </w:rPr>
        <w:t>.</w:t>
      </w:r>
    </w:p>
    <w:p w14:paraId="24DA16C9" w14:textId="77777777" w:rsidR="001C2F97" w:rsidRDefault="001C2F97" w:rsidP="005E056D">
      <w:pPr>
        <w:numPr>
          <w:ilvl w:val="0"/>
          <w:numId w:val="23"/>
        </w:numPr>
        <w:tabs>
          <w:tab w:val="center" w:pos="4680"/>
        </w:tabs>
        <w:suppressAutoHyphens/>
        <w:rPr>
          <w:bCs/>
        </w:rPr>
      </w:pPr>
      <w:r>
        <w:rPr>
          <w:bCs/>
        </w:rPr>
        <w:t>Name lead teacher(s) and expertise or background as it relates to the educational component of the trip.</w:t>
      </w:r>
    </w:p>
    <w:p w14:paraId="5DA8EA7E" w14:textId="77777777" w:rsidR="001C2F97" w:rsidRDefault="001C2F97" w:rsidP="005E056D">
      <w:pPr>
        <w:numPr>
          <w:ilvl w:val="0"/>
          <w:numId w:val="23"/>
        </w:numPr>
        <w:tabs>
          <w:tab w:val="center" w:pos="4680"/>
        </w:tabs>
        <w:suppressAutoHyphens/>
        <w:rPr>
          <w:bCs/>
        </w:rPr>
      </w:pPr>
      <w:r>
        <w:rPr>
          <w:bCs/>
        </w:rPr>
        <w:t>Methods of fundraising.</w:t>
      </w:r>
    </w:p>
    <w:p w14:paraId="3438DCEF" w14:textId="77777777" w:rsidR="001C2F97" w:rsidRDefault="001C2F97" w:rsidP="005E056D">
      <w:pPr>
        <w:numPr>
          <w:ilvl w:val="0"/>
          <w:numId w:val="23"/>
        </w:numPr>
        <w:tabs>
          <w:tab w:val="center" w:pos="4680"/>
        </w:tabs>
        <w:suppressAutoHyphens/>
        <w:rPr>
          <w:bCs/>
        </w:rPr>
      </w:pPr>
      <w:r>
        <w:rPr>
          <w:bCs/>
        </w:rPr>
        <w:t>Provisions for scholarships or aid.</w:t>
      </w:r>
    </w:p>
    <w:p w14:paraId="04808BA7" w14:textId="77777777" w:rsidR="001C2F97" w:rsidRDefault="001C2F97" w:rsidP="005E056D">
      <w:pPr>
        <w:numPr>
          <w:ilvl w:val="0"/>
          <w:numId w:val="23"/>
        </w:numPr>
        <w:tabs>
          <w:tab w:val="center" w:pos="4680"/>
        </w:tabs>
        <w:suppressAutoHyphens/>
        <w:rPr>
          <w:bCs/>
        </w:rPr>
      </w:pPr>
      <w:r>
        <w:rPr>
          <w:bCs/>
        </w:rPr>
        <w:t>Company or person making travel arrangements.</w:t>
      </w:r>
    </w:p>
    <w:p w14:paraId="527A3C71" w14:textId="77777777" w:rsidR="001C2F97" w:rsidRDefault="001C2F97" w:rsidP="005E056D">
      <w:pPr>
        <w:numPr>
          <w:ilvl w:val="0"/>
          <w:numId w:val="23"/>
        </w:numPr>
        <w:tabs>
          <w:tab w:val="center" w:pos="4680"/>
        </w:tabs>
        <w:suppressAutoHyphens/>
        <w:rPr>
          <w:bCs/>
        </w:rPr>
      </w:pPr>
      <w:r>
        <w:rPr>
          <w:bCs/>
        </w:rPr>
        <w:t>Expected mode of transportation.</w:t>
      </w:r>
    </w:p>
    <w:p w14:paraId="366D8C6C" w14:textId="77777777" w:rsidR="001C2F97" w:rsidRDefault="001C2F97" w:rsidP="005E056D">
      <w:pPr>
        <w:numPr>
          <w:ilvl w:val="0"/>
          <w:numId w:val="23"/>
        </w:numPr>
        <w:tabs>
          <w:tab w:val="center" w:pos="4680"/>
        </w:tabs>
        <w:suppressAutoHyphens/>
        <w:rPr>
          <w:bCs/>
        </w:rPr>
      </w:pPr>
      <w:r>
        <w:rPr>
          <w:bCs/>
        </w:rPr>
        <w:t>Other pertinent information.</w:t>
      </w:r>
    </w:p>
    <w:p w14:paraId="23B0EF1E" w14:textId="77777777" w:rsidR="001C2F97" w:rsidRDefault="001C2F97">
      <w:pPr>
        <w:tabs>
          <w:tab w:val="center" w:pos="4680"/>
        </w:tabs>
        <w:suppressAutoHyphens/>
        <w:rPr>
          <w:bCs/>
        </w:rPr>
      </w:pPr>
    </w:p>
    <w:p w14:paraId="55D20A3E" w14:textId="1EA3495B" w:rsidR="00631631" w:rsidRPr="008211CD" w:rsidRDefault="001C2F97" w:rsidP="00631631">
      <w:pPr>
        <w:pStyle w:val="Heading3"/>
      </w:pPr>
      <w:r>
        <w:rPr>
          <w:bCs/>
        </w:rPr>
        <w:br w:type="page"/>
      </w:r>
      <w:bookmarkStart w:id="18" w:name="_Toc268685332"/>
      <w:r w:rsidR="00631631" w:rsidRPr="008211CD">
        <w:lastRenderedPageBreak/>
        <w:t xml:space="preserve"> </w:t>
      </w:r>
    </w:p>
    <w:p w14:paraId="5A3A2B27" w14:textId="00BB85FF" w:rsidR="001C2F97" w:rsidRPr="00631631" w:rsidRDefault="001C2F97" w:rsidP="00631631">
      <w:pPr>
        <w:tabs>
          <w:tab w:val="left" w:pos="720"/>
          <w:tab w:val="left" w:pos="1440"/>
          <w:tab w:val="left" w:pos="2160"/>
          <w:tab w:val="left" w:pos="2880"/>
          <w:tab w:val="left" w:pos="3600"/>
          <w:tab w:val="right" w:pos="9360"/>
        </w:tabs>
        <w:suppressAutoHyphens/>
        <w:ind w:left="1440"/>
        <w:rPr>
          <w:b/>
        </w:rPr>
      </w:pPr>
      <w:r w:rsidRPr="00631631">
        <w:rPr>
          <w:b/>
        </w:rPr>
        <w:t>FIELD TRIP ANNOUNCEMENT</w:t>
      </w:r>
      <w:r w:rsidR="008211CD" w:rsidRPr="00631631">
        <w:rPr>
          <w:b/>
        </w:rPr>
        <w:t xml:space="preserve"> FORM</w:t>
      </w:r>
      <w:bookmarkEnd w:id="18"/>
    </w:p>
    <w:p w14:paraId="04965A4D" w14:textId="77777777" w:rsidR="001C2F97" w:rsidRDefault="001C2F97">
      <w:pPr>
        <w:tabs>
          <w:tab w:val="left" w:pos="-720"/>
        </w:tabs>
        <w:suppressAutoHyphens/>
        <w:ind w:left="417" w:right="-418"/>
        <w:jc w:val="both"/>
        <w:rPr>
          <w:spacing w:val="-3"/>
        </w:rPr>
      </w:pPr>
      <w:r>
        <w:rPr>
          <w:spacing w:val="-3"/>
        </w:rPr>
        <w:t xml:space="preserve">                              </w:t>
      </w:r>
    </w:p>
    <w:p w14:paraId="1712FB5D" w14:textId="77777777" w:rsidR="001C2F97" w:rsidRDefault="001C2F97">
      <w:pPr>
        <w:tabs>
          <w:tab w:val="left" w:pos="-720"/>
        </w:tabs>
        <w:suppressAutoHyphens/>
        <w:ind w:left="417" w:right="-418"/>
        <w:jc w:val="both"/>
        <w:rPr>
          <w:spacing w:val="-3"/>
        </w:rPr>
      </w:pPr>
      <w:r>
        <w:rPr>
          <w:spacing w:val="-3"/>
        </w:rPr>
        <w:t>DATE: __________________________________</w:t>
      </w:r>
    </w:p>
    <w:p w14:paraId="4E41EBE3" w14:textId="77777777" w:rsidR="001C2F97" w:rsidRDefault="001C2F97">
      <w:pPr>
        <w:tabs>
          <w:tab w:val="left" w:pos="-720"/>
        </w:tabs>
        <w:suppressAutoHyphens/>
        <w:ind w:left="417" w:right="-418"/>
        <w:jc w:val="both"/>
        <w:rPr>
          <w:spacing w:val="-3"/>
        </w:rPr>
      </w:pPr>
    </w:p>
    <w:p w14:paraId="520339C8" w14:textId="77777777" w:rsidR="001C2F97" w:rsidRDefault="001C2F97">
      <w:pPr>
        <w:tabs>
          <w:tab w:val="left" w:pos="-720"/>
        </w:tabs>
        <w:suppressAutoHyphens/>
        <w:ind w:left="417" w:right="-418"/>
        <w:jc w:val="both"/>
        <w:rPr>
          <w:spacing w:val="-3"/>
        </w:rPr>
      </w:pPr>
      <w:r>
        <w:rPr>
          <w:spacing w:val="-3"/>
        </w:rPr>
        <w:t>Our class is taking a trip to _______________________________________________</w:t>
      </w:r>
    </w:p>
    <w:p w14:paraId="60CC9116" w14:textId="77777777" w:rsidR="001C2F97" w:rsidRDefault="001C2F97">
      <w:pPr>
        <w:tabs>
          <w:tab w:val="left" w:pos="-720"/>
        </w:tabs>
        <w:suppressAutoHyphens/>
        <w:ind w:left="417" w:right="-418"/>
        <w:jc w:val="both"/>
        <w:rPr>
          <w:spacing w:val="-3"/>
        </w:rPr>
      </w:pPr>
      <w:r>
        <w:rPr>
          <w:spacing w:val="-3"/>
        </w:rPr>
        <w:t xml:space="preserve">                                      </w:t>
      </w:r>
      <w:r>
        <w:rPr>
          <w:spacing w:val="-3"/>
        </w:rPr>
        <w:tab/>
        <w:t xml:space="preserve"> (insert place, building, etc.)</w:t>
      </w:r>
    </w:p>
    <w:p w14:paraId="22E6D442" w14:textId="77777777" w:rsidR="001C2F97" w:rsidRDefault="001C2F97">
      <w:pPr>
        <w:tabs>
          <w:tab w:val="left" w:pos="-720"/>
        </w:tabs>
        <w:suppressAutoHyphens/>
        <w:ind w:left="417" w:right="-418"/>
        <w:jc w:val="both"/>
        <w:rPr>
          <w:spacing w:val="-3"/>
        </w:rPr>
      </w:pPr>
    </w:p>
    <w:p w14:paraId="0C69A499" w14:textId="77777777" w:rsidR="001C2F97" w:rsidRDefault="001C2F97">
      <w:pPr>
        <w:tabs>
          <w:tab w:val="left" w:pos="-720"/>
        </w:tabs>
        <w:suppressAutoHyphens/>
        <w:ind w:left="417" w:right="-418"/>
        <w:jc w:val="both"/>
        <w:rPr>
          <w:spacing w:val="-3"/>
        </w:rPr>
      </w:pPr>
      <w:r>
        <w:rPr>
          <w:spacing w:val="-3"/>
        </w:rPr>
        <w:t>on _______________________________________.  The trip is expected to start at</w:t>
      </w:r>
    </w:p>
    <w:p w14:paraId="4BDC3309" w14:textId="77777777" w:rsidR="001C2F97" w:rsidRDefault="001C2F97">
      <w:pPr>
        <w:tabs>
          <w:tab w:val="left" w:pos="-720"/>
        </w:tabs>
        <w:suppressAutoHyphens/>
        <w:ind w:left="417" w:right="-418"/>
        <w:jc w:val="both"/>
        <w:rPr>
          <w:spacing w:val="-3"/>
        </w:rPr>
      </w:pPr>
    </w:p>
    <w:p w14:paraId="599EB59D" w14:textId="77777777" w:rsidR="001C2F97" w:rsidRDefault="001C2F97">
      <w:pPr>
        <w:tabs>
          <w:tab w:val="left" w:pos="-720"/>
        </w:tabs>
        <w:suppressAutoHyphens/>
        <w:ind w:left="417" w:right="-418"/>
        <w:jc w:val="both"/>
        <w:rPr>
          <w:spacing w:val="-3"/>
        </w:rPr>
      </w:pPr>
      <w:r>
        <w:rPr>
          <w:spacing w:val="-3"/>
        </w:rPr>
        <w:t>at _______________________________ and to end at the school at approximately</w:t>
      </w:r>
    </w:p>
    <w:p w14:paraId="38AA1D9B" w14:textId="77777777" w:rsidR="001C2F97" w:rsidRDefault="001C2F97">
      <w:pPr>
        <w:tabs>
          <w:tab w:val="left" w:pos="-720"/>
        </w:tabs>
        <w:suppressAutoHyphens/>
        <w:ind w:left="417" w:right="-418"/>
        <w:jc w:val="both"/>
        <w:rPr>
          <w:spacing w:val="-3"/>
        </w:rPr>
      </w:pPr>
      <w:r>
        <w:rPr>
          <w:spacing w:val="-3"/>
        </w:rPr>
        <w:t xml:space="preserve">            </w:t>
      </w:r>
      <w:r>
        <w:rPr>
          <w:spacing w:val="-3"/>
        </w:rPr>
        <w:tab/>
        <w:t xml:space="preserve"> (time)</w:t>
      </w:r>
    </w:p>
    <w:p w14:paraId="713E876A" w14:textId="77777777" w:rsidR="001C2F97" w:rsidRDefault="001C2F97">
      <w:pPr>
        <w:tabs>
          <w:tab w:val="left" w:pos="-720"/>
        </w:tabs>
        <w:suppressAutoHyphens/>
        <w:ind w:left="417" w:right="-418"/>
        <w:jc w:val="both"/>
        <w:rPr>
          <w:spacing w:val="-3"/>
        </w:rPr>
      </w:pPr>
      <w:r>
        <w:rPr>
          <w:spacing w:val="-3"/>
        </w:rPr>
        <w:t>________________________________.  The cost per pupil will be ____________.</w:t>
      </w:r>
    </w:p>
    <w:p w14:paraId="06DDF1FC" w14:textId="77777777" w:rsidR="001C2F97" w:rsidRDefault="001C2F97">
      <w:pPr>
        <w:tabs>
          <w:tab w:val="left" w:pos="-720"/>
        </w:tabs>
        <w:suppressAutoHyphens/>
        <w:ind w:left="417" w:right="-418"/>
        <w:jc w:val="both"/>
        <w:rPr>
          <w:spacing w:val="-3"/>
        </w:rPr>
      </w:pPr>
      <w:r>
        <w:rPr>
          <w:spacing w:val="-3"/>
        </w:rPr>
        <w:t xml:space="preserve">            </w:t>
      </w:r>
      <w:r>
        <w:rPr>
          <w:spacing w:val="-3"/>
        </w:rPr>
        <w:tab/>
        <w:t xml:space="preserve"> (time)</w:t>
      </w: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(cost)</w:t>
      </w:r>
    </w:p>
    <w:p w14:paraId="0B99096C" w14:textId="77777777" w:rsidR="001C2F97" w:rsidRDefault="001C2F97">
      <w:pPr>
        <w:tabs>
          <w:tab w:val="left" w:pos="-720"/>
        </w:tabs>
        <w:suppressAutoHyphens/>
        <w:ind w:left="417" w:right="-418"/>
        <w:jc w:val="both"/>
        <w:rPr>
          <w:spacing w:val="-3"/>
        </w:rPr>
      </w:pPr>
      <w:r>
        <w:rPr>
          <w:spacing w:val="-3"/>
        </w:rPr>
        <w:t xml:space="preserve">                                                                                       </w:t>
      </w:r>
      <w:r>
        <w:rPr>
          <w:spacing w:val="-3"/>
        </w:rPr>
        <w:tab/>
      </w:r>
      <w:r>
        <w:rPr>
          <w:spacing w:val="-3"/>
        </w:rPr>
        <w:tab/>
      </w:r>
      <w:r>
        <w:rPr>
          <w:spacing w:val="-3"/>
        </w:rPr>
        <w:tab/>
      </w:r>
    </w:p>
    <w:p w14:paraId="090B228B" w14:textId="77777777" w:rsidR="001C2F97" w:rsidRDefault="001C2F97">
      <w:pPr>
        <w:tabs>
          <w:tab w:val="left" w:pos="-720"/>
        </w:tabs>
        <w:suppressAutoHyphens/>
        <w:ind w:left="417" w:right="-418"/>
        <w:jc w:val="both"/>
        <w:rPr>
          <w:spacing w:val="-3"/>
        </w:rPr>
      </w:pPr>
    </w:p>
    <w:p w14:paraId="0B38EBB7" w14:textId="77777777" w:rsidR="001C2F97" w:rsidRDefault="001C2F97">
      <w:pPr>
        <w:tabs>
          <w:tab w:val="left" w:pos="-720"/>
        </w:tabs>
        <w:suppressAutoHyphens/>
        <w:ind w:left="417" w:right="-418"/>
        <w:jc w:val="both"/>
        <w:rPr>
          <w:spacing w:val="-3"/>
        </w:rPr>
      </w:pPr>
      <w:r>
        <w:rPr>
          <w:spacing w:val="-3"/>
        </w:rPr>
        <w:t>Your child will be included in the group if you sign the approval slip at the bottom.</w:t>
      </w:r>
    </w:p>
    <w:p w14:paraId="21B78E52" w14:textId="77777777" w:rsidR="001C2F97" w:rsidRDefault="001C2F97">
      <w:pPr>
        <w:tabs>
          <w:tab w:val="left" w:pos="-720"/>
        </w:tabs>
        <w:suppressAutoHyphens/>
        <w:ind w:left="417" w:right="-418"/>
        <w:jc w:val="both"/>
        <w:rPr>
          <w:spacing w:val="-3"/>
        </w:rPr>
      </w:pPr>
    </w:p>
    <w:p w14:paraId="19DB942B" w14:textId="77777777" w:rsidR="001C2F97" w:rsidRDefault="001C2F97">
      <w:pPr>
        <w:tabs>
          <w:tab w:val="left" w:pos="-720"/>
        </w:tabs>
        <w:suppressAutoHyphens/>
        <w:ind w:left="417" w:right="-418"/>
        <w:jc w:val="both"/>
        <w:rPr>
          <w:spacing w:val="-3"/>
        </w:rPr>
      </w:pPr>
    </w:p>
    <w:p w14:paraId="17CFE7D3" w14:textId="77777777" w:rsidR="001C2F97" w:rsidRDefault="001C2F97">
      <w:pPr>
        <w:tabs>
          <w:tab w:val="left" w:pos="-720"/>
        </w:tabs>
        <w:suppressAutoHyphens/>
        <w:ind w:left="417" w:right="-418"/>
        <w:jc w:val="both"/>
        <w:rPr>
          <w:spacing w:val="-3"/>
        </w:rPr>
      </w:pPr>
    </w:p>
    <w:p w14:paraId="1DFD57F4" w14:textId="77777777" w:rsidR="001C2F97" w:rsidRDefault="001C2F97">
      <w:pPr>
        <w:tabs>
          <w:tab w:val="left" w:pos="-720"/>
        </w:tabs>
        <w:suppressAutoHyphens/>
        <w:ind w:left="417" w:right="-418"/>
        <w:jc w:val="both"/>
        <w:rPr>
          <w:b/>
          <w:bCs/>
          <w:spacing w:val="-3"/>
        </w:rPr>
      </w:pP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r>
      <w:r>
        <w:rPr>
          <w:b/>
          <w:bCs/>
          <w:spacing w:val="-3"/>
        </w:rPr>
        <w:noBreakHyphen/>
        <w:t>----------------------------</w:t>
      </w:r>
    </w:p>
    <w:p w14:paraId="1B23FE5D" w14:textId="77777777" w:rsidR="001C2F97" w:rsidRDefault="001C2F97">
      <w:pPr>
        <w:tabs>
          <w:tab w:val="left" w:pos="-720"/>
        </w:tabs>
        <w:suppressAutoHyphens/>
        <w:ind w:left="417" w:right="-418"/>
        <w:jc w:val="both"/>
        <w:rPr>
          <w:b/>
          <w:bCs/>
          <w:i/>
          <w:iCs/>
          <w:spacing w:val="-3"/>
          <w:sz w:val="20"/>
        </w:rPr>
      </w:pPr>
      <w:r>
        <w:rPr>
          <w:spacing w:val="-3"/>
        </w:rPr>
        <w:t xml:space="preserve">                             </w:t>
      </w:r>
      <w:r>
        <w:rPr>
          <w:spacing w:val="-3"/>
        </w:rPr>
        <w:tab/>
        <w:t xml:space="preserve"> </w:t>
      </w:r>
      <w:r>
        <w:rPr>
          <w:spacing w:val="-3"/>
        </w:rPr>
        <w:tab/>
      </w:r>
      <w:r>
        <w:rPr>
          <w:b/>
          <w:bCs/>
          <w:i/>
          <w:iCs/>
          <w:spacing w:val="-3"/>
          <w:sz w:val="20"/>
        </w:rPr>
        <w:t>(Tear off along this line)</w:t>
      </w:r>
    </w:p>
    <w:p w14:paraId="4EE1FDA4" w14:textId="77777777" w:rsidR="001C2F97" w:rsidRDefault="001C2F97">
      <w:pPr>
        <w:tabs>
          <w:tab w:val="left" w:pos="-720"/>
        </w:tabs>
        <w:suppressAutoHyphens/>
        <w:ind w:left="417" w:right="-418"/>
        <w:jc w:val="both"/>
        <w:rPr>
          <w:spacing w:val="-3"/>
        </w:rPr>
      </w:pPr>
    </w:p>
    <w:p w14:paraId="4ECC5DD6" w14:textId="77777777" w:rsidR="001C2F97" w:rsidRDefault="001C2F97">
      <w:pPr>
        <w:tabs>
          <w:tab w:val="left" w:pos="-720"/>
        </w:tabs>
        <w:suppressAutoHyphens/>
        <w:ind w:left="417" w:right="-418"/>
        <w:jc w:val="both"/>
        <w:rPr>
          <w:spacing w:val="-3"/>
        </w:rPr>
      </w:pPr>
    </w:p>
    <w:p w14:paraId="1138ABBE" w14:textId="77777777" w:rsidR="001C2F97" w:rsidRDefault="001C2F97">
      <w:pPr>
        <w:tabs>
          <w:tab w:val="left" w:pos="-720"/>
        </w:tabs>
        <w:suppressAutoHyphens/>
        <w:ind w:left="417" w:right="-418"/>
        <w:jc w:val="both"/>
        <w:rPr>
          <w:spacing w:val="-3"/>
        </w:rPr>
      </w:pPr>
    </w:p>
    <w:p w14:paraId="46215910" w14:textId="77777777" w:rsidR="001C2F97" w:rsidRDefault="001C2F97">
      <w:pPr>
        <w:tabs>
          <w:tab w:val="left" w:pos="-720"/>
        </w:tabs>
        <w:suppressAutoHyphens/>
        <w:ind w:left="417" w:right="-418"/>
        <w:jc w:val="both"/>
        <w:rPr>
          <w:spacing w:val="-3"/>
        </w:rPr>
      </w:pPr>
    </w:p>
    <w:p w14:paraId="086287C4" w14:textId="77777777" w:rsidR="001C2F97" w:rsidRDefault="001C2F97">
      <w:pPr>
        <w:pStyle w:val="EndnoteText"/>
        <w:suppressAutoHyphens/>
        <w:rPr>
          <w:bCs/>
          <w:spacing w:val="-3"/>
        </w:rPr>
      </w:pPr>
      <w:r>
        <w:rPr>
          <w:bCs/>
          <w:spacing w:val="-3"/>
        </w:rPr>
        <w:t>I, the undersigned student aged 18 or over, parent or lawful guardian of ______________________,</w:t>
      </w:r>
    </w:p>
    <w:p w14:paraId="46FF3295" w14:textId="77777777" w:rsidR="001C2F97" w:rsidRDefault="001C2F97">
      <w:pPr>
        <w:pStyle w:val="EndnoteText"/>
        <w:suppressAutoHyphens/>
        <w:rPr>
          <w:bCs/>
          <w:spacing w:val="-3"/>
        </w:rPr>
      </w:pPr>
      <w:r>
        <w:rPr>
          <w:bCs/>
          <w:spacing w:val="-3"/>
        </w:rPr>
        <w:tab/>
      </w:r>
      <w:r>
        <w:rPr>
          <w:bCs/>
          <w:spacing w:val="-3"/>
        </w:rPr>
        <w:tab/>
      </w:r>
      <w:r>
        <w:rPr>
          <w:bCs/>
          <w:spacing w:val="-3"/>
        </w:rPr>
        <w:tab/>
      </w:r>
      <w:r>
        <w:rPr>
          <w:bCs/>
          <w:spacing w:val="-3"/>
        </w:rPr>
        <w:tab/>
      </w:r>
      <w:r>
        <w:rPr>
          <w:bCs/>
          <w:spacing w:val="-3"/>
        </w:rPr>
        <w:tab/>
      </w:r>
      <w:r>
        <w:rPr>
          <w:bCs/>
          <w:spacing w:val="-3"/>
        </w:rPr>
        <w:tab/>
      </w:r>
      <w:r>
        <w:rPr>
          <w:bCs/>
          <w:spacing w:val="-3"/>
        </w:rPr>
        <w:tab/>
      </w:r>
      <w:r>
        <w:rPr>
          <w:bCs/>
          <w:spacing w:val="-3"/>
        </w:rPr>
        <w:tab/>
      </w:r>
      <w:r>
        <w:rPr>
          <w:bCs/>
          <w:spacing w:val="-3"/>
        </w:rPr>
        <w:tab/>
        <w:t xml:space="preserve">   </w:t>
      </w:r>
      <w:r>
        <w:rPr>
          <w:b/>
          <w:spacing w:val="-3"/>
          <w:sz w:val="20"/>
        </w:rPr>
        <w:t xml:space="preserve">      </w:t>
      </w:r>
      <w:r>
        <w:rPr>
          <w:b/>
          <w:i/>
          <w:iCs/>
          <w:spacing w:val="-3"/>
          <w:sz w:val="20"/>
        </w:rPr>
        <w:t xml:space="preserve">      Name of student</w:t>
      </w:r>
      <w:r>
        <w:rPr>
          <w:bCs/>
          <w:spacing w:val="-3"/>
        </w:rPr>
        <w:tab/>
      </w:r>
    </w:p>
    <w:p w14:paraId="474469CD" w14:textId="77777777" w:rsidR="001C2F97" w:rsidRDefault="001C2F97">
      <w:pPr>
        <w:pStyle w:val="EndnoteText"/>
        <w:suppressAutoHyphens/>
        <w:rPr>
          <w:bCs/>
          <w:spacing w:val="-3"/>
        </w:rPr>
      </w:pPr>
      <w:r>
        <w:rPr>
          <w:bCs/>
          <w:spacing w:val="-3"/>
        </w:rPr>
        <w:t>A minor, do hereby consent to _____________________ participation in ____________________</w:t>
      </w:r>
    </w:p>
    <w:p w14:paraId="269BB7FD" w14:textId="77777777" w:rsidR="001C2F97" w:rsidRDefault="001C2F97">
      <w:pPr>
        <w:pStyle w:val="EndnoteText"/>
        <w:suppressAutoHyphens/>
        <w:rPr>
          <w:b/>
          <w:i/>
          <w:iCs/>
          <w:spacing w:val="-3"/>
          <w:sz w:val="20"/>
        </w:rPr>
      </w:pPr>
      <w:r>
        <w:rPr>
          <w:bCs/>
          <w:spacing w:val="-3"/>
        </w:rPr>
        <w:tab/>
      </w:r>
      <w:r>
        <w:rPr>
          <w:bCs/>
          <w:spacing w:val="-3"/>
        </w:rPr>
        <w:tab/>
      </w:r>
      <w:r>
        <w:rPr>
          <w:bCs/>
          <w:spacing w:val="-3"/>
        </w:rPr>
        <w:tab/>
      </w:r>
      <w:r>
        <w:rPr>
          <w:bCs/>
          <w:spacing w:val="-3"/>
        </w:rPr>
        <w:tab/>
      </w:r>
      <w:r>
        <w:rPr>
          <w:b/>
          <w:spacing w:val="-3"/>
          <w:sz w:val="22"/>
        </w:rPr>
        <w:t xml:space="preserve">         </w:t>
      </w:r>
      <w:r>
        <w:rPr>
          <w:b/>
          <w:i/>
          <w:iCs/>
          <w:spacing w:val="-3"/>
          <w:sz w:val="20"/>
        </w:rPr>
        <w:t>Name of student</w:t>
      </w:r>
      <w:r>
        <w:rPr>
          <w:b/>
          <w:i/>
          <w:iCs/>
          <w:spacing w:val="-3"/>
          <w:sz w:val="20"/>
        </w:rPr>
        <w:tab/>
      </w:r>
      <w:r>
        <w:rPr>
          <w:b/>
          <w:i/>
          <w:iCs/>
          <w:spacing w:val="-3"/>
          <w:sz w:val="20"/>
        </w:rPr>
        <w:tab/>
      </w:r>
      <w:r>
        <w:rPr>
          <w:b/>
          <w:i/>
          <w:iCs/>
          <w:spacing w:val="-3"/>
          <w:sz w:val="20"/>
        </w:rPr>
        <w:tab/>
      </w:r>
      <w:r>
        <w:rPr>
          <w:b/>
          <w:i/>
          <w:iCs/>
          <w:spacing w:val="-3"/>
          <w:sz w:val="20"/>
        </w:rPr>
        <w:tab/>
        <w:t xml:space="preserve">        Activity</w:t>
      </w:r>
    </w:p>
    <w:p w14:paraId="3EEE2892" w14:textId="77777777" w:rsidR="001C2F97" w:rsidRDefault="001C2F97">
      <w:pPr>
        <w:pStyle w:val="EndnoteText"/>
        <w:suppressAutoHyphens/>
        <w:rPr>
          <w:bCs/>
          <w:spacing w:val="-3"/>
        </w:rPr>
      </w:pPr>
      <w:r>
        <w:rPr>
          <w:bCs/>
          <w:spacing w:val="-3"/>
        </w:rPr>
        <w:t xml:space="preserve">a voluntary program offered by Wayland High School on _____________________ do forever </w:t>
      </w:r>
    </w:p>
    <w:p w14:paraId="519743B4" w14:textId="77777777" w:rsidR="001C2F97" w:rsidRDefault="001C2F97">
      <w:pPr>
        <w:pStyle w:val="EndnoteText"/>
        <w:suppressAutoHyphens/>
        <w:rPr>
          <w:b/>
          <w:i/>
          <w:iCs/>
          <w:spacing w:val="-3"/>
          <w:sz w:val="20"/>
        </w:rPr>
      </w:pP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0"/>
        </w:rPr>
        <w:t>Date</w:t>
      </w:r>
    </w:p>
    <w:p w14:paraId="330D21FD" w14:textId="77777777" w:rsidR="001C2F97" w:rsidRDefault="001C2F97">
      <w:pPr>
        <w:pStyle w:val="EndnoteText"/>
        <w:suppressAutoHyphens/>
        <w:rPr>
          <w:bCs/>
          <w:spacing w:val="-3"/>
        </w:rPr>
      </w:pPr>
      <w:r>
        <w:rPr>
          <w:bCs/>
          <w:spacing w:val="-3"/>
        </w:rPr>
        <w:t>RELEASE, acquit, discharge, and covenant to hold harmless the Wayland Public Schools and the Town of Wayland, its officers, agents, employees and attorneys from any and all actions, causes of action, [and] claims on account of, or in any way growing out of, directly or indirectly, all known and unknown personal injuries or property damage which ______________________ and/or I may</w:t>
      </w:r>
    </w:p>
    <w:p w14:paraId="19DDB955" w14:textId="77777777" w:rsidR="001C2F97" w:rsidRDefault="001C2F97">
      <w:pPr>
        <w:pStyle w:val="EndnoteText"/>
        <w:suppressAutoHyphens/>
        <w:rPr>
          <w:bCs/>
          <w:spacing w:val="-3"/>
        </w:rPr>
      </w:pPr>
      <w:r>
        <w:rPr>
          <w:bCs/>
          <w:spacing w:val="-3"/>
        </w:rPr>
        <w:tab/>
      </w:r>
      <w:r>
        <w:rPr>
          <w:bCs/>
          <w:spacing w:val="-3"/>
        </w:rPr>
        <w:tab/>
      </w:r>
      <w:r>
        <w:rPr>
          <w:bCs/>
          <w:spacing w:val="-3"/>
        </w:rPr>
        <w:tab/>
      </w:r>
      <w:r>
        <w:rPr>
          <w:bCs/>
          <w:spacing w:val="-3"/>
        </w:rPr>
        <w:tab/>
      </w:r>
      <w:r>
        <w:rPr>
          <w:bCs/>
          <w:spacing w:val="-3"/>
        </w:rPr>
        <w:tab/>
      </w:r>
      <w:r>
        <w:rPr>
          <w:bCs/>
          <w:spacing w:val="-3"/>
        </w:rPr>
        <w:tab/>
      </w:r>
      <w:r>
        <w:rPr>
          <w:bCs/>
          <w:spacing w:val="-3"/>
        </w:rPr>
        <w:tab/>
      </w:r>
      <w:r>
        <w:rPr>
          <w:bCs/>
          <w:spacing w:val="-3"/>
        </w:rPr>
        <w:tab/>
        <w:t xml:space="preserve">    </w:t>
      </w:r>
      <w:r>
        <w:rPr>
          <w:b/>
          <w:i/>
          <w:iCs/>
          <w:spacing w:val="-3"/>
          <w:sz w:val="20"/>
        </w:rPr>
        <w:t>Name of student</w:t>
      </w:r>
    </w:p>
    <w:p w14:paraId="6A1BC439" w14:textId="77777777" w:rsidR="001C2F97" w:rsidRDefault="001C2F97">
      <w:pPr>
        <w:pStyle w:val="EndnoteText"/>
        <w:suppressAutoHyphens/>
        <w:rPr>
          <w:bCs/>
          <w:spacing w:val="-3"/>
        </w:rPr>
      </w:pPr>
      <w:r>
        <w:rPr>
          <w:bCs/>
          <w:spacing w:val="-3"/>
        </w:rPr>
        <w:t xml:space="preserve"> now or hereafter have as the parent of said minor, and also all claims or right of action for damages which said minor has or hereafter may acquire, either before or after he/she has reached his/her majority resulting from his/her participation in the aforementioned activity sponsored by Wayland High School.   </w:t>
      </w:r>
    </w:p>
    <w:p w14:paraId="4643B073" w14:textId="77777777" w:rsidR="001C2F97" w:rsidRDefault="001C2F97">
      <w:pPr>
        <w:pStyle w:val="EndnoteText"/>
        <w:suppressAutoHyphens/>
        <w:rPr>
          <w:bCs/>
          <w:spacing w:val="-3"/>
        </w:rPr>
      </w:pPr>
    </w:p>
    <w:p w14:paraId="2DD4FB47" w14:textId="77777777" w:rsidR="001C2F97" w:rsidRDefault="001C2F97">
      <w:pPr>
        <w:pStyle w:val="EndnoteText"/>
        <w:suppressAutoHyphens/>
        <w:rPr>
          <w:bCs/>
          <w:spacing w:val="-3"/>
        </w:rPr>
      </w:pPr>
    </w:p>
    <w:p w14:paraId="5EB8A1EA" w14:textId="77777777" w:rsidR="001C2F97" w:rsidRDefault="001C2F97">
      <w:pPr>
        <w:pStyle w:val="EndnoteText"/>
        <w:suppressAutoHyphens/>
        <w:rPr>
          <w:bCs/>
          <w:spacing w:val="-3"/>
        </w:rPr>
      </w:pPr>
      <w:r>
        <w:rPr>
          <w:bCs/>
          <w:spacing w:val="-3"/>
        </w:rPr>
        <w:t>_________________________________</w:t>
      </w:r>
      <w:r>
        <w:rPr>
          <w:bCs/>
          <w:spacing w:val="-3"/>
        </w:rPr>
        <w:tab/>
      </w:r>
      <w:r>
        <w:rPr>
          <w:bCs/>
          <w:spacing w:val="-3"/>
        </w:rPr>
        <w:tab/>
      </w:r>
      <w:r>
        <w:rPr>
          <w:bCs/>
          <w:spacing w:val="-3"/>
        </w:rPr>
        <w:tab/>
      </w:r>
      <w:r>
        <w:rPr>
          <w:bCs/>
          <w:spacing w:val="-3"/>
        </w:rPr>
        <w:tab/>
        <w:t>______________</w:t>
      </w:r>
      <w:r>
        <w:rPr>
          <w:bCs/>
          <w:spacing w:val="-3"/>
        </w:rPr>
        <w:tab/>
      </w:r>
      <w:r>
        <w:rPr>
          <w:bCs/>
          <w:spacing w:val="-3"/>
        </w:rPr>
        <w:tab/>
      </w:r>
    </w:p>
    <w:p w14:paraId="6C288704" w14:textId="77777777" w:rsidR="001C2F97" w:rsidRDefault="001C2F97">
      <w:pPr>
        <w:pStyle w:val="EndnoteText"/>
        <w:suppressAutoHyphens/>
        <w:rPr>
          <w:b/>
          <w:i/>
          <w:iCs/>
          <w:spacing w:val="-3"/>
          <w:sz w:val="22"/>
        </w:rPr>
      </w:pPr>
      <w:r>
        <w:rPr>
          <w:b/>
          <w:i/>
          <w:iCs/>
          <w:spacing w:val="-3"/>
          <w:sz w:val="22"/>
        </w:rPr>
        <w:t>Signature of Parent/Guardian</w:t>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r>
      <w:r>
        <w:rPr>
          <w:b/>
          <w:i/>
          <w:iCs/>
          <w:spacing w:val="-3"/>
          <w:sz w:val="22"/>
        </w:rPr>
        <w:tab/>
        <w:t>Date</w:t>
      </w:r>
    </w:p>
    <w:p w14:paraId="69D08BB4" w14:textId="77777777" w:rsidR="001C2F97" w:rsidRDefault="001C2F97">
      <w:pPr>
        <w:pStyle w:val="EndnoteText"/>
        <w:suppressAutoHyphens/>
        <w:rPr>
          <w:b/>
          <w:i/>
          <w:iCs/>
          <w:spacing w:val="-3"/>
          <w:sz w:val="22"/>
        </w:rPr>
      </w:pPr>
      <w:r>
        <w:rPr>
          <w:b/>
          <w:i/>
          <w:iCs/>
          <w:spacing w:val="-3"/>
          <w:sz w:val="22"/>
        </w:rPr>
        <w:t>Students 18 or over</w:t>
      </w:r>
      <w:r>
        <w:rPr>
          <w:b/>
          <w:i/>
          <w:iCs/>
          <w:spacing w:val="-3"/>
          <w:sz w:val="22"/>
        </w:rPr>
        <w:tab/>
      </w:r>
    </w:p>
    <w:p w14:paraId="008C5DEC" w14:textId="77777777" w:rsidR="001C2F97" w:rsidRDefault="001C2F97">
      <w:pPr>
        <w:pStyle w:val="EndnoteText"/>
        <w:suppressAutoHyphens/>
        <w:rPr>
          <w:b/>
          <w:i/>
          <w:iCs/>
          <w:spacing w:val="-3"/>
          <w:sz w:val="22"/>
        </w:rPr>
      </w:pPr>
    </w:p>
    <w:p w14:paraId="23FBDEEF" w14:textId="77777777" w:rsidR="001C2F97" w:rsidRDefault="001C2F97">
      <w:pPr>
        <w:pStyle w:val="EndnoteText"/>
        <w:suppressAutoHyphens/>
        <w:rPr>
          <w:b/>
          <w:i/>
          <w:iCs/>
          <w:spacing w:val="-3"/>
          <w:sz w:val="22"/>
        </w:rPr>
      </w:pPr>
    </w:p>
    <w:p w14:paraId="10A43325" w14:textId="77777777" w:rsidR="00EF7274" w:rsidRDefault="00EF7274">
      <w:pPr>
        <w:widowControl/>
        <w:rPr>
          <w:b/>
          <w:color w:val="000000"/>
        </w:rPr>
      </w:pPr>
      <w:r>
        <w:rPr>
          <w:b/>
          <w:color w:val="000000"/>
        </w:rPr>
        <w:br w:type="page"/>
      </w:r>
    </w:p>
    <w:p w14:paraId="064AD9E4" w14:textId="77777777" w:rsidR="001C2F97" w:rsidRDefault="001C2F97">
      <w:pPr>
        <w:autoSpaceDE w:val="0"/>
        <w:autoSpaceDN w:val="0"/>
        <w:adjustRightInd w:val="0"/>
        <w:spacing w:line="240" w:lineRule="atLeast"/>
        <w:jc w:val="center"/>
        <w:rPr>
          <w:b/>
          <w:color w:val="000000"/>
        </w:rPr>
      </w:pPr>
      <w:r>
        <w:rPr>
          <w:b/>
          <w:color w:val="000000"/>
        </w:rPr>
        <w:lastRenderedPageBreak/>
        <w:t>WAYLAND PUBLIC SCHOOLS</w:t>
      </w:r>
    </w:p>
    <w:p w14:paraId="0095A795" w14:textId="77777777" w:rsidR="001C2F97" w:rsidRDefault="001C2F97">
      <w:pPr>
        <w:autoSpaceDE w:val="0"/>
        <w:autoSpaceDN w:val="0"/>
        <w:adjustRightInd w:val="0"/>
        <w:spacing w:line="240" w:lineRule="atLeast"/>
        <w:jc w:val="center"/>
        <w:rPr>
          <w:b/>
          <w:color w:val="000000"/>
        </w:rPr>
      </w:pPr>
      <w:r>
        <w:rPr>
          <w:b/>
          <w:color w:val="000000"/>
        </w:rPr>
        <w:t>Wayland, MA  01778</w:t>
      </w:r>
    </w:p>
    <w:p w14:paraId="084AAD40" w14:textId="77777777" w:rsidR="001C2F97" w:rsidRDefault="001C2F97">
      <w:pPr>
        <w:autoSpaceDE w:val="0"/>
        <w:autoSpaceDN w:val="0"/>
        <w:adjustRightInd w:val="0"/>
        <w:spacing w:line="240" w:lineRule="atLeast"/>
        <w:rPr>
          <w:color w:val="000000"/>
        </w:rPr>
      </w:pPr>
    </w:p>
    <w:p w14:paraId="33E52F3B" w14:textId="77777777" w:rsidR="001C2F97" w:rsidRDefault="001C2F97">
      <w:pPr>
        <w:autoSpaceDE w:val="0"/>
        <w:autoSpaceDN w:val="0"/>
        <w:adjustRightInd w:val="0"/>
        <w:spacing w:line="240" w:lineRule="atLeast"/>
        <w:ind w:firstLine="480"/>
        <w:rPr>
          <w:color w:val="000000"/>
        </w:rPr>
      </w:pPr>
    </w:p>
    <w:p w14:paraId="7A51AFE4" w14:textId="77777777" w:rsidR="001C2F97" w:rsidRPr="00E80B9E" w:rsidRDefault="001C2F97" w:rsidP="00833524">
      <w:pPr>
        <w:pStyle w:val="Heading3"/>
      </w:pPr>
      <w:bookmarkStart w:id="19" w:name="_Toc268685333"/>
      <w:r w:rsidRPr="00E80B9E">
        <w:t>SCHOOL SPONSORED TRIP LETTER</w:t>
      </w:r>
      <w:bookmarkEnd w:id="19"/>
    </w:p>
    <w:p w14:paraId="2AD5A648" w14:textId="77777777" w:rsidR="001C2F97" w:rsidRDefault="001C2F97">
      <w:pPr>
        <w:autoSpaceDE w:val="0"/>
        <w:autoSpaceDN w:val="0"/>
        <w:adjustRightInd w:val="0"/>
        <w:spacing w:line="240" w:lineRule="atLeast"/>
        <w:ind w:firstLine="480"/>
        <w:rPr>
          <w:color w:val="000000"/>
        </w:rPr>
      </w:pPr>
    </w:p>
    <w:p w14:paraId="6158D3B9" w14:textId="77777777" w:rsidR="001C2F97" w:rsidRDefault="001C2F97">
      <w:pPr>
        <w:autoSpaceDE w:val="0"/>
        <w:autoSpaceDN w:val="0"/>
        <w:adjustRightInd w:val="0"/>
        <w:spacing w:line="240" w:lineRule="atLeast"/>
        <w:ind w:firstLine="480"/>
        <w:rPr>
          <w:color w:val="000000"/>
        </w:rPr>
      </w:pPr>
    </w:p>
    <w:p w14:paraId="27BF498F" w14:textId="77777777" w:rsidR="001C2F97" w:rsidRDefault="001C2F97" w:rsidP="00080520">
      <w:pPr>
        <w:autoSpaceDE w:val="0"/>
        <w:autoSpaceDN w:val="0"/>
        <w:adjustRightInd w:val="0"/>
        <w:spacing w:line="240" w:lineRule="atLeast"/>
        <w:rPr>
          <w:color w:val="000000"/>
        </w:rPr>
      </w:pPr>
      <w:r>
        <w:rPr>
          <w:color w:val="000000"/>
        </w:rPr>
        <w:t>We, the parents (guardians) of _________________________________, a student at ___________________________, would like to give our child the opportunity to participate _________________________ that you are sponsoring and conducting for the benefit, education and enjoyment of students in the Wayland Public Schools on ___________________________.</w:t>
      </w:r>
    </w:p>
    <w:p w14:paraId="7075B542" w14:textId="77777777" w:rsidR="001C2F97" w:rsidRDefault="001C2F97">
      <w:pPr>
        <w:autoSpaceDE w:val="0"/>
        <w:autoSpaceDN w:val="0"/>
        <w:adjustRightInd w:val="0"/>
        <w:spacing w:line="240" w:lineRule="atLeast"/>
        <w:rPr>
          <w:color w:val="000000"/>
        </w:rPr>
      </w:pPr>
    </w:p>
    <w:p w14:paraId="6EB79BA9" w14:textId="77777777" w:rsidR="001C2F97" w:rsidRDefault="001C2F97" w:rsidP="00080520">
      <w:pPr>
        <w:autoSpaceDE w:val="0"/>
        <w:autoSpaceDN w:val="0"/>
        <w:adjustRightInd w:val="0"/>
        <w:spacing w:line="240" w:lineRule="atLeast"/>
        <w:rPr>
          <w:color w:val="000000"/>
        </w:rPr>
      </w:pPr>
      <w:r>
        <w:rPr>
          <w:color w:val="000000"/>
        </w:rPr>
        <w:t>We realize that our child’s participation in this program may involve some risk of personal injury to our child and damage to our property; therefore, we on behalf of our child and ourselves, hereby release the Town of Wayland, members of its School Committee, its employees, agents, and contractors from any and all claims and legal actions for any personal injury to our child and for any loss to us that results from our child's participation in this program.</w:t>
      </w:r>
    </w:p>
    <w:p w14:paraId="14DB97CF" w14:textId="77777777" w:rsidR="001C2F97" w:rsidRDefault="001C2F97" w:rsidP="00080520">
      <w:pPr>
        <w:autoSpaceDE w:val="0"/>
        <w:autoSpaceDN w:val="0"/>
        <w:adjustRightInd w:val="0"/>
        <w:spacing w:line="240" w:lineRule="atLeast"/>
        <w:rPr>
          <w:color w:val="000000"/>
        </w:rPr>
      </w:pPr>
    </w:p>
    <w:p w14:paraId="475BABF4" w14:textId="77777777" w:rsidR="001C2F97" w:rsidRDefault="001C2F97" w:rsidP="00080520">
      <w:pPr>
        <w:autoSpaceDE w:val="0"/>
        <w:autoSpaceDN w:val="0"/>
        <w:adjustRightInd w:val="0"/>
        <w:spacing w:line="240" w:lineRule="atLeast"/>
        <w:rPr>
          <w:color w:val="000000"/>
        </w:rPr>
      </w:pPr>
      <w:r>
        <w:rPr>
          <w:color w:val="000000"/>
        </w:rPr>
        <w:t>We further agree to indemnify and hold harmless the Town of Wayland, members of its School Committee, its employees, agents, and contractors against all claims and legal actions for any personal injury to our child or loss to us and for any personal injury to other persons and damage to other person’ property and results from our child’s participation in this program.</w:t>
      </w:r>
    </w:p>
    <w:p w14:paraId="22E07B9F" w14:textId="77777777" w:rsidR="001C2F97" w:rsidRDefault="001C2F97" w:rsidP="00080520">
      <w:pPr>
        <w:autoSpaceDE w:val="0"/>
        <w:autoSpaceDN w:val="0"/>
        <w:adjustRightInd w:val="0"/>
        <w:spacing w:line="240" w:lineRule="atLeast"/>
        <w:rPr>
          <w:color w:val="000000"/>
        </w:rPr>
      </w:pPr>
    </w:p>
    <w:p w14:paraId="18F33D49" w14:textId="77777777" w:rsidR="001C2F97" w:rsidRDefault="001C2F97" w:rsidP="00080520">
      <w:pPr>
        <w:autoSpaceDE w:val="0"/>
        <w:autoSpaceDN w:val="0"/>
        <w:adjustRightInd w:val="0"/>
        <w:spacing w:line="240" w:lineRule="atLeast"/>
        <w:rPr>
          <w:color w:val="000000"/>
        </w:rPr>
      </w:pPr>
      <w:r>
        <w:rPr>
          <w:color w:val="000000"/>
        </w:rPr>
        <w:t>We hereby grant the Town of Wayland, its employees, and agents full authority to take whatever actions they may consider to be warranted under the circumstances regarding the health and safety for our child and we authorize them to obtain the necessary medical services and treatment for our child, without further consent and at our expense, from a hospital or a medical doctor.</w:t>
      </w:r>
    </w:p>
    <w:p w14:paraId="4682C7AD" w14:textId="77777777" w:rsidR="001C2F97" w:rsidRDefault="001C2F97" w:rsidP="00080520">
      <w:pPr>
        <w:autoSpaceDE w:val="0"/>
        <w:autoSpaceDN w:val="0"/>
        <w:adjustRightInd w:val="0"/>
        <w:spacing w:line="240" w:lineRule="atLeast"/>
        <w:rPr>
          <w:color w:val="000000"/>
        </w:rPr>
      </w:pPr>
    </w:p>
    <w:p w14:paraId="22330D7E" w14:textId="77777777" w:rsidR="001C2F97" w:rsidRDefault="001C2F97" w:rsidP="00080520">
      <w:pPr>
        <w:autoSpaceDE w:val="0"/>
        <w:autoSpaceDN w:val="0"/>
        <w:adjustRightInd w:val="0"/>
        <w:spacing w:line="240" w:lineRule="atLeast"/>
        <w:rPr>
          <w:color w:val="000000"/>
        </w:rPr>
      </w:pPr>
      <w:r>
        <w:rPr>
          <w:color w:val="000000"/>
        </w:rPr>
        <w:t>We understand that this is a supervised school program and the group standards of conduct must be observed.  We will instruct our child to comply at all times with the Wayland School Committee’s rules, standard and instructions for student behavior.  We agree that the Town of Wayland, its employees and agents shall have the right to enforce appropriate standards of conduct and that they may, at any time, terminate our child’s participation in this program for failure to behave according to these standard or for any actions or conduct which they consider to be incompatible with the interests, comfort, and welfare of other students in the program or its’ supervisors.  If our child’s participation is terminated, we consent to his or her being sent home at our expense.</w:t>
      </w:r>
    </w:p>
    <w:p w14:paraId="1B9965DB" w14:textId="77777777" w:rsidR="001C2F97" w:rsidRDefault="001C2F97" w:rsidP="00080520">
      <w:pPr>
        <w:autoSpaceDE w:val="0"/>
        <w:autoSpaceDN w:val="0"/>
        <w:adjustRightInd w:val="0"/>
        <w:spacing w:line="240" w:lineRule="atLeast"/>
        <w:rPr>
          <w:color w:val="000000"/>
        </w:rPr>
      </w:pPr>
    </w:p>
    <w:p w14:paraId="66E5362F" w14:textId="77777777" w:rsidR="001C2F97" w:rsidRDefault="001C2F97" w:rsidP="00080520">
      <w:pPr>
        <w:autoSpaceDE w:val="0"/>
        <w:autoSpaceDN w:val="0"/>
        <w:adjustRightInd w:val="0"/>
        <w:spacing w:line="240" w:lineRule="atLeast"/>
        <w:rPr>
          <w:color w:val="000000"/>
        </w:rPr>
      </w:pPr>
      <w:r>
        <w:rPr>
          <w:color w:val="000000"/>
        </w:rPr>
        <w:t>Our signatures below indicate that we have read and freely signed this agreement.</w:t>
      </w:r>
    </w:p>
    <w:p w14:paraId="025C88B0" w14:textId="77777777" w:rsidR="001C2F97" w:rsidRDefault="001C2F97">
      <w:pPr>
        <w:autoSpaceDE w:val="0"/>
        <w:autoSpaceDN w:val="0"/>
        <w:adjustRightInd w:val="0"/>
        <w:spacing w:line="240" w:lineRule="atLeast"/>
        <w:ind w:firstLine="360"/>
        <w:rPr>
          <w:color w:val="000000"/>
        </w:rPr>
      </w:pPr>
    </w:p>
    <w:p w14:paraId="32F472B9" w14:textId="77777777" w:rsidR="001C2F97" w:rsidRDefault="001C2F97">
      <w:pPr>
        <w:autoSpaceDE w:val="0"/>
        <w:autoSpaceDN w:val="0"/>
        <w:adjustRightInd w:val="0"/>
        <w:spacing w:line="240" w:lineRule="atLeast"/>
        <w:ind w:firstLine="360"/>
        <w:rPr>
          <w:color w:val="000000"/>
        </w:rPr>
      </w:pPr>
    </w:p>
    <w:p w14:paraId="66E1F22F" w14:textId="77777777" w:rsidR="001C2F97" w:rsidRDefault="001C2F97">
      <w:pPr>
        <w:autoSpaceDE w:val="0"/>
        <w:autoSpaceDN w:val="0"/>
        <w:adjustRightInd w:val="0"/>
        <w:spacing w:line="240" w:lineRule="atLeast"/>
        <w:jc w:val="center"/>
        <w:rPr>
          <w:b/>
          <w:color w:val="000000"/>
        </w:rPr>
      </w:pPr>
      <w:r>
        <w:rPr>
          <w:b/>
          <w:color w:val="000000"/>
        </w:rPr>
        <w:t>IMPORTANT - READ ENTIRE AGREEMENT BEFORE SIGNING</w:t>
      </w:r>
    </w:p>
    <w:p w14:paraId="0514D0CA" w14:textId="77777777" w:rsidR="001C2F97" w:rsidRDefault="001C2F97">
      <w:pPr>
        <w:autoSpaceDE w:val="0"/>
        <w:autoSpaceDN w:val="0"/>
        <w:adjustRightInd w:val="0"/>
        <w:spacing w:line="240" w:lineRule="atLeast"/>
        <w:rPr>
          <w:bCs/>
          <w:color w:val="000000"/>
        </w:rPr>
      </w:pPr>
    </w:p>
    <w:p w14:paraId="0A9A9573" w14:textId="77777777" w:rsidR="001C2F97" w:rsidRDefault="001C2F97">
      <w:pPr>
        <w:autoSpaceDE w:val="0"/>
        <w:autoSpaceDN w:val="0"/>
        <w:adjustRightInd w:val="0"/>
        <w:spacing w:line="240" w:lineRule="atLeast"/>
        <w:rPr>
          <w:color w:val="000000"/>
        </w:rPr>
      </w:pPr>
    </w:p>
    <w:p w14:paraId="67641BDD" w14:textId="77777777" w:rsidR="001C2F97" w:rsidRDefault="001C2F97">
      <w:pPr>
        <w:autoSpaceDE w:val="0"/>
        <w:autoSpaceDN w:val="0"/>
        <w:adjustRightInd w:val="0"/>
        <w:spacing w:line="240" w:lineRule="atLeast"/>
        <w:ind w:left="120"/>
        <w:rPr>
          <w:color w:val="000000"/>
          <w:sz w:val="22"/>
        </w:rPr>
      </w:pPr>
      <w:r>
        <w:rPr>
          <w:color w:val="000000"/>
          <w:sz w:val="22"/>
        </w:rPr>
        <w:t>_______________________________</w:t>
      </w:r>
      <w:r>
        <w:rPr>
          <w:color w:val="000000"/>
          <w:sz w:val="22"/>
        </w:rPr>
        <w:tab/>
      </w:r>
      <w:r>
        <w:rPr>
          <w:color w:val="000000"/>
          <w:sz w:val="22"/>
        </w:rPr>
        <w:tab/>
        <w:t>__________________________</w:t>
      </w:r>
      <w:r>
        <w:rPr>
          <w:color w:val="000000"/>
          <w:sz w:val="22"/>
        </w:rPr>
        <w:tab/>
        <w:t>__</w:t>
      </w:r>
      <w:r>
        <w:rPr>
          <w:color w:val="000000"/>
          <w:sz w:val="22"/>
        </w:rPr>
        <w:tab/>
        <w:t>____________</w:t>
      </w:r>
    </w:p>
    <w:p w14:paraId="068DEB3E" w14:textId="77777777" w:rsidR="001C2F97" w:rsidRDefault="001C2F97">
      <w:pPr>
        <w:autoSpaceDE w:val="0"/>
        <w:autoSpaceDN w:val="0"/>
        <w:adjustRightInd w:val="0"/>
        <w:spacing w:line="240" w:lineRule="atLeast"/>
        <w:ind w:left="3000" w:hanging="2880"/>
        <w:rPr>
          <w:sz w:val="22"/>
        </w:rPr>
      </w:pPr>
      <w:r>
        <w:rPr>
          <w:color w:val="000000"/>
          <w:sz w:val="22"/>
        </w:rPr>
        <w:t>(Parent or Guardian)</w:t>
      </w:r>
      <w:r>
        <w:rPr>
          <w:color w:val="000000"/>
          <w:sz w:val="22"/>
        </w:rPr>
        <w:tab/>
      </w:r>
      <w:r>
        <w:rPr>
          <w:color w:val="000000"/>
          <w:sz w:val="22"/>
        </w:rPr>
        <w:tab/>
      </w:r>
      <w:r>
        <w:rPr>
          <w:color w:val="000000"/>
          <w:sz w:val="22"/>
        </w:rPr>
        <w:tab/>
      </w:r>
      <w:r>
        <w:rPr>
          <w:color w:val="000000"/>
          <w:sz w:val="22"/>
        </w:rPr>
        <w:tab/>
        <w:t xml:space="preserve">(Address)        </w:t>
      </w:r>
      <w:r>
        <w:rPr>
          <w:color w:val="000000"/>
          <w:sz w:val="22"/>
        </w:rPr>
        <w:tab/>
      </w:r>
      <w:r>
        <w:rPr>
          <w:color w:val="000000"/>
          <w:sz w:val="22"/>
        </w:rPr>
        <w:tab/>
      </w:r>
      <w:r>
        <w:rPr>
          <w:color w:val="000000"/>
          <w:sz w:val="22"/>
        </w:rPr>
        <w:tab/>
      </w:r>
      <w:r>
        <w:rPr>
          <w:color w:val="000000"/>
          <w:sz w:val="22"/>
        </w:rPr>
        <w:tab/>
        <w:t>(Date)</w:t>
      </w:r>
    </w:p>
    <w:p w14:paraId="0D8669F7" w14:textId="77777777" w:rsidR="008211CD" w:rsidRDefault="001C2F97" w:rsidP="008211CD">
      <w:pPr>
        <w:pStyle w:val="Heading1"/>
      </w:pPr>
      <w:r>
        <w:br w:type="page"/>
      </w:r>
      <w:bookmarkStart w:id="20" w:name="_Toc268685334"/>
      <w:r w:rsidR="008211CD">
        <w:lastRenderedPageBreak/>
        <w:t>EMERGENCY PROCEDURES</w:t>
      </w:r>
      <w:bookmarkEnd w:id="20"/>
    </w:p>
    <w:p w14:paraId="789BE44C" w14:textId="77777777" w:rsidR="001C2F97" w:rsidRDefault="00066FB1" w:rsidP="00833524">
      <w:pPr>
        <w:pStyle w:val="Heading3"/>
      </w:pPr>
      <w:bookmarkStart w:id="21" w:name="_Toc268685335"/>
      <w:r>
        <w:t>Fire drills</w:t>
      </w:r>
      <w:bookmarkEnd w:id="21"/>
    </w:p>
    <w:p w14:paraId="0F9220F6" w14:textId="77777777" w:rsidR="008274FD" w:rsidRDefault="008274FD">
      <w:pPr>
        <w:tabs>
          <w:tab w:val="left" w:pos="-720"/>
        </w:tabs>
        <w:suppressAutoHyphens/>
        <w:jc w:val="both"/>
        <w:rPr>
          <w:b/>
          <w:bCs/>
          <w:spacing w:val="-3"/>
        </w:rPr>
      </w:pPr>
    </w:p>
    <w:p w14:paraId="74073FD3" w14:textId="77777777" w:rsidR="001C2F97" w:rsidRDefault="001C2F97">
      <w:pPr>
        <w:tabs>
          <w:tab w:val="left" w:pos="-720"/>
        </w:tabs>
        <w:suppressAutoHyphens/>
        <w:jc w:val="both"/>
        <w:rPr>
          <w:b/>
          <w:bCs/>
          <w:spacing w:val="-3"/>
        </w:rPr>
      </w:pPr>
      <w:r>
        <w:rPr>
          <w:b/>
          <w:bCs/>
          <w:spacing w:val="-3"/>
        </w:rPr>
        <w:t>In the event of a fire or emergency, everyone will evacuate the building immediately.</w:t>
      </w:r>
    </w:p>
    <w:p w14:paraId="55288646"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Instruct students on the fire regulations to be observed in each class you teach.  </w:t>
      </w:r>
    </w:p>
    <w:p w14:paraId="0EB418C1"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Close all windows and doors and shut off all lights upon leaving the room.  </w:t>
      </w:r>
    </w:p>
    <w:p w14:paraId="2E26581D"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Ensure that the room is completely evacuated.  </w:t>
      </w:r>
    </w:p>
    <w:p w14:paraId="100F2CA0"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Accompany the class to a safe designated area </w:t>
      </w:r>
    </w:p>
    <w:p w14:paraId="312FB2AB"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Ensure that the students are orderly.  </w:t>
      </w:r>
    </w:p>
    <w:p w14:paraId="0DE61AF9" w14:textId="77777777" w:rsidR="001C2F97" w:rsidRPr="00F714C6" w:rsidRDefault="001C2F97" w:rsidP="00E55170">
      <w:pPr>
        <w:numPr>
          <w:ilvl w:val="0"/>
          <w:numId w:val="2"/>
        </w:numPr>
        <w:tabs>
          <w:tab w:val="left" w:pos="-720"/>
          <w:tab w:val="left" w:pos="0"/>
          <w:tab w:val="left" w:pos="720"/>
        </w:tabs>
        <w:suppressAutoHyphens/>
        <w:jc w:val="both"/>
        <w:rPr>
          <w:spacing w:val="-3"/>
        </w:rPr>
      </w:pPr>
      <w:r w:rsidRPr="00F714C6">
        <w:rPr>
          <w:spacing w:val="-3"/>
        </w:rPr>
        <w:t xml:space="preserve">Ensure that all students are accounted for.   </w:t>
      </w:r>
    </w:p>
    <w:p w14:paraId="4FA5758F" w14:textId="77777777" w:rsidR="001C2F97" w:rsidRDefault="001C2F97" w:rsidP="00E55170">
      <w:pPr>
        <w:numPr>
          <w:ilvl w:val="0"/>
          <w:numId w:val="2"/>
        </w:numPr>
        <w:tabs>
          <w:tab w:val="left" w:pos="-720"/>
          <w:tab w:val="left" w:pos="0"/>
          <w:tab w:val="left" w:pos="720"/>
        </w:tabs>
        <w:suppressAutoHyphens/>
        <w:jc w:val="both"/>
        <w:rPr>
          <w:spacing w:val="-3"/>
        </w:rPr>
      </w:pPr>
      <w:r>
        <w:rPr>
          <w:spacing w:val="-3"/>
        </w:rPr>
        <w:t xml:space="preserve">Move students from all paved areas used by emergency vehicles.  Keep no less than 100 feet from the building.  </w:t>
      </w:r>
    </w:p>
    <w:p w14:paraId="199BC425" w14:textId="77777777" w:rsidR="001C2F97" w:rsidRDefault="001C2F97">
      <w:pPr>
        <w:tabs>
          <w:tab w:val="left" w:pos="-720"/>
          <w:tab w:val="left" w:pos="0"/>
          <w:tab w:val="left" w:pos="720"/>
        </w:tabs>
        <w:suppressAutoHyphens/>
        <w:jc w:val="both"/>
        <w:rPr>
          <w:spacing w:val="-3"/>
        </w:rPr>
      </w:pPr>
    </w:p>
    <w:p w14:paraId="07C08714" w14:textId="77777777" w:rsidR="001C2F97" w:rsidRDefault="00066FB1" w:rsidP="00833524">
      <w:pPr>
        <w:pStyle w:val="Heading3"/>
      </w:pPr>
      <w:bookmarkStart w:id="22" w:name="_Toc268685336"/>
      <w:r>
        <w:t>Emergency evacua</w:t>
      </w:r>
      <w:r w:rsidR="008274FD">
        <w:t>tion</w:t>
      </w:r>
      <w:bookmarkEnd w:id="22"/>
    </w:p>
    <w:p w14:paraId="000AB042" w14:textId="77777777" w:rsidR="001C2F97" w:rsidRDefault="001C2F97">
      <w:pPr>
        <w:jc w:val="both"/>
      </w:pPr>
      <w:r>
        <w:t>A system wide crisis handbook is available</w:t>
      </w:r>
      <w:r w:rsidR="00F714C6">
        <w:t xml:space="preserve"> in each department office</w:t>
      </w:r>
      <w:r>
        <w:t xml:space="preserve"> that contains policies and procedures for dealing with various types of emergency situations (e.g., bomb threats, violent situations, etc.)  If you have any additional questions regarding crisis intervention, please see </w:t>
      </w:r>
      <w:r w:rsidR="00870B04">
        <w:t>the principal</w:t>
      </w:r>
      <w:r>
        <w:t xml:space="preserve">.   </w:t>
      </w:r>
    </w:p>
    <w:p w14:paraId="35188AFA" w14:textId="77777777" w:rsidR="001C2F97" w:rsidRDefault="001C2F97" w:rsidP="00833524">
      <w:pPr>
        <w:pStyle w:val="Heading3"/>
      </w:pPr>
    </w:p>
    <w:p w14:paraId="099858BD" w14:textId="77777777" w:rsidR="00870B04" w:rsidRDefault="00066FB1" w:rsidP="00833524">
      <w:pPr>
        <w:pStyle w:val="Heading3"/>
      </w:pPr>
      <w:bookmarkStart w:id="23" w:name="_Toc268685337"/>
      <w:r>
        <w:t>Student accidents and injuries</w:t>
      </w:r>
      <w:bookmarkEnd w:id="23"/>
    </w:p>
    <w:p w14:paraId="34910973" w14:textId="77777777" w:rsidR="00870B04" w:rsidRDefault="00870B04" w:rsidP="00870B04">
      <w:pPr>
        <w:tabs>
          <w:tab w:val="left" w:pos="-720"/>
        </w:tabs>
        <w:suppressAutoHyphens/>
        <w:jc w:val="both"/>
        <w:rPr>
          <w:spacing w:val="-3"/>
        </w:rPr>
      </w:pPr>
      <w:r>
        <w:rPr>
          <w:spacing w:val="-3"/>
        </w:rPr>
        <w:t xml:space="preserve">In case of an accident, notify the office and/or the Health room immediately.  If there is a question </w:t>
      </w:r>
      <w:r w:rsidR="0067615B">
        <w:rPr>
          <w:spacing w:val="-3"/>
        </w:rPr>
        <w:t>of bodily</w:t>
      </w:r>
      <w:r>
        <w:rPr>
          <w:spacing w:val="-3"/>
        </w:rPr>
        <w:t xml:space="preserve"> injury, </w:t>
      </w:r>
      <w:r>
        <w:rPr>
          <w:b/>
          <w:spacing w:val="-3"/>
        </w:rPr>
        <w:t>DO NOT</w:t>
      </w:r>
      <w:r>
        <w:rPr>
          <w:spacing w:val="-3"/>
        </w:rPr>
        <w:t xml:space="preserve"> attempt to move the student.  The health department will supervise the movement of injured students in these cases.  Students too ill to be moved should be kept in the room until the nurse arrives.</w:t>
      </w:r>
    </w:p>
    <w:p w14:paraId="3B2462DC" w14:textId="77777777" w:rsidR="00870B04" w:rsidRDefault="00870B04" w:rsidP="00870B04">
      <w:pPr>
        <w:tabs>
          <w:tab w:val="left" w:pos="-720"/>
        </w:tabs>
        <w:suppressAutoHyphens/>
        <w:jc w:val="both"/>
        <w:rPr>
          <w:spacing w:val="-3"/>
        </w:rPr>
      </w:pPr>
    </w:p>
    <w:p w14:paraId="7DF162D7" w14:textId="77777777" w:rsidR="00870B04" w:rsidRDefault="00870B04" w:rsidP="00870B04">
      <w:pPr>
        <w:tabs>
          <w:tab w:val="left" w:pos="-720"/>
        </w:tabs>
        <w:suppressAutoHyphens/>
        <w:jc w:val="both"/>
        <w:rPr>
          <w:spacing w:val="-3"/>
        </w:rPr>
      </w:pPr>
      <w:r>
        <w:rPr>
          <w:spacing w:val="-3"/>
        </w:rPr>
        <w:t>All accidents involving students on the school grounds or buses must be reported to the principal.  An accident form made out in duplicate by the teacher(s) witnessing an accident may be obtained in the health room.</w:t>
      </w:r>
    </w:p>
    <w:p w14:paraId="3069D8E7" w14:textId="77777777" w:rsidR="00870B04" w:rsidRDefault="00870B04" w:rsidP="00870B04">
      <w:pPr>
        <w:tabs>
          <w:tab w:val="left" w:pos="-720"/>
        </w:tabs>
        <w:suppressAutoHyphens/>
        <w:jc w:val="both"/>
        <w:rPr>
          <w:spacing w:val="-3"/>
        </w:rPr>
      </w:pPr>
    </w:p>
    <w:p w14:paraId="67B2E710" w14:textId="77777777" w:rsidR="00870B04" w:rsidRDefault="00870B04" w:rsidP="00870B04">
      <w:pPr>
        <w:tabs>
          <w:tab w:val="left" w:pos="-720"/>
        </w:tabs>
        <w:suppressAutoHyphens/>
        <w:jc w:val="both"/>
        <w:rPr>
          <w:spacing w:val="-3"/>
        </w:rPr>
      </w:pPr>
      <w:r>
        <w:rPr>
          <w:spacing w:val="-3"/>
        </w:rPr>
        <w:t>Students making an injury claim against the school insurance company will apply for the insurance claim form at the health room office.  The nurse in the health room will issue to the teacher witnessing the accident a copy of the insurance claim form and two copies of the Wayland High School report form and the front page of the insurance claim form.  If the Wayland High School accident form has been completed in duplicate and is on file in the health room, the teacher need only fill out the insurance claim form for the student.</w:t>
      </w:r>
    </w:p>
    <w:p w14:paraId="55574626" w14:textId="77777777" w:rsidR="00870B04" w:rsidRDefault="00870B04" w:rsidP="00870B04">
      <w:pPr>
        <w:tabs>
          <w:tab w:val="left" w:pos="-720"/>
        </w:tabs>
        <w:suppressAutoHyphens/>
        <w:jc w:val="both"/>
        <w:rPr>
          <w:spacing w:val="-3"/>
        </w:rPr>
      </w:pPr>
    </w:p>
    <w:p w14:paraId="102B0AE1" w14:textId="77777777" w:rsidR="00870B04" w:rsidRDefault="00066FB1" w:rsidP="00833524">
      <w:pPr>
        <w:pStyle w:val="Heading3"/>
      </w:pPr>
      <w:bookmarkStart w:id="24" w:name="_Toc268685338"/>
      <w:r>
        <w:t>Teacher accidents and injuries</w:t>
      </w:r>
      <w:bookmarkEnd w:id="24"/>
    </w:p>
    <w:p w14:paraId="5E4D22DE" w14:textId="77777777" w:rsidR="00870B04" w:rsidRDefault="00870B04" w:rsidP="00870B04">
      <w:pPr>
        <w:pStyle w:val="BodyText"/>
        <w:rPr>
          <w:sz w:val="24"/>
        </w:rPr>
      </w:pPr>
      <w:r>
        <w:rPr>
          <w:sz w:val="24"/>
        </w:rPr>
        <w:t xml:space="preserve">If you are involved in an accident on school grounds, please report it to the </w:t>
      </w:r>
      <w:r w:rsidR="00F714C6">
        <w:rPr>
          <w:sz w:val="24"/>
        </w:rPr>
        <w:t xml:space="preserve">main </w:t>
      </w:r>
      <w:r>
        <w:rPr>
          <w:sz w:val="24"/>
        </w:rPr>
        <w:t xml:space="preserve">office immediately.  </w:t>
      </w:r>
      <w:r w:rsidR="00F714C6">
        <w:rPr>
          <w:sz w:val="24"/>
        </w:rPr>
        <w:t>There is</w:t>
      </w:r>
      <w:r>
        <w:rPr>
          <w:sz w:val="24"/>
        </w:rPr>
        <w:t xml:space="preserve"> appropriate paperwork to fill out.  These forms must be filled out and returned to her no later than 24 hours from the time of the initial incident.</w:t>
      </w:r>
    </w:p>
    <w:p w14:paraId="503F8347" w14:textId="77777777" w:rsidR="00870B04" w:rsidRDefault="00870B04" w:rsidP="00870B04">
      <w:pPr>
        <w:tabs>
          <w:tab w:val="center" w:pos="4680"/>
        </w:tabs>
        <w:suppressAutoHyphens/>
        <w:jc w:val="both"/>
        <w:rPr>
          <w:spacing w:val="-3"/>
        </w:rPr>
      </w:pPr>
    </w:p>
    <w:p w14:paraId="7941FBFA" w14:textId="77777777" w:rsidR="00631631" w:rsidRDefault="00631631" w:rsidP="00870B04">
      <w:pPr>
        <w:tabs>
          <w:tab w:val="center" w:pos="4680"/>
        </w:tabs>
        <w:suppressAutoHyphens/>
        <w:jc w:val="both"/>
        <w:rPr>
          <w:spacing w:val="-3"/>
        </w:rPr>
      </w:pPr>
    </w:p>
    <w:p w14:paraId="736C9071" w14:textId="77777777" w:rsidR="00631631" w:rsidRDefault="00631631" w:rsidP="00870B04">
      <w:pPr>
        <w:tabs>
          <w:tab w:val="center" w:pos="4680"/>
        </w:tabs>
        <w:suppressAutoHyphens/>
        <w:jc w:val="both"/>
        <w:rPr>
          <w:spacing w:val="-3"/>
        </w:rPr>
      </w:pPr>
    </w:p>
    <w:p w14:paraId="26EE2B2D" w14:textId="77777777" w:rsidR="00631631" w:rsidRDefault="00631631" w:rsidP="00870B04">
      <w:pPr>
        <w:tabs>
          <w:tab w:val="center" w:pos="4680"/>
        </w:tabs>
        <w:suppressAutoHyphens/>
        <w:jc w:val="both"/>
        <w:rPr>
          <w:spacing w:val="-3"/>
        </w:rPr>
      </w:pPr>
    </w:p>
    <w:p w14:paraId="19FB1506" w14:textId="77777777" w:rsidR="00631631" w:rsidRDefault="00631631" w:rsidP="00870B04">
      <w:pPr>
        <w:tabs>
          <w:tab w:val="center" w:pos="4680"/>
        </w:tabs>
        <w:suppressAutoHyphens/>
        <w:jc w:val="both"/>
        <w:rPr>
          <w:spacing w:val="-3"/>
        </w:rPr>
      </w:pPr>
    </w:p>
    <w:p w14:paraId="50623915" w14:textId="77777777" w:rsidR="00631631" w:rsidRDefault="00631631" w:rsidP="00870B04">
      <w:pPr>
        <w:tabs>
          <w:tab w:val="center" w:pos="4680"/>
        </w:tabs>
        <w:suppressAutoHyphens/>
        <w:jc w:val="both"/>
        <w:rPr>
          <w:spacing w:val="-3"/>
        </w:rPr>
      </w:pPr>
    </w:p>
    <w:p w14:paraId="2F9C1276" w14:textId="77777777" w:rsidR="001C2F97" w:rsidRDefault="001C2F97" w:rsidP="001C2F97">
      <w:pPr>
        <w:pStyle w:val="Heading1"/>
      </w:pPr>
      <w:bookmarkStart w:id="25" w:name="_Toc268685339"/>
      <w:r>
        <w:lastRenderedPageBreak/>
        <w:t>GRADING</w:t>
      </w:r>
      <w:bookmarkEnd w:id="25"/>
    </w:p>
    <w:p w14:paraId="117D0047" w14:textId="77777777" w:rsidR="00D42968" w:rsidRDefault="00066FB1" w:rsidP="00833524">
      <w:pPr>
        <w:pStyle w:val="Heading3"/>
      </w:pPr>
      <w:bookmarkStart w:id="26" w:name="_Toc268685340"/>
      <w:r>
        <w:t>Report cards</w:t>
      </w:r>
      <w:bookmarkEnd w:id="26"/>
      <w:r>
        <w:t xml:space="preserve"> </w:t>
      </w:r>
    </w:p>
    <w:p w14:paraId="03805B3E" w14:textId="6604004E" w:rsidR="001C2F97" w:rsidRDefault="00F714C6">
      <w:pPr>
        <w:tabs>
          <w:tab w:val="left" w:pos="-720"/>
        </w:tabs>
        <w:suppressAutoHyphens/>
        <w:jc w:val="both"/>
        <w:rPr>
          <w:spacing w:val="-3"/>
        </w:rPr>
      </w:pPr>
      <w:r>
        <w:rPr>
          <w:spacing w:val="-3"/>
        </w:rPr>
        <w:t>Quarterly r</w:t>
      </w:r>
      <w:r w:rsidR="001C2F97">
        <w:rPr>
          <w:spacing w:val="-3"/>
        </w:rPr>
        <w:t xml:space="preserve">eport cards are </w:t>
      </w:r>
      <w:r w:rsidR="009A31A2">
        <w:rPr>
          <w:spacing w:val="-3"/>
        </w:rPr>
        <w:t xml:space="preserve">ready to be viewed in </w:t>
      </w:r>
      <w:r w:rsidR="005E33BB">
        <w:rPr>
          <w:spacing w:val="-3"/>
        </w:rPr>
        <w:t xml:space="preserve">Home Access Center (HAC) </w:t>
      </w:r>
      <w:r w:rsidR="001C2F97">
        <w:rPr>
          <w:spacing w:val="-3"/>
        </w:rPr>
        <w:t xml:space="preserve">approximately ten days after the end of the quarter.  Students are evaluated on a scale from "A" to "F" academically. </w:t>
      </w:r>
    </w:p>
    <w:p w14:paraId="61731F0B" w14:textId="77777777" w:rsidR="00631631" w:rsidRDefault="00631631" w:rsidP="00631631">
      <w:pPr>
        <w:widowControl/>
        <w:rPr>
          <w:b/>
          <w:spacing w:val="-3"/>
        </w:rPr>
      </w:pPr>
      <w:bookmarkStart w:id="27" w:name="_Toc266957072"/>
      <w:bookmarkStart w:id="28" w:name="_Toc266961164"/>
      <w:bookmarkStart w:id="29" w:name="_Toc266964146"/>
      <w:bookmarkStart w:id="30" w:name="_Toc268685341"/>
    </w:p>
    <w:p w14:paraId="048872D9" w14:textId="7B074871" w:rsidR="00E80B9E" w:rsidRPr="00631631" w:rsidRDefault="00066FB1" w:rsidP="00631631">
      <w:pPr>
        <w:widowControl/>
        <w:rPr>
          <w:b/>
          <w:spacing w:val="-3"/>
          <w:u w:val="single"/>
        </w:rPr>
      </w:pPr>
      <w:r w:rsidRPr="00631631">
        <w:rPr>
          <w:b/>
          <w:u w:val="single"/>
        </w:rPr>
        <w:t>Recording grades for report cards</w:t>
      </w:r>
      <w:bookmarkEnd w:id="27"/>
      <w:bookmarkEnd w:id="28"/>
      <w:bookmarkEnd w:id="29"/>
      <w:bookmarkEnd w:id="30"/>
    </w:p>
    <w:p w14:paraId="01AAA755" w14:textId="292FAA69" w:rsidR="00E80B9E" w:rsidRDefault="00E80B9E" w:rsidP="00E80B9E">
      <w:pPr>
        <w:tabs>
          <w:tab w:val="left" w:pos="-720"/>
        </w:tabs>
        <w:suppressAutoHyphens/>
        <w:jc w:val="both"/>
        <w:rPr>
          <w:bCs/>
          <w:spacing w:val="-3"/>
        </w:rPr>
      </w:pPr>
      <w:r>
        <w:rPr>
          <w:bCs/>
          <w:spacing w:val="-3"/>
        </w:rPr>
        <w:t>By</w:t>
      </w:r>
      <w:r w:rsidR="00F714C6">
        <w:rPr>
          <w:bCs/>
          <w:spacing w:val="-3"/>
        </w:rPr>
        <w:t xml:space="preserve"> a designated date just after</w:t>
      </w:r>
      <w:r>
        <w:rPr>
          <w:bCs/>
          <w:spacing w:val="-3"/>
        </w:rPr>
        <w:t xml:space="preserve"> the end of each quarter</w:t>
      </w:r>
      <w:r w:rsidR="00F714C6">
        <w:rPr>
          <w:bCs/>
          <w:spacing w:val="-3"/>
        </w:rPr>
        <w:t>,</w:t>
      </w:r>
      <w:r>
        <w:rPr>
          <w:bCs/>
          <w:spacing w:val="-3"/>
        </w:rPr>
        <w:t xml:space="preserve"> teachers are expected to record their grades in </w:t>
      </w:r>
      <w:r w:rsidR="005E33BB">
        <w:rPr>
          <w:bCs/>
          <w:spacing w:val="-3"/>
        </w:rPr>
        <w:t>TAC</w:t>
      </w:r>
      <w:r>
        <w:rPr>
          <w:bCs/>
          <w:spacing w:val="-3"/>
        </w:rPr>
        <w:t xml:space="preserve"> and submit a grade verification report to Mrs. Keegan by the established deadline.  </w:t>
      </w:r>
    </w:p>
    <w:p w14:paraId="0AE219B6" w14:textId="77777777" w:rsidR="00E80B9E" w:rsidRDefault="00E80B9E" w:rsidP="00E80B9E">
      <w:pPr>
        <w:pStyle w:val="Heading4"/>
      </w:pPr>
    </w:p>
    <w:p w14:paraId="1F010695" w14:textId="77777777" w:rsidR="00DC34B4" w:rsidRPr="00DC34B4" w:rsidRDefault="00066FB1" w:rsidP="00833524">
      <w:pPr>
        <w:pStyle w:val="Heading3"/>
      </w:pPr>
      <w:bookmarkStart w:id="31" w:name="_Toc268685342"/>
      <w:r w:rsidRPr="00DC34B4">
        <w:t>Academic warnings</w:t>
      </w:r>
      <w:bookmarkEnd w:id="31"/>
    </w:p>
    <w:p w14:paraId="056633BA" w14:textId="77777777" w:rsidR="00DC34B4" w:rsidRDefault="00DC34B4" w:rsidP="00DC34B4">
      <w:pPr>
        <w:tabs>
          <w:tab w:val="left" w:pos="-720"/>
        </w:tabs>
        <w:suppressAutoHyphens/>
        <w:jc w:val="both"/>
        <w:rPr>
          <w:spacing w:val="-3"/>
        </w:rPr>
      </w:pPr>
      <w:r>
        <w:rPr>
          <w:spacing w:val="-3"/>
        </w:rPr>
        <w:t xml:space="preserve">In the middle of each marking period students in academic trouble are notified by means of Academic Warnings.  </w:t>
      </w:r>
      <w:r>
        <w:rPr>
          <w:b/>
          <w:bCs/>
          <w:spacing w:val="-3"/>
        </w:rPr>
        <w:t>Every</w:t>
      </w:r>
      <w:r>
        <w:rPr>
          <w:spacing w:val="-3"/>
        </w:rPr>
        <w:t xml:space="preserve"> student receiving an "F" or "D" or who has shown a sharp reduction in grade in any subject </w:t>
      </w:r>
      <w:r w:rsidRPr="00B84DB5">
        <w:rPr>
          <w:spacing w:val="-3"/>
          <w:u w:val="single"/>
        </w:rPr>
        <w:t>must</w:t>
      </w:r>
      <w:r>
        <w:rPr>
          <w:spacing w:val="-3"/>
        </w:rPr>
        <w:t xml:space="preserve"> be notified of this situation.  Students who begin to fail after this point should be notified up to and including the week before report cards are sent out.  In other words, warnings may be sent out any time that a student is showing signs of being in trouble academically. Warnings should also be sent to those students who are not working up to their capabilities.  </w:t>
      </w:r>
    </w:p>
    <w:p w14:paraId="3CDB143D" w14:textId="77777777" w:rsidR="00DC34B4" w:rsidRDefault="00DC34B4" w:rsidP="00DC34B4">
      <w:pPr>
        <w:tabs>
          <w:tab w:val="left" w:pos="-720"/>
        </w:tabs>
        <w:suppressAutoHyphens/>
        <w:jc w:val="both"/>
        <w:rPr>
          <w:spacing w:val="-3"/>
        </w:rPr>
      </w:pPr>
    </w:p>
    <w:p w14:paraId="3BA44A0E" w14:textId="77777777" w:rsidR="00DC34B4" w:rsidRPr="008211CD" w:rsidRDefault="00DC34B4" w:rsidP="00DC34B4">
      <w:pPr>
        <w:tabs>
          <w:tab w:val="left" w:pos="-720"/>
        </w:tabs>
        <w:suppressAutoHyphens/>
        <w:jc w:val="both"/>
        <w:rPr>
          <w:bCs/>
          <w:spacing w:val="-3"/>
        </w:rPr>
      </w:pPr>
      <w:r w:rsidRPr="008211CD">
        <w:rPr>
          <w:bCs/>
          <w:spacing w:val="-3"/>
        </w:rPr>
        <w:t xml:space="preserve">If the parents of a senior (or the senior if 18 years old) who is in danger of failing for the year do not receive an academic warning at least 10 school days prior to the last class for seniors, the student will automatically pass the course.  </w:t>
      </w:r>
    </w:p>
    <w:p w14:paraId="28B9CDCF" w14:textId="77777777" w:rsidR="00DC34B4" w:rsidRDefault="00DC34B4" w:rsidP="00DC34B4">
      <w:pPr>
        <w:tabs>
          <w:tab w:val="left" w:pos="-720"/>
        </w:tabs>
        <w:suppressAutoHyphens/>
        <w:jc w:val="both"/>
        <w:rPr>
          <w:spacing w:val="-3"/>
        </w:rPr>
      </w:pPr>
    </w:p>
    <w:p w14:paraId="7B19460D" w14:textId="77777777" w:rsidR="00DC34B4" w:rsidRDefault="00DC34B4" w:rsidP="00DC34B4">
      <w:pPr>
        <w:pStyle w:val="BodyText"/>
        <w:rPr>
          <w:sz w:val="24"/>
        </w:rPr>
      </w:pPr>
      <w:r>
        <w:rPr>
          <w:b/>
          <w:bCs/>
          <w:i/>
          <w:iCs/>
          <w:sz w:val="24"/>
        </w:rPr>
        <w:t xml:space="preserve">Department heads are to read all reports before they are mailed. </w:t>
      </w:r>
      <w:r>
        <w:rPr>
          <w:sz w:val="24"/>
        </w:rPr>
        <w:t xml:space="preserve">  The original copy will be mailed home by the subject teacher.  A copy will go to the guidance department for inclusion in the student's folder.  The teacher will retain a copy.   </w:t>
      </w:r>
    </w:p>
    <w:p w14:paraId="13A16859" w14:textId="77777777" w:rsidR="00DC34B4" w:rsidRDefault="00DC34B4" w:rsidP="00DC34B4">
      <w:pPr>
        <w:tabs>
          <w:tab w:val="left" w:pos="-720"/>
        </w:tabs>
        <w:suppressAutoHyphens/>
        <w:jc w:val="both"/>
        <w:rPr>
          <w:b/>
          <w:spacing w:val="-3"/>
        </w:rPr>
      </w:pPr>
    </w:p>
    <w:p w14:paraId="322CC91E" w14:textId="3D0001E2" w:rsidR="00DC34B4" w:rsidRPr="00DC34B4" w:rsidRDefault="00DC34B4" w:rsidP="00DC34B4">
      <w:pPr>
        <w:tabs>
          <w:tab w:val="left" w:pos="-720"/>
        </w:tabs>
        <w:suppressAutoHyphens/>
        <w:jc w:val="both"/>
        <w:rPr>
          <w:spacing w:val="-3"/>
        </w:rPr>
      </w:pPr>
      <w:r w:rsidRPr="00DC34B4">
        <w:rPr>
          <w:spacing w:val="-3"/>
        </w:rPr>
        <w:t xml:space="preserve">The expected mailing dates for the </w:t>
      </w:r>
      <w:r w:rsidR="005E33BB">
        <w:rPr>
          <w:spacing w:val="-3"/>
        </w:rPr>
        <w:t xml:space="preserve">2019-2020 </w:t>
      </w:r>
      <w:r w:rsidRPr="00DC34B4">
        <w:rPr>
          <w:spacing w:val="-3"/>
        </w:rPr>
        <w:t xml:space="preserve">academic warnings are the weeks of:  </w:t>
      </w:r>
      <w:r w:rsidRPr="00F714C6">
        <w:rPr>
          <w:spacing w:val="-3"/>
        </w:rPr>
        <w:t>10/</w:t>
      </w:r>
      <w:r w:rsidR="00E6285F">
        <w:rPr>
          <w:spacing w:val="-3"/>
        </w:rPr>
        <w:t>7</w:t>
      </w:r>
      <w:r w:rsidRPr="00F714C6">
        <w:rPr>
          <w:spacing w:val="-3"/>
        </w:rPr>
        <w:t>, 12/</w:t>
      </w:r>
      <w:r w:rsidR="00E6285F">
        <w:rPr>
          <w:spacing w:val="-3"/>
        </w:rPr>
        <w:t>9</w:t>
      </w:r>
      <w:r w:rsidRPr="00F714C6">
        <w:rPr>
          <w:spacing w:val="-3"/>
        </w:rPr>
        <w:t>, 3/</w:t>
      </w:r>
      <w:r w:rsidR="00E6285F">
        <w:rPr>
          <w:spacing w:val="-3"/>
        </w:rPr>
        <w:t>9</w:t>
      </w:r>
      <w:r w:rsidRPr="00F714C6">
        <w:rPr>
          <w:spacing w:val="-3"/>
        </w:rPr>
        <w:t>, 5/</w:t>
      </w:r>
      <w:r w:rsidR="00E6285F">
        <w:rPr>
          <w:spacing w:val="-3"/>
        </w:rPr>
        <w:t>4</w:t>
      </w:r>
      <w:r w:rsidRPr="00F714C6">
        <w:rPr>
          <w:spacing w:val="-3"/>
        </w:rPr>
        <w:t xml:space="preserve"> (seniors), and 5/</w:t>
      </w:r>
      <w:r w:rsidR="00E6285F">
        <w:rPr>
          <w:spacing w:val="-3"/>
        </w:rPr>
        <w:t>11</w:t>
      </w:r>
      <w:r w:rsidR="00BC05E4">
        <w:rPr>
          <w:spacing w:val="-3"/>
        </w:rPr>
        <w:t>.</w:t>
      </w:r>
    </w:p>
    <w:p w14:paraId="7B2C52DF" w14:textId="77777777" w:rsidR="00DC34B4" w:rsidRDefault="00DC34B4" w:rsidP="00E80B9E">
      <w:pPr>
        <w:pStyle w:val="Heading4"/>
      </w:pPr>
      <w:bookmarkStart w:id="32" w:name="_GoBack"/>
      <w:bookmarkEnd w:id="32"/>
    </w:p>
    <w:p w14:paraId="6E742015" w14:textId="77777777" w:rsidR="00E80B9E" w:rsidRDefault="00066FB1" w:rsidP="00833524">
      <w:pPr>
        <w:pStyle w:val="Heading3"/>
      </w:pPr>
      <w:bookmarkStart w:id="33" w:name="_Toc268685343"/>
      <w:r>
        <w:t>Weight of assignments per quarter</w:t>
      </w:r>
      <w:bookmarkEnd w:id="33"/>
    </w:p>
    <w:p w14:paraId="77FFB532" w14:textId="77777777" w:rsidR="00E80B9E" w:rsidRDefault="00E80B9E" w:rsidP="00E80B9E">
      <w:pPr>
        <w:tabs>
          <w:tab w:val="left" w:pos="-720"/>
        </w:tabs>
        <w:suppressAutoHyphens/>
        <w:jc w:val="both"/>
        <w:rPr>
          <w:spacing w:val="-3"/>
        </w:rPr>
      </w:pPr>
      <w:r>
        <w:rPr>
          <w:spacing w:val="-3"/>
        </w:rPr>
        <w:t>No one grade given during any quarter may count as much as 50% of the quarter grade.</w:t>
      </w:r>
    </w:p>
    <w:p w14:paraId="27D72AD6" w14:textId="77777777" w:rsidR="00E80B9E" w:rsidRDefault="00E80B9E" w:rsidP="00E80B9E">
      <w:pPr>
        <w:pStyle w:val="Heading4"/>
      </w:pPr>
    </w:p>
    <w:p w14:paraId="04932E56" w14:textId="77777777" w:rsidR="00E80B9E" w:rsidRDefault="00066FB1" w:rsidP="00833524">
      <w:pPr>
        <w:pStyle w:val="Heading3"/>
      </w:pPr>
      <w:bookmarkStart w:id="34" w:name="_Toc268685344"/>
      <w:r>
        <w:t>Grade reduction procedures</w:t>
      </w:r>
      <w:bookmarkEnd w:id="34"/>
    </w:p>
    <w:p w14:paraId="1D653D83" w14:textId="77777777" w:rsidR="00E80B9E" w:rsidRDefault="00E80B9E" w:rsidP="00E80B9E">
      <w:pPr>
        <w:pStyle w:val="BodyText"/>
        <w:rPr>
          <w:sz w:val="24"/>
        </w:rPr>
      </w:pPr>
      <w:r>
        <w:rPr>
          <w:sz w:val="24"/>
        </w:rPr>
        <w:t>Teachers should have an explicit procedure for dealing with penalties for "Late Work</w:t>
      </w:r>
      <w:r w:rsidR="00D42968">
        <w:rPr>
          <w:sz w:val="24"/>
        </w:rPr>
        <w:t>.</w:t>
      </w:r>
      <w:r>
        <w:rPr>
          <w:sz w:val="24"/>
        </w:rPr>
        <w:t>"  The procedure should not penalize a student who was legitimately absent on the due date.  Work should not be penalized at a rate greater than one letter grade per school day.  A teacher is not obliged to accept work after the last day of the quarter in which it is assigned.</w:t>
      </w:r>
    </w:p>
    <w:p w14:paraId="4FF57AC5" w14:textId="77777777" w:rsidR="00E80B9E" w:rsidRDefault="00E80B9E" w:rsidP="00E80B9E">
      <w:pPr>
        <w:pStyle w:val="BodyText"/>
        <w:rPr>
          <w:b/>
          <w:bCs/>
          <w:sz w:val="24"/>
        </w:rPr>
      </w:pPr>
    </w:p>
    <w:p w14:paraId="1773A98A" w14:textId="77777777" w:rsidR="00E80B9E" w:rsidRPr="00833524" w:rsidRDefault="00066FB1" w:rsidP="00833524">
      <w:pPr>
        <w:pStyle w:val="Heading3"/>
      </w:pPr>
      <w:bookmarkStart w:id="35" w:name="_Toc268685345"/>
      <w:r w:rsidRPr="00833524">
        <w:t>Grade distribution tally</w:t>
      </w:r>
      <w:bookmarkEnd w:id="35"/>
    </w:p>
    <w:p w14:paraId="4B3BE208" w14:textId="77777777" w:rsidR="00E80B9E" w:rsidRDefault="00E80B9E" w:rsidP="00E80B9E">
      <w:pPr>
        <w:pStyle w:val="BodyText"/>
        <w:rPr>
          <w:sz w:val="24"/>
        </w:rPr>
      </w:pPr>
      <w:r>
        <w:rPr>
          <w:sz w:val="24"/>
        </w:rPr>
        <w:t xml:space="preserve">Grade tallies are prepared at the end of each marking period.  Department heads </w:t>
      </w:r>
      <w:r w:rsidR="00B84DB5">
        <w:rPr>
          <w:sz w:val="24"/>
        </w:rPr>
        <w:t>may</w:t>
      </w:r>
      <w:r>
        <w:rPr>
          <w:sz w:val="24"/>
        </w:rPr>
        <w:t xml:space="preserve"> discuss with the teachers in his/her department their grade distribution.  These will also be analyzed by the department heads and administration.  </w:t>
      </w:r>
    </w:p>
    <w:p w14:paraId="535B3102" w14:textId="77777777" w:rsidR="005037D5" w:rsidRDefault="005037D5" w:rsidP="005037D5">
      <w:pPr>
        <w:pStyle w:val="Heading3"/>
      </w:pPr>
    </w:p>
    <w:p w14:paraId="6C740D57" w14:textId="77777777" w:rsidR="005037D5" w:rsidRDefault="005037D5" w:rsidP="005037D5">
      <w:pPr>
        <w:pStyle w:val="Heading3"/>
      </w:pPr>
    </w:p>
    <w:p w14:paraId="3B30A6DC" w14:textId="77777777" w:rsidR="005037D5" w:rsidRDefault="005037D5" w:rsidP="005037D5">
      <w:pPr>
        <w:pStyle w:val="Heading3"/>
      </w:pPr>
    </w:p>
    <w:p w14:paraId="547E2142" w14:textId="77777777" w:rsidR="005037D5" w:rsidRDefault="005037D5" w:rsidP="005037D5">
      <w:pPr>
        <w:pStyle w:val="Heading3"/>
      </w:pPr>
    </w:p>
    <w:p w14:paraId="05CECAEE" w14:textId="77777777" w:rsidR="005037D5" w:rsidRDefault="005037D5" w:rsidP="005037D5">
      <w:pPr>
        <w:pStyle w:val="Heading3"/>
      </w:pPr>
    </w:p>
    <w:p w14:paraId="694BB9CA" w14:textId="77777777" w:rsidR="005037D5" w:rsidRDefault="005037D5" w:rsidP="005037D5">
      <w:pPr>
        <w:pStyle w:val="Heading3"/>
      </w:pPr>
    </w:p>
    <w:p w14:paraId="00848548" w14:textId="187ADCEA" w:rsidR="005037D5" w:rsidRPr="00631631" w:rsidRDefault="00912D89" w:rsidP="00631631">
      <w:pPr>
        <w:widowControl/>
        <w:rPr>
          <w:b/>
          <w:spacing w:val="-3"/>
          <w:u w:val="single"/>
        </w:rPr>
      </w:pPr>
      <w:r>
        <w:br w:type="page"/>
      </w:r>
      <w:r w:rsidR="005037D5" w:rsidRPr="005037D5">
        <w:rPr>
          <w:b/>
          <w:u w:val="single"/>
        </w:rPr>
        <w:lastRenderedPageBreak/>
        <w:t>Explanation of grades</w:t>
      </w:r>
    </w:p>
    <w:p w14:paraId="76F9CAA8" w14:textId="77777777" w:rsidR="005037D5" w:rsidRPr="005037D5" w:rsidRDefault="005037D5" w:rsidP="005037D5">
      <w:r>
        <w:t>Within their courses, teachers may choose to grade using either a 4.0 scale or a 100 point scale,</w:t>
      </w:r>
    </w:p>
    <w:p w14:paraId="67E09560" w14:textId="77777777" w:rsidR="00EF7274" w:rsidRPr="005037D5" w:rsidRDefault="00BC05E4" w:rsidP="005037D5">
      <w:r>
        <w:t>b</w:t>
      </w:r>
      <w:r w:rsidR="00D27BEC">
        <w:t>ut only letter grades will be presented on transcripts and report cards.  Correspondence and explanation of the equivalent letter grades are in the chart below:</w:t>
      </w:r>
      <w:r w:rsidR="005037D5">
        <w:rPr>
          <w:spacing w:val="-3"/>
        </w:rPr>
        <w:t xml:space="preserve"> </w:t>
      </w:r>
    </w:p>
    <w:p w14:paraId="2DCF837B" w14:textId="77777777" w:rsidR="00EF7274" w:rsidRDefault="00EF7274">
      <w:pPr>
        <w:widowControl/>
        <w:rPr>
          <w:spacing w:val="-3"/>
        </w:rPr>
      </w:pPr>
    </w:p>
    <w:tbl>
      <w:tblPr>
        <w:tblW w:w="9594" w:type="dxa"/>
        <w:tblInd w:w="93" w:type="dxa"/>
        <w:tblLook w:val="04A0" w:firstRow="1" w:lastRow="0" w:firstColumn="1" w:lastColumn="0" w:noHBand="0" w:noVBand="1"/>
      </w:tblPr>
      <w:tblGrid>
        <w:gridCol w:w="3190"/>
        <w:gridCol w:w="2422"/>
        <w:gridCol w:w="3982"/>
      </w:tblGrid>
      <w:tr w:rsidR="00912D89" w:rsidRPr="00912D89" w14:paraId="3C5C7413" w14:textId="77777777" w:rsidTr="00912D89">
        <w:trPr>
          <w:trHeight w:val="298"/>
        </w:trPr>
        <w:tc>
          <w:tcPr>
            <w:tcW w:w="319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0CF3C5FA" w14:textId="77777777" w:rsidR="00912D89" w:rsidRPr="00912D89" w:rsidRDefault="00912D89" w:rsidP="00912D89">
            <w:pPr>
              <w:widowControl/>
              <w:jc w:val="center"/>
              <w:rPr>
                <w:b/>
                <w:bCs/>
                <w:i/>
                <w:iCs/>
                <w:color w:val="000000"/>
                <w:sz w:val="22"/>
                <w:szCs w:val="22"/>
              </w:rPr>
            </w:pPr>
            <w:r w:rsidRPr="00912D89">
              <w:rPr>
                <w:b/>
                <w:bCs/>
                <w:i/>
                <w:iCs/>
                <w:color w:val="000000"/>
                <w:sz w:val="22"/>
                <w:szCs w:val="22"/>
              </w:rPr>
              <w:t>4.0 Scale</w:t>
            </w:r>
          </w:p>
        </w:tc>
        <w:tc>
          <w:tcPr>
            <w:tcW w:w="2422" w:type="dxa"/>
            <w:tcBorders>
              <w:top w:val="single" w:sz="4" w:space="0" w:color="auto"/>
              <w:left w:val="nil"/>
              <w:bottom w:val="single" w:sz="4" w:space="0" w:color="auto"/>
              <w:right w:val="single" w:sz="4" w:space="0" w:color="auto"/>
            </w:tcBorders>
            <w:shd w:val="clear" w:color="000000" w:fill="D8D8D8"/>
            <w:noWrap/>
            <w:vAlign w:val="bottom"/>
            <w:hideMark/>
          </w:tcPr>
          <w:p w14:paraId="7EFEB573" w14:textId="77777777" w:rsidR="00912D89" w:rsidRPr="00912D89" w:rsidRDefault="00912D89" w:rsidP="00912D89">
            <w:pPr>
              <w:widowControl/>
              <w:jc w:val="center"/>
              <w:rPr>
                <w:b/>
                <w:bCs/>
                <w:i/>
                <w:iCs/>
                <w:color w:val="000000"/>
                <w:sz w:val="22"/>
                <w:szCs w:val="22"/>
              </w:rPr>
            </w:pPr>
            <w:r w:rsidRPr="00912D89">
              <w:rPr>
                <w:b/>
                <w:bCs/>
                <w:i/>
                <w:iCs/>
                <w:color w:val="000000"/>
                <w:sz w:val="22"/>
                <w:szCs w:val="22"/>
              </w:rPr>
              <w:t>100 Point Scale</w:t>
            </w:r>
          </w:p>
        </w:tc>
        <w:tc>
          <w:tcPr>
            <w:tcW w:w="3982" w:type="dxa"/>
            <w:tcBorders>
              <w:top w:val="single" w:sz="4" w:space="0" w:color="auto"/>
              <w:left w:val="nil"/>
              <w:bottom w:val="single" w:sz="4" w:space="0" w:color="auto"/>
              <w:right w:val="single" w:sz="4" w:space="0" w:color="auto"/>
            </w:tcBorders>
            <w:shd w:val="clear" w:color="auto" w:fill="auto"/>
            <w:noWrap/>
            <w:vAlign w:val="bottom"/>
            <w:hideMark/>
          </w:tcPr>
          <w:p w14:paraId="0C83EE5F" w14:textId="77777777" w:rsidR="00912D89" w:rsidRPr="00912D89" w:rsidRDefault="00912D89" w:rsidP="00912D89">
            <w:pPr>
              <w:widowControl/>
              <w:rPr>
                <w:color w:val="000000"/>
                <w:sz w:val="22"/>
                <w:szCs w:val="22"/>
              </w:rPr>
            </w:pPr>
            <w:r w:rsidRPr="00912D89">
              <w:rPr>
                <w:color w:val="000000"/>
                <w:sz w:val="22"/>
                <w:szCs w:val="22"/>
              </w:rPr>
              <w:t> </w:t>
            </w:r>
          </w:p>
        </w:tc>
      </w:tr>
      <w:tr w:rsidR="00912D89" w:rsidRPr="00912D89" w14:paraId="690A869E"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41DDD445" w14:textId="77777777" w:rsidR="00912D89" w:rsidRPr="00912D89" w:rsidRDefault="00912D89" w:rsidP="00912D89">
            <w:pPr>
              <w:widowControl/>
              <w:rPr>
                <w:i/>
                <w:iCs/>
                <w:color w:val="000000"/>
                <w:sz w:val="22"/>
                <w:szCs w:val="22"/>
              </w:rPr>
            </w:pPr>
            <w:r w:rsidRPr="00912D89">
              <w:rPr>
                <w:b/>
                <w:bCs/>
                <w:i/>
                <w:iCs/>
                <w:color w:val="000000"/>
                <w:sz w:val="22"/>
                <w:szCs w:val="22"/>
              </w:rPr>
              <w:t>4.0 = A</w:t>
            </w:r>
            <w:r w:rsidRPr="00912D89">
              <w:rPr>
                <w:i/>
                <w:iCs/>
                <w:color w:val="000000"/>
                <w:sz w:val="22"/>
                <w:szCs w:val="22"/>
              </w:rPr>
              <w:t xml:space="preserve">     (3.85 to 4.00)</w:t>
            </w:r>
          </w:p>
        </w:tc>
        <w:tc>
          <w:tcPr>
            <w:tcW w:w="2422" w:type="dxa"/>
            <w:tcBorders>
              <w:top w:val="nil"/>
              <w:left w:val="single" w:sz="4" w:space="0" w:color="auto"/>
              <w:bottom w:val="nil"/>
              <w:right w:val="single" w:sz="4" w:space="0" w:color="auto"/>
            </w:tcBorders>
            <w:shd w:val="clear" w:color="auto" w:fill="auto"/>
            <w:noWrap/>
            <w:vAlign w:val="bottom"/>
            <w:hideMark/>
          </w:tcPr>
          <w:p w14:paraId="76252CF6" w14:textId="77777777" w:rsidR="00912D89" w:rsidRPr="00912D89" w:rsidRDefault="00912D89" w:rsidP="00912D89">
            <w:pPr>
              <w:widowControl/>
              <w:rPr>
                <w:b/>
                <w:bCs/>
                <w:i/>
                <w:iCs/>
                <w:color w:val="000000"/>
                <w:sz w:val="22"/>
                <w:szCs w:val="22"/>
              </w:rPr>
            </w:pPr>
            <w:r w:rsidRPr="00912D89">
              <w:rPr>
                <w:b/>
                <w:bCs/>
                <w:i/>
                <w:iCs/>
                <w:color w:val="000000"/>
                <w:sz w:val="22"/>
                <w:szCs w:val="22"/>
              </w:rPr>
              <w:t>93 - 100 = A</w:t>
            </w:r>
          </w:p>
        </w:tc>
        <w:tc>
          <w:tcPr>
            <w:tcW w:w="3982" w:type="dxa"/>
            <w:vMerge w:val="restart"/>
            <w:tcBorders>
              <w:top w:val="nil"/>
              <w:left w:val="nil"/>
              <w:bottom w:val="single" w:sz="4" w:space="0" w:color="000000"/>
              <w:right w:val="single" w:sz="4" w:space="0" w:color="auto"/>
            </w:tcBorders>
            <w:shd w:val="clear" w:color="auto" w:fill="auto"/>
            <w:noWrap/>
            <w:hideMark/>
          </w:tcPr>
          <w:p w14:paraId="0B3AC7AA" w14:textId="77777777" w:rsidR="00912D89" w:rsidRPr="00912D89" w:rsidRDefault="00912D89" w:rsidP="00912D89">
            <w:pPr>
              <w:widowControl/>
              <w:rPr>
                <w:color w:val="000000"/>
                <w:sz w:val="22"/>
                <w:szCs w:val="22"/>
              </w:rPr>
            </w:pPr>
            <w:r w:rsidRPr="00912D89">
              <w:rPr>
                <w:color w:val="000000"/>
                <w:sz w:val="22"/>
                <w:szCs w:val="22"/>
              </w:rPr>
              <w:t>Credit -- work of excellent quality</w:t>
            </w:r>
          </w:p>
        </w:tc>
      </w:tr>
      <w:tr w:rsidR="00912D89" w:rsidRPr="00912D89" w14:paraId="56622287" w14:textId="77777777" w:rsidTr="00912D89">
        <w:trPr>
          <w:trHeight w:val="298"/>
        </w:trPr>
        <w:tc>
          <w:tcPr>
            <w:tcW w:w="3190" w:type="dxa"/>
            <w:tcBorders>
              <w:top w:val="nil"/>
              <w:left w:val="single" w:sz="4" w:space="0" w:color="auto"/>
              <w:bottom w:val="single" w:sz="4" w:space="0" w:color="auto"/>
              <w:right w:val="nil"/>
            </w:tcBorders>
            <w:shd w:val="clear" w:color="auto" w:fill="auto"/>
            <w:noWrap/>
            <w:vAlign w:val="bottom"/>
            <w:hideMark/>
          </w:tcPr>
          <w:p w14:paraId="53DB4EA3" w14:textId="77777777" w:rsidR="00912D89" w:rsidRPr="00912D89" w:rsidRDefault="00912D89" w:rsidP="00912D89">
            <w:pPr>
              <w:widowControl/>
              <w:rPr>
                <w:i/>
                <w:iCs/>
                <w:color w:val="000000"/>
                <w:sz w:val="22"/>
                <w:szCs w:val="22"/>
              </w:rPr>
            </w:pPr>
            <w:r w:rsidRPr="00912D89">
              <w:rPr>
                <w:b/>
                <w:bCs/>
                <w:i/>
                <w:iCs/>
                <w:color w:val="000000"/>
                <w:sz w:val="22"/>
                <w:szCs w:val="22"/>
              </w:rPr>
              <w:t xml:space="preserve">3.7 = A- </w:t>
            </w:r>
            <w:r w:rsidRPr="00912D89">
              <w:rPr>
                <w:i/>
                <w:iCs/>
                <w:color w:val="000000"/>
                <w:sz w:val="22"/>
                <w:szCs w:val="22"/>
              </w:rPr>
              <w:t xml:space="preserve">   (3.50 to 3.84)</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F64AAFE" w14:textId="77777777" w:rsidR="00912D89" w:rsidRPr="00912D89" w:rsidRDefault="00912D89" w:rsidP="00912D89">
            <w:pPr>
              <w:widowControl/>
              <w:rPr>
                <w:b/>
                <w:bCs/>
                <w:i/>
                <w:iCs/>
                <w:color w:val="000000"/>
                <w:sz w:val="22"/>
                <w:szCs w:val="22"/>
              </w:rPr>
            </w:pPr>
            <w:r w:rsidRPr="00912D89">
              <w:rPr>
                <w:b/>
                <w:bCs/>
                <w:i/>
                <w:iCs/>
                <w:color w:val="000000"/>
                <w:sz w:val="22"/>
                <w:szCs w:val="22"/>
              </w:rPr>
              <w:t>90 - 92 = A-</w:t>
            </w:r>
          </w:p>
        </w:tc>
        <w:tc>
          <w:tcPr>
            <w:tcW w:w="3982" w:type="dxa"/>
            <w:vMerge/>
            <w:tcBorders>
              <w:top w:val="nil"/>
              <w:left w:val="nil"/>
              <w:bottom w:val="single" w:sz="4" w:space="0" w:color="000000"/>
              <w:right w:val="single" w:sz="4" w:space="0" w:color="auto"/>
            </w:tcBorders>
            <w:vAlign w:val="center"/>
            <w:hideMark/>
          </w:tcPr>
          <w:p w14:paraId="74009BB3" w14:textId="77777777" w:rsidR="00912D89" w:rsidRPr="00912D89" w:rsidRDefault="00912D89" w:rsidP="00912D89">
            <w:pPr>
              <w:widowControl/>
              <w:rPr>
                <w:color w:val="000000"/>
                <w:sz w:val="22"/>
                <w:szCs w:val="22"/>
              </w:rPr>
            </w:pPr>
          </w:p>
        </w:tc>
      </w:tr>
      <w:tr w:rsidR="00912D89" w:rsidRPr="00912D89" w14:paraId="2CE7AB8C"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0DD382AB" w14:textId="77777777" w:rsidR="00912D89" w:rsidRPr="00912D89" w:rsidRDefault="00912D89" w:rsidP="00912D89">
            <w:pPr>
              <w:widowControl/>
              <w:rPr>
                <w:i/>
                <w:iCs/>
                <w:color w:val="000000"/>
                <w:sz w:val="22"/>
                <w:szCs w:val="22"/>
              </w:rPr>
            </w:pPr>
            <w:r w:rsidRPr="00912D89">
              <w:rPr>
                <w:b/>
                <w:bCs/>
                <w:i/>
                <w:iCs/>
                <w:color w:val="000000"/>
                <w:sz w:val="22"/>
                <w:szCs w:val="22"/>
              </w:rPr>
              <w:t>3.3 = B+</w:t>
            </w:r>
            <w:r w:rsidRPr="00912D89">
              <w:rPr>
                <w:i/>
                <w:iCs/>
                <w:color w:val="000000"/>
                <w:sz w:val="22"/>
                <w:szCs w:val="22"/>
              </w:rPr>
              <w:t xml:space="preserve">   (3.15 to 3.49)</w:t>
            </w:r>
          </w:p>
        </w:tc>
        <w:tc>
          <w:tcPr>
            <w:tcW w:w="2422" w:type="dxa"/>
            <w:tcBorders>
              <w:top w:val="nil"/>
              <w:left w:val="single" w:sz="4" w:space="0" w:color="auto"/>
              <w:bottom w:val="nil"/>
              <w:right w:val="single" w:sz="4" w:space="0" w:color="auto"/>
            </w:tcBorders>
            <w:shd w:val="clear" w:color="auto" w:fill="auto"/>
            <w:noWrap/>
            <w:vAlign w:val="bottom"/>
            <w:hideMark/>
          </w:tcPr>
          <w:p w14:paraId="064883A3" w14:textId="77777777" w:rsidR="00912D89" w:rsidRPr="00912D89" w:rsidRDefault="00912D89" w:rsidP="00912D89">
            <w:pPr>
              <w:widowControl/>
              <w:rPr>
                <w:b/>
                <w:bCs/>
                <w:i/>
                <w:iCs/>
                <w:color w:val="000000"/>
                <w:sz w:val="22"/>
                <w:szCs w:val="22"/>
              </w:rPr>
            </w:pPr>
            <w:r w:rsidRPr="00912D89">
              <w:rPr>
                <w:b/>
                <w:bCs/>
                <w:i/>
                <w:iCs/>
                <w:color w:val="000000"/>
                <w:sz w:val="22"/>
                <w:szCs w:val="22"/>
              </w:rPr>
              <w:t>87 - 89 = B+</w:t>
            </w:r>
          </w:p>
        </w:tc>
        <w:tc>
          <w:tcPr>
            <w:tcW w:w="3982" w:type="dxa"/>
            <w:vMerge w:val="restart"/>
            <w:tcBorders>
              <w:top w:val="nil"/>
              <w:left w:val="nil"/>
              <w:bottom w:val="single" w:sz="4" w:space="0" w:color="000000"/>
              <w:right w:val="single" w:sz="4" w:space="0" w:color="auto"/>
            </w:tcBorders>
            <w:shd w:val="clear" w:color="auto" w:fill="auto"/>
            <w:noWrap/>
            <w:hideMark/>
          </w:tcPr>
          <w:p w14:paraId="26EEA975" w14:textId="77777777" w:rsidR="00912D89" w:rsidRPr="00912D89" w:rsidRDefault="00912D89" w:rsidP="00912D89">
            <w:pPr>
              <w:widowControl/>
              <w:rPr>
                <w:color w:val="000000"/>
                <w:sz w:val="22"/>
                <w:szCs w:val="22"/>
              </w:rPr>
            </w:pPr>
            <w:r w:rsidRPr="00912D89">
              <w:rPr>
                <w:color w:val="000000"/>
                <w:sz w:val="22"/>
                <w:szCs w:val="22"/>
              </w:rPr>
              <w:t>Credit -- work of good quality</w:t>
            </w:r>
          </w:p>
        </w:tc>
      </w:tr>
      <w:tr w:rsidR="00912D89" w:rsidRPr="00912D89" w14:paraId="46AA57A5"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4EACDC9F" w14:textId="77777777" w:rsidR="00912D89" w:rsidRPr="00912D89" w:rsidRDefault="00912D89" w:rsidP="00912D89">
            <w:pPr>
              <w:widowControl/>
              <w:rPr>
                <w:i/>
                <w:iCs/>
                <w:color w:val="000000"/>
                <w:sz w:val="22"/>
                <w:szCs w:val="22"/>
              </w:rPr>
            </w:pPr>
            <w:r w:rsidRPr="00912D89">
              <w:rPr>
                <w:b/>
                <w:bCs/>
                <w:i/>
                <w:iCs/>
                <w:color w:val="000000"/>
                <w:sz w:val="22"/>
                <w:szCs w:val="22"/>
              </w:rPr>
              <w:t xml:space="preserve">3.0 = B </w:t>
            </w:r>
            <w:r w:rsidRPr="00912D89">
              <w:rPr>
                <w:i/>
                <w:iCs/>
                <w:color w:val="000000"/>
                <w:sz w:val="22"/>
                <w:szCs w:val="22"/>
              </w:rPr>
              <w:t xml:space="preserve">    (2.85 to 3.14)</w:t>
            </w:r>
          </w:p>
        </w:tc>
        <w:tc>
          <w:tcPr>
            <w:tcW w:w="2422" w:type="dxa"/>
            <w:tcBorders>
              <w:top w:val="nil"/>
              <w:left w:val="single" w:sz="4" w:space="0" w:color="auto"/>
              <w:bottom w:val="nil"/>
              <w:right w:val="single" w:sz="4" w:space="0" w:color="auto"/>
            </w:tcBorders>
            <w:shd w:val="clear" w:color="auto" w:fill="auto"/>
            <w:noWrap/>
            <w:vAlign w:val="bottom"/>
            <w:hideMark/>
          </w:tcPr>
          <w:p w14:paraId="58989388" w14:textId="77777777" w:rsidR="00912D89" w:rsidRPr="00912D89" w:rsidRDefault="00912D89" w:rsidP="00912D89">
            <w:pPr>
              <w:widowControl/>
              <w:rPr>
                <w:b/>
                <w:bCs/>
                <w:i/>
                <w:iCs/>
                <w:color w:val="000000"/>
                <w:sz w:val="22"/>
                <w:szCs w:val="22"/>
              </w:rPr>
            </w:pPr>
            <w:r w:rsidRPr="00912D89">
              <w:rPr>
                <w:b/>
                <w:bCs/>
                <w:i/>
                <w:iCs/>
                <w:color w:val="000000"/>
                <w:sz w:val="22"/>
                <w:szCs w:val="22"/>
              </w:rPr>
              <w:t>83 - 86 = B</w:t>
            </w:r>
          </w:p>
        </w:tc>
        <w:tc>
          <w:tcPr>
            <w:tcW w:w="3982" w:type="dxa"/>
            <w:vMerge/>
            <w:tcBorders>
              <w:top w:val="nil"/>
              <w:left w:val="nil"/>
              <w:bottom w:val="single" w:sz="4" w:space="0" w:color="000000"/>
              <w:right w:val="single" w:sz="4" w:space="0" w:color="auto"/>
            </w:tcBorders>
            <w:vAlign w:val="center"/>
            <w:hideMark/>
          </w:tcPr>
          <w:p w14:paraId="7060A517" w14:textId="77777777" w:rsidR="00912D89" w:rsidRPr="00912D89" w:rsidRDefault="00912D89" w:rsidP="00912D89">
            <w:pPr>
              <w:widowControl/>
              <w:rPr>
                <w:color w:val="000000"/>
                <w:sz w:val="22"/>
                <w:szCs w:val="22"/>
              </w:rPr>
            </w:pPr>
          </w:p>
        </w:tc>
      </w:tr>
      <w:tr w:rsidR="00912D89" w:rsidRPr="00912D89" w14:paraId="62F85BC6" w14:textId="77777777" w:rsidTr="00912D89">
        <w:trPr>
          <w:trHeight w:val="298"/>
        </w:trPr>
        <w:tc>
          <w:tcPr>
            <w:tcW w:w="3190" w:type="dxa"/>
            <w:tcBorders>
              <w:top w:val="nil"/>
              <w:left w:val="single" w:sz="4" w:space="0" w:color="auto"/>
              <w:bottom w:val="single" w:sz="4" w:space="0" w:color="auto"/>
              <w:right w:val="nil"/>
            </w:tcBorders>
            <w:shd w:val="clear" w:color="auto" w:fill="auto"/>
            <w:noWrap/>
            <w:vAlign w:val="bottom"/>
            <w:hideMark/>
          </w:tcPr>
          <w:p w14:paraId="0FF12B30" w14:textId="77777777" w:rsidR="00912D89" w:rsidRPr="00912D89" w:rsidRDefault="00912D89" w:rsidP="00912D89">
            <w:pPr>
              <w:widowControl/>
              <w:rPr>
                <w:i/>
                <w:iCs/>
                <w:color w:val="000000"/>
                <w:sz w:val="22"/>
                <w:szCs w:val="22"/>
              </w:rPr>
            </w:pPr>
            <w:r w:rsidRPr="00912D89">
              <w:rPr>
                <w:b/>
                <w:bCs/>
                <w:i/>
                <w:iCs/>
                <w:color w:val="000000"/>
                <w:sz w:val="22"/>
                <w:szCs w:val="22"/>
              </w:rPr>
              <w:t>2.7 = B-</w:t>
            </w:r>
            <w:r w:rsidRPr="00912D89">
              <w:rPr>
                <w:i/>
                <w:iCs/>
                <w:color w:val="000000"/>
                <w:sz w:val="22"/>
                <w:szCs w:val="22"/>
              </w:rPr>
              <w:t xml:space="preserve">    (2.50 to 2.84)</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32128689" w14:textId="77777777" w:rsidR="00912D89" w:rsidRPr="00912D89" w:rsidRDefault="00912D89" w:rsidP="00912D89">
            <w:pPr>
              <w:widowControl/>
              <w:rPr>
                <w:b/>
                <w:bCs/>
                <w:i/>
                <w:iCs/>
                <w:color w:val="000000"/>
                <w:sz w:val="22"/>
                <w:szCs w:val="22"/>
              </w:rPr>
            </w:pPr>
            <w:r w:rsidRPr="00912D89">
              <w:rPr>
                <w:b/>
                <w:bCs/>
                <w:i/>
                <w:iCs/>
                <w:color w:val="000000"/>
                <w:sz w:val="22"/>
                <w:szCs w:val="22"/>
              </w:rPr>
              <w:t>80 - 82 = B-</w:t>
            </w:r>
          </w:p>
        </w:tc>
        <w:tc>
          <w:tcPr>
            <w:tcW w:w="3982" w:type="dxa"/>
            <w:vMerge/>
            <w:tcBorders>
              <w:top w:val="nil"/>
              <w:left w:val="nil"/>
              <w:bottom w:val="single" w:sz="4" w:space="0" w:color="000000"/>
              <w:right w:val="single" w:sz="4" w:space="0" w:color="auto"/>
            </w:tcBorders>
            <w:vAlign w:val="center"/>
            <w:hideMark/>
          </w:tcPr>
          <w:p w14:paraId="0BC01528" w14:textId="77777777" w:rsidR="00912D89" w:rsidRPr="00912D89" w:rsidRDefault="00912D89" w:rsidP="00912D89">
            <w:pPr>
              <w:widowControl/>
              <w:rPr>
                <w:color w:val="000000"/>
                <w:sz w:val="22"/>
                <w:szCs w:val="22"/>
              </w:rPr>
            </w:pPr>
          </w:p>
        </w:tc>
      </w:tr>
      <w:tr w:rsidR="00912D89" w:rsidRPr="00912D89" w14:paraId="6F3E0F3E" w14:textId="77777777" w:rsidTr="00912D89">
        <w:trPr>
          <w:trHeight w:val="298"/>
        </w:trPr>
        <w:tc>
          <w:tcPr>
            <w:tcW w:w="3190" w:type="dxa"/>
            <w:tcBorders>
              <w:top w:val="nil"/>
              <w:left w:val="single" w:sz="4" w:space="0" w:color="auto"/>
              <w:bottom w:val="nil"/>
              <w:right w:val="nil"/>
            </w:tcBorders>
            <w:shd w:val="clear" w:color="auto" w:fill="auto"/>
            <w:noWrap/>
            <w:hideMark/>
          </w:tcPr>
          <w:p w14:paraId="6CE59644" w14:textId="77777777" w:rsidR="00912D89" w:rsidRPr="00912D89" w:rsidRDefault="00912D89" w:rsidP="00912D89">
            <w:pPr>
              <w:widowControl/>
              <w:rPr>
                <w:i/>
                <w:iCs/>
                <w:color w:val="000000"/>
                <w:sz w:val="22"/>
                <w:szCs w:val="22"/>
              </w:rPr>
            </w:pPr>
            <w:r w:rsidRPr="00912D89">
              <w:rPr>
                <w:b/>
                <w:bCs/>
                <w:i/>
                <w:iCs/>
                <w:color w:val="000000"/>
                <w:sz w:val="22"/>
                <w:szCs w:val="22"/>
              </w:rPr>
              <w:t>2.3 = C+</w:t>
            </w:r>
            <w:r w:rsidRPr="00912D89">
              <w:rPr>
                <w:i/>
                <w:iCs/>
                <w:color w:val="000000"/>
                <w:sz w:val="22"/>
                <w:szCs w:val="22"/>
              </w:rPr>
              <w:t xml:space="preserve">   (2.15 to 2.49)</w:t>
            </w:r>
          </w:p>
        </w:tc>
        <w:tc>
          <w:tcPr>
            <w:tcW w:w="2422" w:type="dxa"/>
            <w:tcBorders>
              <w:top w:val="nil"/>
              <w:left w:val="single" w:sz="4" w:space="0" w:color="auto"/>
              <w:bottom w:val="nil"/>
              <w:right w:val="single" w:sz="4" w:space="0" w:color="auto"/>
            </w:tcBorders>
            <w:shd w:val="clear" w:color="auto" w:fill="auto"/>
            <w:noWrap/>
            <w:hideMark/>
          </w:tcPr>
          <w:p w14:paraId="3EC298A7" w14:textId="77777777" w:rsidR="00912D89" w:rsidRPr="00912D89" w:rsidRDefault="00912D89" w:rsidP="00912D89">
            <w:pPr>
              <w:widowControl/>
              <w:rPr>
                <w:b/>
                <w:bCs/>
                <w:i/>
                <w:iCs/>
                <w:color w:val="000000"/>
                <w:sz w:val="22"/>
                <w:szCs w:val="22"/>
              </w:rPr>
            </w:pPr>
            <w:r w:rsidRPr="00912D89">
              <w:rPr>
                <w:b/>
                <w:bCs/>
                <w:i/>
                <w:iCs/>
                <w:color w:val="000000"/>
                <w:sz w:val="22"/>
                <w:szCs w:val="22"/>
              </w:rPr>
              <w:t>77 - 79 = C+</w:t>
            </w:r>
          </w:p>
        </w:tc>
        <w:tc>
          <w:tcPr>
            <w:tcW w:w="3982" w:type="dxa"/>
            <w:tcBorders>
              <w:top w:val="nil"/>
              <w:left w:val="nil"/>
              <w:bottom w:val="nil"/>
              <w:right w:val="single" w:sz="4" w:space="0" w:color="auto"/>
            </w:tcBorders>
            <w:shd w:val="clear" w:color="auto" w:fill="auto"/>
            <w:hideMark/>
          </w:tcPr>
          <w:p w14:paraId="4A671283" w14:textId="77777777" w:rsidR="00912D89" w:rsidRPr="00912D89" w:rsidRDefault="00912D89" w:rsidP="00912D89">
            <w:pPr>
              <w:widowControl/>
              <w:rPr>
                <w:color w:val="000000"/>
                <w:sz w:val="22"/>
                <w:szCs w:val="22"/>
              </w:rPr>
            </w:pPr>
            <w:r w:rsidRPr="00912D89">
              <w:rPr>
                <w:color w:val="000000"/>
                <w:sz w:val="22"/>
                <w:szCs w:val="22"/>
              </w:rPr>
              <w:t>Credit -- work of satisfactory quality</w:t>
            </w:r>
          </w:p>
        </w:tc>
      </w:tr>
      <w:tr w:rsidR="00912D89" w:rsidRPr="00912D89" w14:paraId="6D7A9EBB"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3ADBADB1" w14:textId="77777777" w:rsidR="00912D89" w:rsidRPr="00912D89" w:rsidRDefault="00912D89" w:rsidP="00912D89">
            <w:pPr>
              <w:widowControl/>
              <w:rPr>
                <w:i/>
                <w:iCs/>
                <w:color w:val="000000"/>
                <w:sz w:val="22"/>
                <w:szCs w:val="22"/>
              </w:rPr>
            </w:pPr>
            <w:r w:rsidRPr="00912D89">
              <w:rPr>
                <w:b/>
                <w:bCs/>
                <w:i/>
                <w:iCs/>
                <w:color w:val="000000"/>
                <w:sz w:val="22"/>
                <w:szCs w:val="22"/>
              </w:rPr>
              <w:t>2.0 = C</w:t>
            </w:r>
            <w:r w:rsidRPr="00912D89">
              <w:rPr>
                <w:i/>
                <w:iCs/>
                <w:color w:val="000000"/>
                <w:sz w:val="22"/>
                <w:szCs w:val="22"/>
              </w:rPr>
              <w:t xml:space="preserve">     (1.85 to 2.14)</w:t>
            </w:r>
          </w:p>
        </w:tc>
        <w:tc>
          <w:tcPr>
            <w:tcW w:w="2422" w:type="dxa"/>
            <w:tcBorders>
              <w:top w:val="nil"/>
              <w:left w:val="single" w:sz="4" w:space="0" w:color="auto"/>
              <w:bottom w:val="nil"/>
              <w:right w:val="single" w:sz="4" w:space="0" w:color="auto"/>
            </w:tcBorders>
            <w:shd w:val="clear" w:color="auto" w:fill="auto"/>
            <w:noWrap/>
            <w:vAlign w:val="bottom"/>
            <w:hideMark/>
          </w:tcPr>
          <w:p w14:paraId="18A335FF" w14:textId="77777777" w:rsidR="00912D89" w:rsidRPr="00912D89" w:rsidRDefault="00912D89" w:rsidP="00912D89">
            <w:pPr>
              <w:widowControl/>
              <w:rPr>
                <w:b/>
                <w:bCs/>
                <w:i/>
                <w:iCs/>
                <w:color w:val="000000"/>
                <w:sz w:val="22"/>
                <w:szCs w:val="22"/>
              </w:rPr>
            </w:pPr>
            <w:r w:rsidRPr="00912D89">
              <w:rPr>
                <w:b/>
                <w:bCs/>
                <w:i/>
                <w:iCs/>
                <w:color w:val="000000"/>
                <w:sz w:val="22"/>
                <w:szCs w:val="22"/>
              </w:rPr>
              <w:t>73 - 76 = C</w:t>
            </w:r>
          </w:p>
        </w:tc>
        <w:tc>
          <w:tcPr>
            <w:tcW w:w="3982" w:type="dxa"/>
            <w:tcBorders>
              <w:top w:val="nil"/>
              <w:left w:val="nil"/>
              <w:bottom w:val="nil"/>
              <w:right w:val="single" w:sz="4" w:space="0" w:color="auto"/>
            </w:tcBorders>
            <w:shd w:val="clear" w:color="auto" w:fill="auto"/>
            <w:hideMark/>
          </w:tcPr>
          <w:p w14:paraId="485B312E" w14:textId="77777777" w:rsidR="00912D89" w:rsidRPr="00912D89" w:rsidRDefault="00912D89" w:rsidP="00912D89">
            <w:pPr>
              <w:widowControl/>
              <w:rPr>
                <w:color w:val="000000"/>
                <w:sz w:val="22"/>
                <w:szCs w:val="22"/>
              </w:rPr>
            </w:pPr>
            <w:r w:rsidRPr="00912D89">
              <w:rPr>
                <w:color w:val="000000"/>
                <w:sz w:val="22"/>
                <w:szCs w:val="22"/>
              </w:rPr>
              <w:t> </w:t>
            </w:r>
          </w:p>
        </w:tc>
      </w:tr>
      <w:tr w:rsidR="00912D89" w:rsidRPr="00912D89" w14:paraId="3D0A2A0E" w14:textId="77777777" w:rsidTr="00912D89">
        <w:trPr>
          <w:trHeight w:val="298"/>
        </w:trPr>
        <w:tc>
          <w:tcPr>
            <w:tcW w:w="3190" w:type="dxa"/>
            <w:tcBorders>
              <w:top w:val="nil"/>
              <w:left w:val="single" w:sz="4" w:space="0" w:color="auto"/>
              <w:bottom w:val="single" w:sz="4" w:space="0" w:color="auto"/>
              <w:right w:val="nil"/>
            </w:tcBorders>
            <w:shd w:val="clear" w:color="auto" w:fill="auto"/>
            <w:noWrap/>
            <w:vAlign w:val="bottom"/>
            <w:hideMark/>
          </w:tcPr>
          <w:p w14:paraId="142850CA" w14:textId="77777777" w:rsidR="00912D89" w:rsidRPr="00912D89" w:rsidRDefault="00912D89" w:rsidP="00912D89">
            <w:pPr>
              <w:widowControl/>
              <w:rPr>
                <w:i/>
                <w:iCs/>
                <w:color w:val="000000"/>
                <w:sz w:val="22"/>
                <w:szCs w:val="22"/>
              </w:rPr>
            </w:pPr>
            <w:r w:rsidRPr="00912D89">
              <w:rPr>
                <w:b/>
                <w:bCs/>
                <w:i/>
                <w:iCs/>
                <w:color w:val="000000"/>
                <w:sz w:val="22"/>
                <w:szCs w:val="22"/>
              </w:rPr>
              <w:t>1.7 = C-</w:t>
            </w:r>
            <w:r w:rsidRPr="00912D89">
              <w:rPr>
                <w:i/>
                <w:iCs/>
                <w:color w:val="000000"/>
                <w:sz w:val="22"/>
                <w:szCs w:val="22"/>
              </w:rPr>
              <w:t xml:space="preserve">    (1.50 to 1.84)</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69B01BBD" w14:textId="77777777" w:rsidR="00912D89" w:rsidRPr="00912D89" w:rsidRDefault="00912D89" w:rsidP="00912D89">
            <w:pPr>
              <w:widowControl/>
              <w:rPr>
                <w:b/>
                <w:bCs/>
                <w:i/>
                <w:iCs/>
                <w:color w:val="000000"/>
                <w:sz w:val="22"/>
                <w:szCs w:val="22"/>
              </w:rPr>
            </w:pPr>
            <w:r w:rsidRPr="00912D89">
              <w:rPr>
                <w:b/>
                <w:bCs/>
                <w:i/>
                <w:iCs/>
                <w:color w:val="000000"/>
                <w:sz w:val="22"/>
                <w:szCs w:val="22"/>
              </w:rPr>
              <w:t>70 - 72 = C-</w:t>
            </w:r>
          </w:p>
        </w:tc>
        <w:tc>
          <w:tcPr>
            <w:tcW w:w="3982" w:type="dxa"/>
            <w:tcBorders>
              <w:top w:val="nil"/>
              <w:left w:val="nil"/>
              <w:bottom w:val="single" w:sz="4" w:space="0" w:color="auto"/>
              <w:right w:val="single" w:sz="4" w:space="0" w:color="auto"/>
            </w:tcBorders>
            <w:shd w:val="clear" w:color="auto" w:fill="auto"/>
            <w:hideMark/>
          </w:tcPr>
          <w:p w14:paraId="24251101" w14:textId="77777777" w:rsidR="00912D89" w:rsidRPr="00912D89" w:rsidRDefault="00912D89" w:rsidP="00912D89">
            <w:pPr>
              <w:widowControl/>
              <w:rPr>
                <w:color w:val="000000"/>
                <w:sz w:val="22"/>
                <w:szCs w:val="22"/>
              </w:rPr>
            </w:pPr>
            <w:r w:rsidRPr="00912D89">
              <w:rPr>
                <w:color w:val="000000"/>
                <w:sz w:val="22"/>
                <w:szCs w:val="22"/>
              </w:rPr>
              <w:t> </w:t>
            </w:r>
          </w:p>
        </w:tc>
      </w:tr>
      <w:tr w:rsidR="00912D89" w:rsidRPr="00912D89" w14:paraId="17EFCCCE"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49FC3AFE" w14:textId="77777777" w:rsidR="00912D89" w:rsidRPr="00912D89" w:rsidRDefault="00912D89" w:rsidP="00912D89">
            <w:pPr>
              <w:widowControl/>
              <w:rPr>
                <w:i/>
                <w:iCs/>
                <w:color w:val="000000"/>
                <w:sz w:val="22"/>
                <w:szCs w:val="22"/>
              </w:rPr>
            </w:pPr>
            <w:r w:rsidRPr="00912D89">
              <w:rPr>
                <w:b/>
                <w:bCs/>
                <w:i/>
                <w:iCs/>
                <w:color w:val="000000"/>
                <w:sz w:val="22"/>
                <w:szCs w:val="22"/>
              </w:rPr>
              <w:t>1.3 = D+</w:t>
            </w:r>
            <w:r w:rsidRPr="00912D89">
              <w:rPr>
                <w:i/>
                <w:iCs/>
                <w:color w:val="000000"/>
                <w:sz w:val="22"/>
                <w:szCs w:val="22"/>
              </w:rPr>
              <w:t xml:space="preserve">   (1.15 to 1.49)</w:t>
            </w:r>
          </w:p>
        </w:tc>
        <w:tc>
          <w:tcPr>
            <w:tcW w:w="2422" w:type="dxa"/>
            <w:tcBorders>
              <w:top w:val="nil"/>
              <w:left w:val="single" w:sz="4" w:space="0" w:color="auto"/>
              <w:bottom w:val="nil"/>
              <w:right w:val="single" w:sz="4" w:space="0" w:color="auto"/>
            </w:tcBorders>
            <w:shd w:val="clear" w:color="auto" w:fill="auto"/>
            <w:noWrap/>
            <w:vAlign w:val="bottom"/>
            <w:hideMark/>
          </w:tcPr>
          <w:p w14:paraId="6C700F4B" w14:textId="77777777" w:rsidR="00912D89" w:rsidRPr="00912D89" w:rsidRDefault="00912D89" w:rsidP="00912D89">
            <w:pPr>
              <w:widowControl/>
              <w:rPr>
                <w:b/>
                <w:bCs/>
                <w:i/>
                <w:iCs/>
                <w:color w:val="000000"/>
                <w:sz w:val="22"/>
                <w:szCs w:val="22"/>
              </w:rPr>
            </w:pPr>
            <w:r w:rsidRPr="00912D89">
              <w:rPr>
                <w:b/>
                <w:bCs/>
                <w:i/>
                <w:iCs/>
                <w:color w:val="000000"/>
                <w:sz w:val="22"/>
                <w:szCs w:val="22"/>
              </w:rPr>
              <w:t>67 - 69 = D+</w:t>
            </w:r>
          </w:p>
        </w:tc>
        <w:tc>
          <w:tcPr>
            <w:tcW w:w="3982" w:type="dxa"/>
            <w:vMerge w:val="restart"/>
            <w:tcBorders>
              <w:top w:val="nil"/>
              <w:left w:val="nil"/>
              <w:bottom w:val="single" w:sz="4" w:space="0" w:color="000000"/>
              <w:right w:val="single" w:sz="4" w:space="0" w:color="auto"/>
            </w:tcBorders>
            <w:shd w:val="clear" w:color="auto" w:fill="auto"/>
            <w:hideMark/>
          </w:tcPr>
          <w:p w14:paraId="2207951A" w14:textId="77777777" w:rsidR="00912D89" w:rsidRPr="00912D89" w:rsidRDefault="00912D89" w:rsidP="00912D89">
            <w:pPr>
              <w:widowControl/>
              <w:rPr>
                <w:color w:val="000000"/>
                <w:sz w:val="22"/>
                <w:szCs w:val="22"/>
              </w:rPr>
            </w:pPr>
            <w:r w:rsidRPr="00912D89">
              <w:rPr>
                <w:color w:val="000000"/>
                <w:sz w:val="22"/>
                <w:szCs w:val="22"/>
              </w:rPr>
              <w:t>Credit -- work meets minimum requirements of the course</w:t>
            </w:r>
          </w:p>
        </w:tc>
      </w:tr>
      <w:tr w:rsidR="00912D89" w:rsidRPr="00912D89" w14:paraId="78AD0D5A"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6590C3D0" w14:textId="77777777" w:rsidR="00912D89" w:rsidRPr="00912D89" w:rsidRDefault="00912D89" w:rsidP="00912D89">
            <w:pPr>
              <w:widowControl/>
              <w:rPr>
                <w:i/>
                <w:iCs/>
                <w:color w:val="000000"/>
                <w:sz w:val="22"/>
                <w:szCs w:val="22"/>
              </w:rPr>
            </w:pPr>
            <w:r w:rsidRPr="00912D89">
              <w:rPr>
                <w:b/>
                <w:bCs/>
                <w:i/>
                <w:iCs/>
                <w:color w:val="000000"/>
                <w:sz w:val="22"/>
                <w:szCs w:val="22"/>
              </w:rPr>
              <w:t>1.0 = D</w:t>
            </w:r>
            <w:r w:rsidRPr="00912D89">
              <w:rPr>
                <w:i/>
                <w:iCs/>
                <w:color w:val="000000"/>
                <w:sz w:val="22"/>
                <w:szCs w:val="22"/>
              </w:rPr>
              <w:t xml:space="preserve">      (0.85 to 1.14)</w:t>
            </w:r>
          </w:p>
        </w:tc>
        <w:tc>
          <w:tcPr>
            <w:tcW w:w="2422" w:type="dxa"/>
            <w:tcBorders>
              <w:top w:val="nil"/>
              <w:left w:val="single" w:sz="4" w:space="0" w:color="auto"/>
              <w:bottom w:val="nil"/>
              <w:right w:val="single" w:sz="4" w:space="0" w:color="auto"/>
            </w:tcBorders>
            <w:shd w:val="clear" w:color="auto" w:fill="auto"/>
            <w:noWrap/>
            <w:vAlign w:val="bottom"/>
            <w:hideMark/>
          </w:tcPr>
          <w:p w14:paraId="7DB4FF9D" w14:textId="77777777" w:rsidR="00912D89" w:rsidRPr="00912D89" w:rsidRDefault="00912D89" w:rsidP="00912D89">
            <w:pPr>
              <w:widowControl/>
              <w:rPr>
                <w:b/>
                <w:bCs/>
                <w:i/>
                <w:iCs/>
                <w:color w:val="000000"/>
                <w:sz w:val="22"/>
                <w:szCs w:val="22"/>
              </w:rPr>
            </w:pPr>
            <w:r w:rsidRPr="00912D89">
              <w:rPr>
                <w:b/>
                <w:bCs/>
                <w:i/>
                <w:iCs/>
                <w:color w:val="000000"/>
                <w:sz w:val="22"/>
                <w:szCs w:val="22"/>
              </w:rPr>
              <w:t>63 - 66 = D</w:t>
            </w:r>
          </w:p>
        </w:tc>
        <w:tc>
          <w:tcPr>
            <w:tcW w:w="3982" w:type="dxa"/>
            <w:vMerge/>
            <w:tcBorders>
              <w:top w:val="nil"/>
              <w:left w:val="nil"/>
              <w:bottom w:val="single" w:sz="4" w:space="0" w:color="000000"/>
              <w:right w:val="single" w:sz="4" w:space="0" w:color="auto"/>
            </w:tcBorders>
            <w:vAlign w:val="center"/>
            <w:hideMark/>
          </w:tcPr>
          <w:p w14:paraId="23BF304F" w14:textId="77777777" w:rsidR="00912D89" w:rsidRPr="00912D89" w:rsidRDefault="00912D89" w:rsidP="00912D89">
            <w:pPr>
              <w:widowControl/>
              <w:rPr>
                <w:color w:val="000000"/>
                <w:sz w:val="22"/>
                <w:szCs w:val="22"/>
              </w:rPr>
            </w:pPr>
          </w:p>
        </w:tc>
      </w:tr>
      <w:tr w:rsidR="00912D89" w:rsidRPr="00912D89" w14:paraId="4FB8DAAE" w14:textId="77777777" w:rsidTr="00912D89">
        <w:trPr>
          <w:trHeight w:val="298"/>
        </w:trPr>
        <w:tc>
          <w:tcPr>
            <w:tcW w:w="3190" w:type="dxa"/>
            <w:tcBorders>
              <w:top w:val="nil"/>
              <w:left w:val="single" w:sz="4" w:space="0" w:color="auto"/>
              <w:bottom w:val="single" w:sz="4" w:space="0" w:color="auto"/>
              <w:right w:val="nil"/>
            </w:tcBorders>
            <w:shd w:val="clear" w:color="auto" w:fill="auto"/>
            <w:noWrap/>
            <w:vAlign w:val="bottom"/>
            <w:hideMark/>
          </w:tcPr>
          <w:p w14:paraId="21E640EA" w14:textId="77777777" w:rsidR="00912D89" w:rsidRPr="00912D89" w:rsidRDefault="00912D89" w:rsidP="00912D89">
            <w:pPr>
              <w:widowControl/>
              <w:rPr>
                <w:i/>
                <w:iCs/>
                <w:color w:val="000000"/>
                <w:sz w:val="22"/>
                <w:szCs w:val="22"/>
              </w:rPr>
            </w:pPr>
            <w:r w:rsidRPr="00912D89">
              <w:rPr>
                <w:b/>
                <w:bCs/>
                <w:i/>
                <w:iCs/>
                <w:color w:val="000000"/>
                <w:sz w:val="22"/>
                <w:szCs w:val="22"/>
              </w:rPr>
              <w:t>0.7 = D-</w:t>
            </w:r>
            <w:r w:rsidRPr="00912D89">
              <w:rPr>
                <w:i/>
                <w:iCs/>
                <w:color w:val="000000"/>
                <w:sz w:val="22"/>
                <w:szCs w:val="22"/>
              </w:rPr>
              <w:t xml:space="preserve">    (0.50 to 0.84)</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1955175E" w14:textId="77777777" w:rsidR="00912D89" w:rsidRPr="00912D89" w:rsidRDefault="00912D89" w:rsidP="00912D89">
            <w:pPr>
              <w:widowControl/>
              <w:rPr>
                <w:b/>
                <w:bCs/>
                <w:i/>
                <w:iCs/>
                <w:color w:val="000000"/>
                <w:sz w:val="22"/>
                <w:szCs w:val="22"/>
              </w:rPr>
            </w:pPr>
            <w:r w:rsidRPr="00912D89">
              <w:rPr>
                <w:b/>
                <w:bCs/>
                <w:i/>
                <w:iCs/>
                <w:color w:val="000000"/>
                <w:sz w:val="22"/>
                <w:szCs w:val="22"/>
              </w:rPr>
              <w:t>60 - 62 = D-</w:t>
            </w:r>
          </w:p>
        </w:tc>
        <w:tc>
          <w:tcPr>
            <w:tcW w:w="3982" w:type="dxa"/>
            <w:vMerge/>
            <w:tcBorders>
              <w:top w:val="nil"/>
              <w:left w:val="nil"/>
              <w:bottom w:val="single" w:sz="4" w:space="0" w:color="000000"/>
              <w:right w:val="single" w:sz="4" w:space="0" w:color="auto"/>
            </w:tcBorders>
            <w:vAlign w:val="center"/>
            <w:hideMark/>
          </w:tcPr>
          <w:p w14:paraId="706E3A20" w14:textId="77777777" w:rsidR="00912D89" w:rsidRPr="00912D89" w:rsidRDefault="00912D89" w:rsidP="00912D89">
            <w:pPr>
              <w:widowControl/>
              <w:rPr>
                <w:color w:val="000000"/>
                <w:sz w:val="22"/>
                <w:szCs w:val="22"/>
              </w:rPr>
            </w:pPr>
          </w:p>
        </w:tc>
      </w:tr>
      <w:tr w:rsidR="00912D89" w:rsidRPr="00912D89" w14:paraId="08EABB19" w14:textId="77777777" w:rsidTr="00912D89">
        <w:trPr>
          <w:trHeight w:val="298"/>
        </w:trPr>
        <w:tc>
          <w:tcPr>
            <w:tcW w:w="3190" w:type="dxa"/>
            <w:tcBorders>
              <w:top w:val="nil"/>
              <w:left w:val="single" w:sz="4" w:space="0" w:color="auto"/>
              <w:bottom w:val="nil"/>
              <w:right w:val="nil"/>
            </w:tcBorders>
            <w:shd w:val="clear" w:color="auto" w:fill="auto"/>
            <w:noWrap/>
            <w:vAlign w:val="bottom"/>
            <w:hideMark/>
          </w:tcPr>
          <w:p w14:paraId="01AA2533" w14:textId="77777777" w:rsidR="00912D89" w:rsidRPr="00912D89" w:rsidRDefault="00912D89" w:rsidP="00912D89">
            <w:pPr>
              <w:widowControl/>
              <w:rPr>
                <w:i/>
                <w:iCs/>
                <w:color w:val="000000"/>
                <w:sz w:val="22"/>
                <w:szCs w:val="22"/>
              </w:rPr>
            </w:pPr>
            <w:r w:rsidRPr="00912D89">
              <w:rPr>
                <w:b/>
                <w:bCs/>
                <w:i/>
                <w:iCs/>
                <w:color w:val="000000"/>
                <w:sz w:val="22"/>
                <w:szCs w:val="22"/>
              </w:rPr>
              <w:t xml:space="preserve">0.0 =  F </w:t>
            </w:r>
            <w:r w:rsidRPr="00912D89">
              <w:rPr>
                <w:i/>
                <w:iCs/>
                <w:color w:val="000000"/>
                <w:sz w:val="22"/>
                <w:szCs w:val="22"/>
              </w:rPr>
              <w:t xml:space="preserve">    (0.0 to 0.49)</w:t>
            </w:r>
          </w:p>
        </w:tc>
        <w:tc>
          <w:tcPr>
            <w:tcW w:w="2422" w:type="dxa"/>
            <w:tcBorders>
              <w:top w:val="nil"/>
              <w:left w:val="single" w:sz="4" w:space="0" w:color="auto"/>
              <w:bottom w:val="nil"/>
              <w:right w:val="single" w:sz="4" w:space="0" w:color="auto"/>
            </w:tcBorders>
            <w:shd w:val="clear" w:color="auto" w:fill="auto"/>
            <w:noWrap/>
            <w:vAlign w:val="bottom"/>
            <w:hideMark/>
          </w:tcPr>
          <w:p w14:paraId="7761BCC9" w14:textId="77777777" w:rsidR="00912D89" w:rsidRPr="00912D89" w:rsidRDefault="00912D89" w:rsidP="00912D89">
            <w:pPr>
              <w:widowControl/>
              <w:rPr>
                <w:b/>
                <w:bCs/>
                <w:i/>
                <w:iCs/>
                <w:color w:val="000000"/>
                <w:sz w:val="22"/>
                <w:szCs w:val="22"/>
              </w:rPr>
            </w:pPr>
            <w:r w:rsidRPr="00912D89">
              <w:rPr>
                <w:b/>
                <w:bCs/>
                <w:i/>
                <w:iCs/>
                <w:color w:val="000000"/>
                <w:sz w:val="22"/>
                <w:szCs w:val="22"/>
              </w:rPr>
              <w:t>0 - 59 = F</w:t>
            </w:r>
          </w:p>
        </w:tc>
        <w:tc>
          <w:tcPr>
            <w:tcW w:w="3982" w:type="dxa"/>
            <w:vMerge w:val="restart"/>
            <w:tcBorders>
              <w:top w:val="nil"/>
              <w:left w:val="nil"/>
              <w:bottom w:val="single" w:sz="4" w:space="0" w:color="000000"/>
              <w:right w:val="single" w:sz="4" w:space="0" w:color="auto"/>
            </w:tcBorders>
            <w:shd w:val="clear" w:color="auto" w:fill="auto"/>
            <w:hideMark/>
          </w:tcPr>
          <w:p w14:paraId="7B94721D" w14:textId="77777777" w:rsidR="00912D89" w:rsidRPr="00912D89" w:rsidRDefault="00912D89" w:rsidP="00912D89">
            <w:pPr>
              <w:widowControl/>
              <w:rPr>
                <w:color w:val="000000"/>
                <w:sz w:val="22"/>
                <w:szCs w:val="22"/>
              </w:rPr>
            </w:pPr>
            <w:r w:rsidRPr="00912D89">
              <w:rPr>
                <w:color w:val="000000"/>
                <w:sz w:val="22"/>
                <w:szCs w:val="22"/>
              </w:rPr>
              <w:t>No Credit -- work fails to meet minimum requirements of the course</w:t>
            </w:r>
          </w:p>
        </w:tc>
      </w:tr>
      <w:tr w:rsidR="00912D89" w:rsidRPr="00912D89" w14:paraId="29ADD691" w14:textId="77777777" w:rsidTr="00912D89">
        <w:trPr>
          <w:trHeight w:val="298"/>
        </w:trPr>
        <w:tc>
          <w:tcPr>
            <w:tcW w:w="3190" w:type="dxa"/>
            <w:tcBorders>
              <w:top w:val="nil"/>
              <w:left w:val="single" w:sz="4" w:space="0" w:color="auto"/>
              <w:bottom w:val="single" w:sz="4" w:space="0" w:color="auto"/>
              <w:right w:val="nil"/>
            </w:tcBorders>
            <w:shd w:val="clear" w:color="auto" w:fill="auto"/>
            <w:noWrap/>
            <w:vAlign w:val="bottom"/>
            <w:hideMark/>
          </w:tcPr>
          <w:p w14:paraId="30186B99" w14:textId="77777777" w:rsidR="00912D89" w:rsidRPr="00912D89" w:rsidRDefault="00912D89" w:rsidP="00912D89">
            <w:pPr>
              <w:widowControl/>
              <w:rPr>
                <w:rFonts w:ascii="Calibri" w:hAnsi="Calibri" w:cs="Calibri"/>
                <w:color w:val="000000"/>
                <w:sz w:val="22"/>
                <w:szCs w:val="22"/>
              </w:rPr>
            </w:pPr>
            <w:r w:rsidRPr="00912D89">
              <w:rPr>
                <w:rFonts w:ascii="Calibri" w:hAnsi="Calibri" w:cs="Calibri"/>
                <w:color w:val="000000"/>
                <w:sz w:val="22"/>
                <w:szCs w:val="22"/>
              </w:rPr>
              <w:t> </w:t>
            </w:r>
          </w:p>
        </w:tc>
        <w:tc>
          <w:tcPr>
            <w:tcW w:w="2422" w:type="dxa"/>
            <w:tcBorders>
              <w:top w:val="nil"/>
              <w:left w:val="single" w:sz="4" w:space="0" w:color="auto"/>
              <w:bottom w:val="single" w:sz="4" w:space="0" w:color="auto"/>
              <w:right w:val="single" w:sz="4" w:space="0" w:color="auto"/>
            </w:tcBorders>
            <w:shd w:val="clear" w:color="auto" w:fill="auto"/>
            <w:noWrap/>
            <w:vAlign w:val="bottom"/>
            <w:hideMark/>
          </w:tcPr>
          <w:p w14:paraId="33E4AB4B" w14:textId="77777777" w:rsidR="00912D89" w:rsidRPr="00912D89" w:rsidRDefault="00912D89" w:rsidP="00912D89">
            <w:pPr>
              <w:widowControl/>
              <w:rPr>
                <w:rFonts w:ascii="Calibri" w:hAnsi="Calibri" w:cs="Calibri"/>
                <w:color w:val="000000"/>
                <w:sz w:val="22"/>
                <w:szCs w:val="22"/>
              </w:rPr>
            </w:pPr>
            <w:r w:rsidRPr="00912D89">
              <w:rPr>
                <w:rFonts w:ascii="Calibri" w:hAnsi="Calibri" w:cs="Calibri"/>
                <w:color w:val="000000"/>
                <w:sz w:val="22"/>
                <w:szCs w:val="22"/>
              </w:rPr>
              <w:t> </w:t>
            </w:r>
          </w:p>
        </w:tc>
        <w:tc>
          <w:tcPr>
            <w:tcW w:w="3982" w:type="dxa"/>
            <w:vMerge/>
            <w:tcBorders>
              <w:top w:val="nil"/>
              <w:left w:val="nil"/>
              <w:bottom w:val="single" w:sz="4" w:space="0" w:color="000000"/>
              <w:right w:val="single" w:sz="4" w:space="0" w:color="auto"/>
            </w:tcBorders>
            <w:vAlign w:val="center"/>
            <w:hideMark/>
          </w:tcPr>
          <w:p w14:paraId="668C267F" w14:textId="77777777" w:rsidR="00912D89" w:rsidRPr="00912D89" w:rsidRDefault="00912D89" w:rsidP="00912D89">
            <w:pPr>
              <w:widowControl/>
              <w:rPr>
                <w:color w:val="000000"/>
                <w:sz w:val="22"/>
                <w:szCs w:val="22"/>
              </w:rPr>
            </w:pPr>
          </w:p>
        </w:tc>
      </w:tr>
    </w:tbl>
    <w:p w14:paraId="0D0D38E5" w14:textId="77777777" w:rsidR="00912D89" w:rsidRDefault="00912D89">
      <w:pPr>
        <w:widowControl/>
        <w:rPr>
          <w:spacing w:val="-3"/>
        </w:rPr>
      </w:pPr>
    </w:p>
    <w:p w14:paraId="4F4C4FDB" w14:textId="77777777" w:rsidR="00833524" w:rsidRDefault="00833524">
      <w:pPr>
        <w:tabs>
          <w:tab w:val="left" w:pos="-720"/>
        </w:tabs>
        <w:suppressAutoHyphens/>
        <w:jc w:val="both"/>
        <w:rPr>
          <w:spacing w:val="-3"/>
        </w:rPr>
      </w:pPr>
    </w:p>
    <w:p w14:paraId="3DA053E8" w14:textId="77777777" w:rsidR="005037D5" w:rsidRDefault="005037D5">
      <w:pPr>
        <w:tabs>
          <w:tab w:val="left" w:pos="-720"/>
        </w:tabs>
        <w:suppressAutoHyphens/>
        <w:jc w:val="both"/>
        <w:rPr>
          <w:spacing w:val="-3"/>
        </w:rPr>
      </w:pPr>
    </w:p>
    <w:p w14:paraId="4ABFD2D5" w14:textId="77777777" w:rsidR="001C2F97" w:rsidRPr="008211CD" w:rsidRDefault="00066FB1" w:rsidP="00833524">
      <w:pPr>
        <w:pStyle w:val="Heading3"/>
      </w:pPr>
      <w:bookmarkStart w:id="36" w:name="_Toc268685347"/>
      <w:r>
        <w:t>Alternative g</w:t>
      </w:r>
      <w:r w:rsidR="008211CD" w:rsidRPr="008211CD">
        <w:t>rad</w:t>
      </w:r>
      <w:r w:rsidR="00833524">
        <w:t>es (I, N, W, P/F)</w:t>
      </w:r>
      <w:bookmarkEnd w:id="36"/>
      <w:r w:rsidR="008211CD" w:rsidRPr="008211C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622"/>
        <w:gridCol w:w="2220"/>
        <w:gridCol w:w="1627"/>
        <w:gridCol w:w="1627"/>
        <w:gridCol w:w="1627"/>
        <w:gridCol w:w="1627"/>
      </w:tblGrid>
      <w:tr w:rsidR="001C2F97" w:rsidRPr="00281BC4" w14:paraId="583486E0" w14:textId="77777777" w:rsidTr="00912D89">
        <w:trPr>
          <w:trHeight w:val="694"/>
        </w:trPr>
        <w:tc>
          <w:tcPr>
            <w:tcW w:w="333" w:type="pct"/>
            <w:vAlign w:val="center"/>
          </w:tcPr>
          <w:p w14:paraId="3C081044" w14:textId="77777777" w:rsidR="001C2F97" w:rsidRPr="00281BC4" w:rsidRDefault="001C2F97" w:rsidP="005037D5">
            <w:pPr>
              <w:spacing w:after="100" w:afterAutospacing="1"/>
              <w:jc w:val="center"/>
            </w:pPr>
          </w:p>
        </w:tc>
        <w:tc>
          <w:tcPr>
            <w:tcW w:w="1187" w:type="pct"/>
            <w:vAlign w:val="center"/>
          </w:tcPr>
          <w:p w14:paraId="1C64E735" w14:textId="77777777" w:rsidR="001C2F97" w:rsidRPr="00281BC4" w:rsidRDefault="001C2F97" w:rsidP="00281BC4">
            <w:pPr>
              <w:jc w:val="center"/>
              <w:rPr>
                <w:sz w:val="20"/>
              </w:rPr>
            </w:pPr>
            <w:r w:rsidRPr="00281BC4">
              <w:rPr>
                <w:b/>
                <w:sz w:val="20"/>
              </w:rPr>
              <w:t>Purpose</w:t>
            </w:r>
          </w:p>
        </w:tc>
        <w:tc>
          <w:tcPr>
            <w:tcW w:w="870" w:type="pct"/>
            <w:vAlign w:val="center"/>
          </w:tcPr>
          <w:p w14:paraId="6606A24F" w14:textId="77777777" w:rsidR="001C2F97" w:rsidRPr="00281BC4" w:rsidRDefault="001C2F97" w:rsidP="00281BC4">
            <w:pPr>
              <w:jc w:val="center"/>
              <w:rPr>
                <w:b/>
                <w:sz w:val="20"/>
              </w:rPr>
            </w:pPr>
            <w:r w:rsidRPr="00281BC4">
              <w:rPr>
                <w:b/>
                <w:sz w:val="20"/>
              </w:rPr>
              <w:t>Other Applications</w:t>
            </w:r>
          </w:p>
        </w:tc>
        <w:tc>
          <w:tcPr>
            <w:tcW w:w="870" w:type="pct"/>
            <w:vAlign w:val="center"/>
          </w:tcPr>
          <w:p w14:paraId="278DAA89" w14:textId="77777777" w:rsidR="001C2F97" w:rsidRPr="00281BC4" w:rsidRDefault="001C2F97" w:rsidP="00281BC4">
            <w:pPr>
              <w:jc w:val="center"/>
              <w:rPr>
                <w:b/>
                <w:sz w:val="20"/>
              </w:rPr>
            </w:pPr>
            <w:r w:rsidRPr="00281BC4">
              <w:rPr>
                <w:b/>
                <w:sz w:val="20"/>
              </w:rPr>
              <w:t>Application for Midterms or Finals</w:t>
            </w:r>
          </w:p>
        </w:tc>
        <w:tc>
          <w:tcPr>
            <w:tcW w:w="870" w:type="pct"/>
            <w:vAlign w:val="center"/>
          </w:tcPr>
          <w:p w14:paraId="00D40A96" w14:textId="77777777" w:rsidR="001C2F97" w:rsidRPr="00281BC4" w:rsidRDefault="001C2F97" w:rsidP="00281BC4">
            <w:pPr>
              <w:jc w:val="center"/>
              <w:rPr>
                <w:b/>
                <w:sz w:val="20"/>
              </w:rPr>
            </w:pPr>
            <w:r w:rsidRPr="00281BC4">
              <w:rPr>
                <w:b/>
                <w:sz w:val="20"/>
              </w:rPr>
              <w:t>Restrictions</w:t>
            </w:r>
          </w:p>
        </w:tc>
        <w:tc>
          <w:tcPr>
            <w:tcW w:w="870" w:type="pct"/>
            <w:vAlign w:val="center"/>
          </w:tcPr>
          <w:p w14:paraId="61A6D489" w14:textId="77777777" w:rsidR="001C2F97" w:rsidRPr="00281BC4" w:rsidRDefault="001C2F97" w:rsidP="00281BC4">
            <w:pPr>
              <w:jc w:val="center"/>
              <w:rPr>
                <w:b/>
                <w:sz w:val="20"/>
              </w:rPr>
            </w:pPr>
            <w:r w:rsidRPr="00281BC4">
              <w:rPr>
                <w:b/>
                <w:sz w:val="20"/>
              </w:rPr>
              <w:t>Grade value</w:t>
            </w:r>
          </w:p>
        </w:tc>
      </w:tr>
      <w:tr w:rsidR="00833524" w:rsidRPr="00281BC4" w14:paraId="5770176E" w14:textId="77777777" w:rsidTr="00912D89">
        <w:trPr>
          <w:trHeight w:val="377"/>
        </w:trPr>
        <w:tc>
          <w:tcPr>
            <w:tcW w:w="333" w:type="pct"/>
            <w:vAlign w:val="center"/>
          </w:tcPr>
          <w:p w14:paraId="72273562" w14:textId="77777777" w:rsidR="00833524" w:rsidRPr="00281BC4" w:rsidRDefault="00833524" w:rsidP="000E09D5">
            <w:pPr>
              <w:rPr>
                <w:b/>
                <w:sz w:val="20"/>
              </w:rPr>
            </w:pPr>
            <w:r>
              <w:rPr>
                <w:b/>
                <w:sz w:val="20"/>
              </w:rPr>
              <w:t>W</w:t>
            </w:r>
          </w:p>
        </w:tc>
        <w:tc>
          <w:tcPr>
            <w:tcW w:w="1187" w:type="pct"/>
          </w:tcPr>
          <w:p w14:paraId="6537F406" w14:textId="77777777" w:rsidR="00833524" w:rsidRPr="00833524" w:rsidRDefault="00833524" w:rsidP="00281BC4">
            <w:pPr>
              <w:rPr>
                <w:sz w:val="16"/>
                <w:szCs w:val="16"/>
              </w:rPr>
            </w:pPr>
            <w:r w:rsidRPr="00833524">
              <w:rPr>
                <w:sz w:val="16"/>
                <w:szCs w:val="16"/>
              </w:rPr>
              <w:t>For students who have withdrawn from a course</w:t>
            </w:r>
          </w:p>
        </w:tc>
        <w:tc>
          <w:tcPr>
            <w:tcW w:w="870" w:type="pct"/>
          </w:tcPr>
          <w:p w14:paraId="2E997B19" w14:textId="77777777" w:rsidR="00833524" w:rsidRPr="00281BC4" w:rsidRDefault="00833524" w:rsidP="00281BC4">
            <w:pPr>
              <w:jc w:val="center"/>
              <w:rPr>
                <w:sz w:val="16"/>
                <w:szCs w:val="16"/>
              </w:rPr>
            </w:pPr>
          </w:p>
        </w:tc>
        <w:tc>
          <w:tcPr>
            <w:tcW w:w="870" w:type="pct"/>
          </w:tcPr>
          <w:p w14:paraId="51143DA8" w14:textId="77777777" w:rsidR="00833524" w:rsidRPr="00281BC4" w:rsidRDefault="00833524" w:rsidP="00281BC4">
            <w:pPr>
              <w:rPr>
                <w:sz w:val="16"/>
                <w:szCs w:val="16"/>
              </w:rPr>
            </w:pPr>
          </w:p>
        </w:tc>
        <w:tc>
          <w:tcPr>
            <w:tcW w:w="870" w:type="pct"/>
          </w:tcPr>
          <w:p w14:paraId="108E2C21" w14:textId="77777777" w:rsidR="00833524" w:rsidRPr="00281BC4" w:rsidRDefault="00833524" w:rsidP="00281BC4">
            <w:pPr>
              <w:rPr>
                <w:sz w:val="16"/>
                <w:szCs w:val="16"/>
              </w:rPr>
            </w:pPr>
          </w:p>
        </w:tc>
        <w:tc>
          <w:tcPr>
            <w:tcW w:w="870" w:type="pct"/>
          </w:tcPr>
          <w:p w14:paraId="393F9627" w14:textId="77777777" w:rsidR="00833524" w:rsidRPr="00281BC4" w:rsidRDefault="000E09D5" w:rsidP="00281BC4">
            <w:pPr>
              <w:rPr>
                <w:sz w:val="16"/>
                <w:szCs w:val="16"/>
              </w:rPr>
            </w:pPr>
            <w:r>
              <w:rPr>
                <w:sz w:val="16"/>
                <w:szCs w:val="16"/>
              </w:rPr>
              <w:t>N/A</w:t>
            </w:r>
          </w:p>
        </w:tc>
      </w:tr>
      <w:tr w:rsidR="001C2F97" w:rsidRPr="00281BC4" w14:paraId="40635B0B" w14:textId="77777777" w:rsidTr="00912D89">
        <w:trPr>
          <w:trHeight w:val="1117"/>
        </w:trPr>
        <w:tc>
          <w:tcPr>
            <w:tcW w:w="333" w:type="pct"/>
            <w:vAlign w:val="center"/>
          </w:tcPr>
          <w:p w14:paraId="023FB8D2" w14:textId="77777777" w:rsidR="001C2F97" w:rsidRPr="00281BC4" w:rsidRDefault="001C2F97" w:rsidP="000E09D5">
            <w:pPr>
              <w:jc w:val="center"/>
              <w:rPr>
                <w:sz w:val="20"/>
              </w:rPr>
            </w:pPr>
            <w:r w:rsidRPr="00281BC4">
              <w:rPr>
                <w:b/>
                <w:sz w:val="20"/>
              </w:rPr>
              <w:t>I</w:t>
            </w:r>
          </w:p>
        </w:tc>
        <w:tc>
          <w:tcPr>
            <w:tcW w:w="1187" w:type="pct"/>
          </w:tcPr>
          <w:p w14:paraId="61A20C4E" w14:textId="77777777" w:rsidR="001C2F97" w:rsidRPr="00281BC4" w:rsidRDefault="001C2F97" w:rsidP="00281BC4">
            <w:pPr>
              <w:rPr>
                <w:sz w:val="16"/>
                <w:szCs w:val="16"/>
              </w:rPr>
            </w:pPr>
            <w:r w:rsidRPr="009A31A2">
              <w:rPr>
                <w:b/>
                <w:i/>
                <w:sz w:val="16"/>
                <w:szCs w:val="16"/>
              </w:rPr>
              <w:t>Short-term solution</w:t>
            </w:r>
            <w:r w:rsidRPr="00281BC4">
              <w:rPr>
                <w:sz w:val="16"/>
                <w:szCs w:val="16"/>
              </w:rPr>
              <w:t xml:space="preserve"> for temporary crises from which the student </w:t>
            </w:r>
            <w:r w:rsidRPr="00281BC4">
              <w:rPr>
                <w:b/>
                <w:sz w:val="16"/>
                <w:szCs w:val="16"/>
              </w:rPr>
              <w:t>will recover</w:t>
            </w:r>
            <w:r w:rsidRPr="00281BC4">
              <w:rPr>
                <w:sz w:val="16"/>
                <w:szCs w:val="16"/>
              </w:rPr>
              <w:t xml:space="preserve"> or </w:t>
            </w:r>
            <w:r w:rsidRPr="00281BC4">
              <w:rPr>
                <w:b/>
                <w:sz w:val="16"/>
                <w:szCs w:val="16"/>
              </w:rPr>
              <w:t xml:space="preserve">reengage </w:t>
            </w:r>
            <w:r w:rsidRPr="00281BC4">
              <w:rPr>
                <w:sz w:val="16"/>
                <w:szCs w:val="16"/>
              </w:rPr>
              <w:t>adequately to complete work in a timely manner</w:t>
            </w:r>
          </w:p>
        </w:tc>
        <w:tc>
          <w:tcPr>
            <w:tcW w:w="870" w:type="pct"/>
          </w:tcPr>
          <w:p w14:paraId="20BEF923" w14:textId="77777777" w:rsidR="001C2F97" w:rsidRPr="00281BC4" w:rsidRDefault="001C2F97" w:rsidP="00281BC4">
            <w:pPr>
              <w:jc w:val="center"/>
              <w:rPr>
                <w:sz w:val="16"/>
                <w:szCs w:val="16"/>
              </w:rPr>
            </w:pPr>
          </w:p>
        </w:tc>
        <w:tc>
          <w:tcPr>
            <w:tcW w:w="870" w:type="pct"/>
          </w:tcPr>
          <w:p w14:paraId="5968744D" w14:textId="77777777" w:rsidR="001C2F97" w:rsidRPr="00281BC4" w:rsidRDefault="001C2F97" w:rsidP="00281BC4">
            <w:pPr>
              <w:rPr>
                <w:sz w:val="16"/>
                <w:szCs w:val="16"/>
              </w:rPr>
            </w:pPr>
            <w:r w:rsidRPr="00281BC4">
              <w:rPr>
                <w:sz w:val="16"/>
                <w:szCs w:val="16"/>
              </w:rPr>
              <w:t>1</w:t>
            </w:r>
            <w:r w:rsidRPr="00281BC4">
              <w:rPr>
                <w:sz w:val="16"/>
                <w:szCs w:val="16"/>
                <w:vertAlign w:val="superscript"/>
              </w:rPr>
              <w:t>st</w:t>
            </w:r>
            <w:r w:rsidRPr="00281BC4">
              <w:rPr>
                <w:sz w:val="16"/>
                <w:szCs w:val="16"/>
              </w:rPr>
              <w:t xml:space="preserve"> default for exams</w:t>
            </w:r>
          </w:p>
        </w:tc>
        <w:tc>
          <w:tcPr>
            <w:tcW w:w="870" w:type="pct"/>
          </w:tcPr>
          <w:p w14:paraId="17429DD8" w14:textId="77777777" w:rsidR="001C2F97" w:rsidRPr="00281BC4" w:rsidRDefault="001C2F97" w:rsidP="00281BC4">
            <w:pPr>
              <w:rPr>
                <w:sz w:val="16"/>
                <w:szCs w:val="16"/>
              </w:rPr>
            </w:pPr>
            <w:r w:rsidRPr="00281BC4">
              <w:rPr>
                <w:sz w:val="16"/>
                <w:szCs w:val="16"/>
              </w:rPr>
              <w:t>Work usually must be completed within 2 weeks</w:t>
            </w:r>
          </w:p>
        </w:tc>
        <w:tc>
          <w:tcPr>
            <w:tcW w:w="870" w:type="pct"/>
          </w:tcPr>
          <w:p w14:paraId="71AE2236" w14:textId="77777777" w:rsidR="001C2F97" w:rsidRPr="00281BC4" w:rsidRDefault="001C2F97" w:rsidP="00281BC4">
            <w:pPr>
              <w:rPr>
                <w:sz w:val="16"/>
                <w:szCs w:val="16"/>
              </w:rPr>
            </w:pPr>
            <w:r w:rsidRPr="00281BC4">
              <w:rPr>
                <w:sz w:val="16"/>
                <w:szCs w:val="16"/>
              </w:rPr>
              <w:t>Grade deferred until work is complete</w:t>
            </w:r>
          </w:p>
        </w:tc>
      </w:tr>
      <w:tr w:rsidR="001C2F97" w:rsidRPr="00281BC4" w14:paraId="3121AD7D" w14:textId="77777777" w:rsidTr="00912D89">
        <w:trPr>
          <w:trHeight w:val="920"/>
        </w:trPr>
        <w:tc>
          <w:tcPr>
            <w:tcW w:w="333" w:type="pct"/>
            <w:vAlign w:val="center"/>
          </w:tcPr>
          <w:p w14:paraId="3EA87E5A" w14:textId="77777777" w:rsidR="001C2F97" w:rsidRPr="00281BC4" w:rsidRDefault="001C2F97" w:rsidP="000E09D5">
            <w:pPr>
              <w:jc w:val="center"/>
              <w:rPr>
                <w:sz w:val="20"/>
              </w:rPr>
            </w:pPr>
            <w:r w:rsidRPr="00281BC4">
              <w:rPr>
                <w:b/>
                <w:sz w:val="20"/>
              </w:rPr>
              <w:t>N</w:t>
            </w:r>
          </w:p>
        </w:tc>
        <w:tc>
          <w:tcPr>
            <w:tcW w:w="1187" w:type="pct"/>
          </w:tcPr>
          <w:p w14:paraId="610415DD" w14:textId="77777777" w:rsidR="001C2F97" w:rsidRPr="00281BC4" w:rsidRDefault="001C2F97" w:rsidP="00281BC4">
            <w:pPr>
              <w:rPr>
                <w:sz w:val="16"/>
                <w:szCs w:val="16"/>
              </w:rPr>
            </w:pPr>
            <w:r w:rsidRPr="00281BC4">
              <w:rPr>
                <w:b/>
                <w:i/>
                <w:sz w:val="16"/>
                <w:szCs w:val="16"/>
              </w:rPr>
              <w:t>Short-term solution</w:t>
            </w:r>
            <w:r w:rsidRPr="00281BC4">
              <w:rPr>
                <w:sz w:val="16"/>
                <w:szCs w:val="16"/>
              </w:rPr>
              <w:t xml:space="preserve"> for crises from which the student will </w:t>
            </w:r>
            <w:r w:rsidRPr="00281BC4">
              <w:rPr>
                <w:b/>
                <w:sz w:val="16"/>
                <w:szCs w:val="16"/>
              </w:rPr>
              <w:t>not recover</w:t>
            </w:r>
            <w:r w:rsidRPr="00281BC4">
              <w:rPr>
                <w:sz w:val="16"/>
                <w:szCs w:val="16"/>
              </w:rPr>
              <w:t xml:space="preserve"> adequately enough to complete work in a timely manner</w:t>
            </w:r>
          </w:p>
        </w:tc>
        <w:tc>
          <w:tcPr>
            <w:tcW w:w="870" w:type="pct"/>
          </w:tcPr>
          <w:p w14:paraId="74C7B0F3" w14:textId="77777777" w:rsidR="001C2F97" w:rsidRPr="00281BC4" w:rsidRDefault="001C2F97" w:rsidP="00281BC4">
            <w:pPr>
              <w:rPr>
                <w:sz w:val="16"/>
                <w:szCs w:val="16"/>
              </w:rPr>
            </w:pPr>
            <w:r w:rsidRPr="00281BC4">
              <w:rPr>
                <w:sz w:val="16"/>
                <w:szCs w:val="16"/>
              </w:rPr>
              <w:t>Late arrivals</w:t>
            </w:r>
          </w:p>
        </w:tc>
        <w:tc>
          <w:tcPr>
            <w:tcW w:w="870" w:type="pct"/>
          </w:tcPr>
          <w:p w14:paraId="2BDC492C" w14:textId="77777777" w:rsidR="001C2F97" w:rsidRPr="00281BC4" w:rsidRDefault="001C2F97" w:rsidP="00281BC4">
            <w:pPr>
              <w:rPr>
                <w:sz w:val="16"/>
                <w:szCs w:val="16"/>
              </w:rPr>
            </w:pPr>
            <w:r w:rsidRPr="00281BC4">
              <w:rPr>
                <w:sz w:val="16"/>
                <w:szCs w:val="16"/>
              </w:rPr>
              <w:t>2</w:t>
            </w:r>
            <w:r w:rsidRPr="00281BC4">
              <w:rPr>
                <w:sz w:val="16"/>
                <w:szCs w:val="16"/>
                <w:vertAlign w:val="superscript"/>
              </w:rPr>
              <w:t>nd</w:t>
            </w:r>
            <w:r w:rsidRPr="00281BC4">
              <w:rPr>
                <w:sz w:val="16"/>
                <w:szCs w:val="16"/>
              </w:rPr>
              <w:t xml:space="preserve"> default for exams</w:t>
            </w:r>
          </w:p>
        </w:tc>
        <w:tc>
          <w:tcPr>
            <w:tcW w:w="870" w:type="pct"/>
          </w:tcPr>
          <w:p w14:paraId="3CEFF03B" w14:textId="77777777" w:rsidR="001C2F97" w:rsidRDefault="001C2F97" w:rsidP="00281BC4">
            <w:pPr>
              <w:rPr>
                <w:sz w:val="16"/>
                <w:szCs w:val="16"/>
              </w:rPr>
            </w:pPr>
            <w:r w:rsidRPr="00281BC4">
              <w:rPr>
                <w:sz w:val="16"/>
                <w:szCs w:val="16"/>
              </w:rPr>
              <w:t>Once a year</w:t>
            </w:r>
          </w:p>
          <w:p w14:paraId="5BDFD9B4" w14:textId="77777777" w:rsidR="00F320F8" w:rsidRPr="00281BC4" w:rsidRDefault="00F320F8" w:rsidP="00281BC4">
            <w:pPr>
              <w:rPr>
                <w:sz w:val="16"/>
                <w:szCs w:val="16"/>
              </w:rPr>
            </w:pPr>
            <w:r>
              <w:rPr>
                <w:sz w:val="16"/>
                <w:szCs w:val="16"/>
              </w:rPr>
              <w:t>per course</w:t>
            </w:r>
          </w:p>
        </w:tc>
        <w:tc>
          <w:tcPr>
            <w:tcW w:w="870" w:type="pct"/>
          </w:tcPr>
          <w:p w14:paraId="35AFB92A" w14:textId="77777777" w:rsidR="001C2F97" w:rsidRPr="00281BC4" w:rsidRDefault="001C2F97" w:rsidP="00281BC4">
            <w:pPr>
              <w:rPr>
                <w:sz w:val="16"/>
                <w:szCs w:val="16"/>
              </w:rPr>
            </w:pPr>
            <w:r w:rsidRPr="00281BC4">
              <w:rPr>
                <w:sz w:val="16"/>
                <w:szCs w:val="16"/>
              </w:rPr>
              <w:t>No grade</w:t>
            </w:r>
          </w:p>
          <w:p w14:paraId="315F53E1" w14:textId="77777777" w:rsidR="001C2F97" w:rsidRPr="00281BC4" w:rsidRDefault="001C2F97" w:rsidP="00281BC4">
            <w:pPr>
              <w:rPr>
                <w:sz w:val="16"/>
                <w:szCs w:val="16"/>
              </w:rPr>
            </w:pPr>
            <w:r w:rsidRPr="00281BC4">
              <w:rPr>
                <w:sz w:val="16"/>
                <w:szCs w:val="16"/>
              </w:rPr>
              <w:t>Grade ignored in final calculation</w:t>
            </w:r>
          </w:p>
        </w:tc>
      </w:tr>
      <w:tr w:rsidR="001C2F97" w:rsidRPr="00281BC4" w14:paraId="0AECB38F" w14:textId="77777777" w:rsidTr="00912D89">
        <w:trPr>
          <w:trHeight w:val="1479"/>
        </w:trPr>
        <w:tc>
          <w:tcPr>
            <w:tcW w:w="333" w:type="pct"/>
            <w:vAlign w:val="center"/>
          </w:tcPr>
          <w:p w14:paraId="74096A93" w14:textId="77777777" w:rsidR="001C2F97" w:rsidRPr="00281BC4" w:rsidRDefault="001C2F97" w:rsidP="000E09D5">
            <w:pPr>
              <w:jc w:val="center"/>
              <w:rPr>
                <w:sz w:val="20"/>
              </w:rPr>
            </w:pPr>
            <w:r w:rsidRPr="00281BC4">
              <w:rPr>
                <w:b/>
                <w:sz w:val="20"/>
              </w:rPr>
              <w:t>P/F</w:t>
            </w:r>
          </w:p>
        </w:tc>
        <w:tc>
          <w:tcPr>
            <w:tcW w:w="1187" w:type="pct"/>
          </w:tcPr>
          <w:p w14:paraId="284A8543" w14:textId="77777777" w:rsidR="001C2F97" w:rsidRPr="00281BC4" w:rsidRDefault="001C2F97" w:rsidP="00281BC4">
            <w:pPr>
              <w:rPr>
                <w:sz w:val="16"/>
                <w:szCs w:val="16"/>
              </w:rPr>
            </w:pPr>
            <w:r w:rsidRPr="00281BC4">
              <w:rPr>
                <w:b/>
                <w:i/>
                <w:sz w:val="16"/>
                <w:szCs w:val="16"/>
              </w:rPr>
              <w:t>Long-term solution</w:t>
            </w:r>
            <w:r w:rsidRPr="00281BC4">
              <w:rPr>
                <w:sz w:val="16"/>
                <w:szCs w:val="16"/>
              </w:rPr>
              <w:t xml:space="preserve"> for crises from which the student may not fully recover (e.g., </w:t>
            </w:r>
            <w:r w:rsidR="00302476">
              <w:rPr>
                <w:sz w:val="16"/>
                <w:szCs w:val="16"/>
              </w:rPr>
              <w:t xml:space="preserve">extended illness, </w:t>
            </w:r>
            <w:r w:rsidRPr="00281BC4">
              <w:rPr>
                <w:sz w:val="16"/>
                <w:szCs w:val="16"/>
              </w:rPr>
              <w:t>onset of anxiety, ongoing grief from family death, etc.)</w:t>
            </w:r>
          </w:p>
        </w:tc>
        <w:tc>
          <w:tcPr>
            <w:tcW w:w="870" w:type="pct"/>
          </w:tcPr>
          <w:p w14:paraId="4DE7188E" w14:textId="77777777" w:rsidR="001C2F97" w:rsidRPr="00281BC4" w:rsidRDefault="001C2F97" w:rsidP="00281BC4">
            <w:pPr>
              <w:rPr>
                <w:sz w:val="16"/>
                <w:szCs w:val="16"/>
              </w:rPr>
            </w:pPr>
            <w:r w:rsidRPr="00281BC4">
              <w:rPr>
                <w:sz w:val="16"/>
                <w:szCs w:val="16"/>
              </w:rPr>
              <w:t>ESL, course audits, IEP, 504</w:t>
            </w:r>
          </w:p>
        </w:tc>
        <w:tc>
          <w:tcPr>
            <w:tcW w:w="870" w:type="pct"/>
          </w:tcPr>
          <w:p w14:paraId="35A5E8C9" w14:textId="77777777" w:rsidR="001C2F97" w:rsidRPr="00281BC4" w:rsidRDefault="001C2F97" w:rsidP="00281BC4">
            <w:pPr>
              <w:rPr>
                <w:sz w:val="16"/>
                <w:szCs w:val="16"/>
              </w:rPr>
            </w:pPr>
            <w:r w:rsidRPr="00281BC4">
              <w:rPr>
                <w:sz w:val="16"/>
                <w:szCs w:val="16"/>
              </w:rPr>
              <w:t>Rarely used</w:t>
            </w:r>
          </w:p>
          <w:p w14:paraId="38E041C2" w14:textId="77777777" w:rsidR="001C2F97" w:rsidRPr="00281BC4" w:rsidRDefault="001C2F97" w:rsidP="00281BC4">
            <w:pPr>
              <w:rPr>
                <w:sz w:val="16"/>
                <w:szCs w:val="16"/>
              </w:rPr>
            </w:pPr>
            <w:r w:rsidRPr="00281BC4">
              <w:rPr>
                <w:sz w:val="16"/>
                <w:szCs w:val="16"/>
              </w:rPr>
              <w:t>Requires time buffer for teachers to understand implications before student</w:t>
            </w:r>
            <w:r w:rsidR="009A31A2">
              <w:rPr>
                <w:sz w:val="16"/>
                <w:szCs w:val="16"/>
              </w:rPr>
              <w:t>s</w:t>
            </w:r>
            <w:r w:rsidRPr="00281BC4">
              <w:rPr>
                <w:sz w:val="16"/>
                <w:szCs w:val="16"/>
              </w:rPr>
              <w:t xml:space="preserve"> sit for exams</w:t>
            </w:r>
          </w:p>
        </w:tc>
        <w:tc>
          <w:tcPr>
            <w:tcW w:w="870" w:type="pct"/>
          </w:tcPr>
          <w:p w14:paraId="0E47880C" w14:textId="77777777" w:rsidR="001C2F97" w:rsidRPr="00281BC4" w:rsidRDefault="001C2F97" w:rsidP="00281BC4">
            <w:pPr>
              <w:rPr>
                <w:sz w:val="16"/>
                <w:szCs w:val="16"/>
              </w:rPr>
            </w:pPr>
            <w:r w:rsidRPr="00281BC4">
              <w:rPr>
                <w:sz w:val="16"/>
                <w:szCs w:val="16"/>
              </w:rPr>
              <w:t>Students should receive a P ONLY IF the student has adequately mastered the core learning objectives for the course</w:t>
            </w:r>
          </w:p>
        </w:tc>
        <w:tc>
          <w:tcPr>
            <w:tcW w:w="870" w:type="pct"/>
          </w:tcPr>
          <w:p w14:paraId="693ADC4B" w14:textId="77777777" w:rsidR="001C2F97" w:rsidRPr="00281BC4" w:rsidRDefault="001C2F97" w:rsidP="00281BC4">
            <w:pPr>
              <w:rPr>
                <w:sz w:val="16"/>
                <w:szCs w:val="16"/>
              </w:rPr>
            </w:pPr>
            <w:r w:rsidRPr="00281BC4">
              <w:rPr>
                <w:sz w:val="16"/>
                <w:szCs w:val="16"/>
              </w:rPr>
              <w:t>P ignored for grades that are otherwise passing</w:t>
            </w:r>
          </w:p>
          <w:p w14:paraId="12222255" w14:textId="77777777" w:rsidR="001C2F97" w:rsidRPr="00281BC4" w:rsidRDefault="001C2F97" w:rsidP="00281BC4">
            <w:pPr>
              <w:rPr>
                <w:sz w:val="16"/>
                <w:szCs w:val="16"/>
              </w:rPr>
            </w:pPr>
            <w:r w:rsidRPr="00281BC4">
              <w:rPr>
                <w:sz w:val="16"/>
                <w:szCs w:val="16"/>
              </w:rPr>
              <w:t>P averaged by teacher</w:t>
            </w:r>
            <w:r w:rsidR="009A31A2">
              <w:rPr>
                <w:sz w:val="16"/>
                <w:szCs w:val="16"/>
              </w:rPr>
              <w:t>’</w:t>
            </w:r>
            <w:r w:rsidRPr="00281BC4">
              <w:rPr>
                <w:sz w:val="16"/>
                <w:szCs w:val="16"/>
              </w:rPr>
              <w:t>s discretion for grades that are otherwise failing</w:t>
            </w:r>
          </w:p>
          <w:p w14:paraId="428BDEBC" w14:textId="77777777" w:rsidR="001C2F97" w:rsidRPr="00281BC4" w:rsidRDefault="001C2F97" w:rsidP="00281BC4">
            <w:pPr>
              <w:rPr>
                <w:sz w:val="16"/>
                <w:szCs w:val="16"/>
              </w:rPr>
            </w:pPr>
            <w:r w:rsidRPr="00281BC4">
              <w:rPr>
                <w:sz w:val="16"/>
                <w:szCs w:val="16"/>
              </w:rPr>
              <w:t>F=0 on 4.0 scale</w:t>
            </w:r>
          </w:p>
        </w:tc>
      </w:tr>
    </w:tbl>
    <w:p w14:paraId="35B11F96" w14:textId="77777777" w:rsidR="001C2F97" w:rsidRPr="00E80B9E" w:rsidRDefault="001C2F97" w:rsidP="009B63D9">
      <w:pPr>
        <w:numPr>
          <w:ilvl w:val="0"/>
          <w:numId w:val="40"/>
        </w:numPr>
        <w:spacing w:before="120"/>
        <w:rPr>
          <w:b/>
        </w:rPr>
      </w:pPr>
      <w:r w:rsidRPr="00E80B9E">
        <w:rPr>
          <w:b/>
        </w:rPr>
        <w:t xml:space="preserve"> </w:t>
      </w:r>
      <w:r>
        <w:rPr>
          <w:b/>
        </w:rPr>
        <w:t xml:space="preserve">Purpose of N, I, and Pass/Fail </w:t>
      </w:r>
    </w:p>
    <w:p w14:paraId="67157E87" w14:textId="77777777" w:rsidR="001C2F97" w:rsidRPr="00833524" w:rsidRDefault="001C2F97" w:rsidP="009B63D9">
      <w:pPr>
        <w:numPr>
          <w:ilvl w:val="0"/>
          <w:numId w:val="31"/>
        </w:numPr>
      </w:pPr>
      <w:r w:rsidRPr="00833524">
        <w:t xml:space="preserve">N, I, and P/F are solutions for helping students in crisis or other extenuating circumstances avoid failure and retain credits.  They are occasionally also used for new students who arrive late in the quarter, some students on 504s or IEPs, and ESL students. </w:t>
      </w:r>
    </w:p>
    <w:p w14:paraId="3EA3F45C" w14:textId="77777777" w:rsidR="001C2F97" w:rsidRPr="00833524" w:rsidRDefault="001C2F97" w:rsidP="009B63D9">
      <w:pPr>
        <w:numPr>
          <w:ilvl w:val="0"/>
          <w:numId w:val="31"/>
        </w:numPr>
      </w:pPr>
      <w:r w:rsidRPr="00833524">
        <w:t xml:space="preserve">I is a short-term solution for temporary medical situations or crises from which the </w:t>
      </w:r>
      <w:r w:rsidRPr="00833524">
        <w:lastRenderedPageBreak/>
        <w:t xml:space="preserve">student will recover adequately to complete work in a timely manner </w:t>
      </w:r>
    </w:p>
    <w:p w14:paraId="32E235CE" w14:textId="77777777" w:rsidR="001C2F97" w:rsidRPr="00833524" w:rsidRDefault="001C2F97" w:rsidP="009B63D9">
      <w:pPr>
        <w:numPr>
          <w:ilvl w:val="0"/>
          <w:numId w:val="31"/>
        </w:numPr>
      </w:pPr>
      <w:r w:rsidRPr="00833524">
        <w:t xml:space="preserve">N is a </w:t>
      </w:r>
      <w:r w:rsidRPr="00833524">
        <w:rPr>
          <w:i/>
        </w:rPr>
        <w:t>short-term solution</w:t>
      </w:r>
      <w:r w:rsidRPr="00833524">
        <w:t xml:space="preserve"> for partial quarters (e.g., new student arrives near end of quarter) or serious medical/mental health situations from which the student will not recover adequately enough to complete work in a timely manner </w:t>
      </w:r>
    </w:p>
    <w:p w14:paraId="2B36E525" w14:textId="77777777" w:rsidR="001C2F97" w:rsidRPr="00833524" w:rsidRDefault="001C2F97" w:rsidP="009B63D9">
      <w:pPr>
        <w:numPr>
          <w:ilvl w:val="0"/>
          <w:numId w:val="31"/>
        </w:numPr>
      </w:pPr>
      <w:r w:rsidRPr="00833524">
        <w:t xml:space="preserve">P/F is a </w:t>
      </w:r>
      <w:r w:rsidRPr="00833524">
        <w:rPr>
          <w:i/>
        </w:rPr>
        <w:t>long-term solution</w:t>
      </w:r>
      <w:r w:rsidRPr="00833524">
        <w:t xml:space="preserve"> for ESL students, students interested in auditing course, or students experiencing crises from which the student may not fully recover (e.g., onset of anxiety, ongoing grief from family death, etc.) </w:t>
      </w:r>
    </w:p>
    <w:p w14:paraId="740196F4" w14:textId="77777777" w:rsidR="001C2F97" w:rsidRDefault="001C2F97" w:rsidP="009B63D9">
      <w:pPr>
        <w:numPr>
          <w:ilvl w:val="0"/>
          <w:numId w:val="31"/>
        </w:numPr>
      </w:pPr>
      <w:r>
        <w:t xml:space="preserve">These designations are NOT designed to leverage GPA.  For example, once the student commits to P/F status, they should not be permitted to decide which grades get calculated as grades (i.e., C or higher) and which are treated as P (i.e., D or lower). </w:t>
      </w:r>
    </w:p>
    <w:p w14:paraId="7C08F8A9" w14:textId="77777777" w:rsidR="001C2F97" w:rsidRDefault="001C2F97" w:rsidP="009B63D9">
      <w:pPr>
        <w:numPr>
          <w:ilvl w:val="0"/>
          <w:numId w:val="31"/>
        </w:numPr>
      </w:pPr>
      <w:r>
        <w:t>Students who are inappropriately placed should be enrolled in appropriate courses.  The guidelines</w:t>
      </w:r>
      <w:r w:rsidR="00BC05E4">
        <w:t xml:space="preserve"> </w:t>
      </w:r>
      <w:r>
        <w:t xml:space="preserve">concerning “modifications” applies: students should be enrolled in a different course at the point at which modifications substantially change the course outcomes.  If the student is getting a P/F (or other grading modification) because they </w:t>
      </w:r>
      <w:r>
        <w:rPr>
          <w:i/>
        </w:rPr>
        <w:t xml:space="preserve">generally </w:t>
      </w:r>
      <w:r>
        <w:t xml:space="preserve">cannot do the work, they should be placed in a more appropriate course. That said, we offer some courses (e.g., world languages) on a P/F basis for students who struggle with language. </w:t>
      </w:r>
    </w:p>
    <w:p w14:paraId="7F386C7E" w14:textId="77777777" w:rsidR="001C2F97" w:rsidRPr="00E80B9E" w:rsidRDefault="001C2F97" w:rsidP="009B63D9">
      <w:pPr>
        <w:numPr>
          <w:ilvl w:val="0"/>
          <w:numId w:val="40"/>
        </w:numPr>
        <w:spacing w:before="120"/>
        <w:rPr>
          <w:b/>
        </w:rPr>
      </w:pPr>
      <w:r>
        <w:rPr>
          <w:b/>
        </w:rPr>
        <w:t xml:space="preserve">Are N and P/F available in all courses?  For midterms and finals too? </w:t>
      </w:r>
    </w:p>
    <w:p w14:paraId="32A71CC7" w14:textId="77777777" w:rsidR="00D6383A" w:rsidRDefault="001C2F97" w:rsidP="009B63D9">
      <w:pPr>
        <w:widowControl/>
        <w:numPr>
          <w:ilvl w:val="1"/>
          <w:numId w:val="31"/>
        </w:numPr>
      </w:pPr>
      <w:r>
        <w:t xml:space="preserve">Yes.  If available for quarter grades, they should also be available for midterms and finals.  However, because P/F is a long term solution, we generally use “N” or “I” for midterms and finals. </w:t>
      </w:r>
      <w:r w:rsidR="00404DA7">
        <w:t xml:space="preserve">  </w:t>
      </w:r>
    </w:p>
    <w:p w14:paraId="5007D3A3" w14:textId="77777777" w:rsidR="001C2F97" w:rsidRPr="00E80B9E" w:rsidRDefault="001C2F97" w:rsidP="009B63D9">
      <w:pPr>
        <w:numPr>
          <w:ilvl w:val="0"/>
          <w:numId w:val="40"/>
        </w:numPr>
        <w:spacing w:before="120"/>
        <w:rPr>
          <w:b/>
        </w:rPr>
      </w:pPr>
      <w:r>
        <w:rPr>
          <w:b/>
        </w:rPr>
        <w:t xml:space="preserve">How much discretion does guidance have to promise students P/F or N?  </w:t>
      </w:r>
    </w:p>
    <w:p w14:paraId="574EE9C8" w14:textId="77777777" w:rsidR="001C2F97" w:rsidRDefault="001C2F97" w:rsidP="009B63D9">
      <w:pPr>
        <w:numPr>
          <w:ilvl w:val="1"/>
          <w:numId w:val="31"/>
        </w:numPr>
      </w:pPr>
      <w:r>
        <w:t xml:space="preserve">The SST makes most P/F/N decisions.  However, because these decisions are often a response to student crises, guidance counselors play a central role in the decision to seek P/F or N status.  </w:t>
      </w:r>
    </w:p>
    <w:p w14:paraId="096B8822" w14:textId="77777777" w:rsidR="001C2F97" w:rsidRDefault="001C2F97" w:rsidP="009B63D9">
      <w:pPr>
        <w:numPr>
          <w:ilvl w:val="1"/>
          <w:numId w:val="31"/>
        </w:numPr>
      </w:pPr>
      <w:r>
        <w:t xml:space="preserve">However, P/F/N decisions always require approval of the Guidance Department Head and/or an administrator, ideally after consulting teachers.   </w:t>
      </w:r>
    </w:p>
    <w:p w14:paraId="7D523818" w14:textId="77777777" w:rsidR="001C2F97" w:rsidRPr="00E80B9E" w:rsidRDefault="009A31A2" w:rsidP="009B63D9">
      <w:pPr>
        <w:numPr>
          <w:ilvl w:val="0"/>
          <w:numId w:val="40"/>
        </w:numPr>
        <w:spacing w:before="120"/>
        <w:rPr>
          <w:b/>
        </w:rPr>
      </w:pPr>
      <w:r>
        <w:rPr>
          <w:b/>
        </w:rPr>
        <w:t>What is t</w:t>
      </w:r>
      <w:r w:rsidR="001C2F97">
        <w:rPr>
          <w:b/>
        </w:rPr>
        <w:t xml:space="preserve">he timing of requests and granting of P/F or N status? </w:t>
      </w:r>
    </w:p>
    <w:p w14:paraId="563EF651" w14:textId="77777777" w:rsidR="001C2F97" w:rsidRDefault="001C2F97" w:rsidP="009B63D9">
      <w:pPr>
        <w:numPr>
          <w:ilvl w:val="0"/>
          <w:numId w:val="32"/>
        </w:numPr>
      </w:pPr>
      <w:r>
        <w:t xml:space="preserve">There are no set deadlines for granting N and I status; presumably the student in crisis. </w:t>
      </w:r>
    </w:p>
    <w:p w14:paraId="487C562B" w14:textId="77777777" w:rsidR="001C2F97" w:rsidRDefault="001C2F97" w:rsidP="009B63D9">
      <w:pPr>
        <w:pStyle w:val="BodyTextIndent"/>
        <w:numPr>
          <w:ilvl w:val="0"/>
          <w:numId w:val="32"/>
        </w:numPr>
        <w:suppressAutoHyphens w:val="0"/>
        <w:jc w:val="left"/>
      </w:pPr>
      <w:r>
        <w:t xml:space="preserve">Ideally, there will be a 1-2 day buffer between the time the P/F/N/I status decision is made and when it will begin affecting student grades.  This is particularly true for midterm exams, final exams, and other major assessments.  For example, teachers ought to have time to clarify the ramifications of P/F/N/I status before students sit for exams. </w:t>
      </w:r>
    </w:p>
    <w:p w14:paraId="65029A2B" w14:textId="77777777" w:rsidR="001C2F97" w:rsidRDefault="001C2F97" w:rsidP="009B63D9">
      <w:pPr>
        <w:numPr>
          <w:ilvl w:val="0"/>
          <w:numId w:val="32"/>
        </w:numPr>
      </w:pPr>
      <w:r>
        <w:t xml:space="preserve">If there is not enough time to confer with teachers, particularly if P/F/N/I status will impact EXAMS: the default option is first "I" then “N.”   </w:t>
      </w:r>
    </w:p>
    <w:p w14:paraId="2FE148B3" w14:textId="77777777" w:rsidR="001C2F97" w:rsidRDefault="001C2F97" w:rsidP="009B63D9">
      <w:pPr>
        <w:numPr>
          <w:ilvl w:val="0"/>
          <w:numId w:val="32"/>
        </w:numPr>
      </w:pPr>
      <w:r>
        <w:t xml:space="preserve">If a student is not already taking the entire course P/F, P/F should only be considered after student has taken one N or as a long-term alternative to N.  i.e., P/F decision ought to be made more slowly than N decisions. </w:t>
      </w:r>
    </w:p>
    <w:p w14:paraId="70AED623" w14:textId="77777777" w:rsidR="001C2F97" w:rsidRPr="00E80B9E" w:rsidRDefault="001C2F97" w:rsidP="009B63D9">
      <w:pPr>
        <w:numPr>
          <w:ilvl w:val="0"/>
          <w:numId w:val="40"/>
        </w:numPr>
        <w:spacing w:before="120"/>
        <w:rPr>
          <w:b/>
        </w:rPr>
      </w:pPr>
      <w:r>
        <w:rPr>
          <w:b/>
        </w:rPr>
        <w:t xml:space="preserve">Number of “Ns” allowed per year?  Number of P/F allowed? </w:t>
      </w:r>
    </w:p>
    <w:p w14:paraId="7E59F81E" w14:textId="77777777" w:rsidR="001C2F97" w:rsidRDefault="001C2F97" w:rsidP="009B63D9">
      <w:pPr>
        <w:numPr>
          <w:ilvl w:val="0"/>
          <w:numId w:val="33"/>
        </w:numPr>
      </w:pPr>
      <w:r>
        <w:t xml:space="preserve">Ns </w:t>
      </w:r>
      <w:r w:rsidR="00833524">
        <w:t>cannot be</w:t>
      </w:r>
      <w:r>
        <w:t xml:space="preserve"> used </w:t>
      </w:r>
      <w:r w:rsidR="00A356BE">
        <w:t xml:space="preserve">for </w:t>
      </w:r>
      <w:r>
        <w:t>more than one</w:t>
      </w:r>
      <w:r w:rsidR="00A356BE">
        <w:t xml:space="preserve"> quarter per course</w:t>
      </w:r>
      <w:r>
        <w:t xml:space="preserve">.  </w:t>
      </w:r>
    </w:p>
    <w:p w14:paraId="5C909D65" w14:textId="77777777" w:rsidR="001C2F97" w:rsidRDefault="001C2F97" w:rsidP="009B63D9">
      <w:pPr>
        <w:numPr>
          <w:ilvl w:val="0"/>
          <w:numId w:val="33"/>
        </w:numPr>
      </w:pPr>
      <w:r>
        <w:t xml:space="preserve">N or P/F can be assigned for no more than </w:t>
      </w:r>
      <w:r w:rsidR="009A31A2">
        <w:t>3</w:t>
      </w:r>
      <w:r>
        <w:t xml:space="preserve">0% of the total grade unless the student takes the whole course for P/F (i.e., once a student has taken </w:t>
      </w:r>
      <w:r w:rsidR="00A356BE">
        <w:t>3</w:t>
      </w:r>
      <w:r>
        <w:t xml:space="preserve">0% of the course for N and/or P/F, they cannot receive a grade in the course except P or F).  </w:t>
      </w:r>
    </w:p>
    <w:p w14:paraId="52E94057" w14:textId="77777777" w:rsidR="00792371" w:rsidRDefault="00792371" w:rsidP="00792371">
      <w:pPr>
        <w:ind w:left="1080"/>
      </w:pPr>
    </w:p>
    <w:p w14:paraId="59563DD1" w14:textId="77777777" w:rsidR="00792371" w:rsidRDefault="00792371" w:rsidP="00792371">
      <w:pPr>
        <w:ind w:left="1080"/>
      </w:pPr>
    </w:p>
    <w:p w14:paraId="32F30754" w14:textId="77777777" w:rsidR="001C2F97" w:rsidRPr="00833524" w:rsidRDefault="001C2F97" w:rsidP="009B63D9">
      <w:pPr>
        <w:numPr>
          <w:ilvl w:val="0"/>
          <w:numId w:val="40"/>
        </w:numPr>
        <w:spacing w:before="120"/>
        <w:rPr>
          <w:b/>
        </w:rPr>
      </w:pPr>
      <w:r>
        <w:rPr>
          <w:b/>
        </w:rPr>
        <w:lastRenderedPageBreak/>
        <w:t xml:space="preserve">Calculation of final grades for students with P/F or N for fractions of school year? </w:t>
      </w:r>
    </w:p>
    <w:p w14:paraId="306D00FA" w14:textId="77777777" w:rsidR="001C2F97" w:rsidRDefault="001C2F97" w:rsidP="009B63D9">
      <w:pPr>
        <w:numPr>
          <w:ilvl w:val="0"/>
          <w:numId w:val="34"/>
        </w:numPr>
      </w:pPr>
      <w:r>
        <w:t xml:space="preserve">Ns are ignored in the final grade </w:t>
      </w:r>
    </w:p>
    <w:p w14:paraId="60CB3A08" w14:textId="77777777" w:rsidR="001C2F97" w:rsidRDefault="001C2F97" w:rsidP="009B63D9">
      <w:pPr>
        <w:numPr>
          <w:ilvl w:val="0"/>
          <w:numId w:val="34"/>
        </w:numPr>
      </w:pPr>
      <w:r>
        <w:t>The following are guidelines only</w:t>
      </w:r>
      <w:r w:rsidR="00A356BE">
        <w:t>:</w:t>
      </w:r>
      <w:r>
        <w:t xml:space="preserve"> the very nature of P/F makes it difficult to perform precise calculations. However, students taking courses for P/F should receive a P ONLY IF the teacher feels that the student has adequately mastered the core learning objectives for the course (i.e., students should receive an "F" if a teacher does not feel that the student's deficits would prevent them from learning the material in the next course of the sequence). </w:t>
      </w:r>
    </w:p>
    <w:p w14:paraId="6F7E1C1F" w14:textId="77777777" w:rsidR="001C2F97" w:rsidRDefault="001C2F97" w:rsidP="009B63D9">
      <w:pPr>
        <w:keepLines/>
        <w:numPr>
          <w:ilvl w:val="0"/>
          <w:numId w:val="34"/>
        </w:numPr>
      </w:pPr>
      <w:r>
        <w:t xml:space="preserve">Ps are ignored in final grades that are otherwise passing grades (i.e., like an "N")  They should not be assigned a numerical value that could “pull up” a low passing grade (e.g., a student earning a D should not be allowed to “average in” a P to earn a C). </w:t>
      </w:r>
    </w:p>
    <w:p w14:paraId="5409BB96" w14:textId="77777777" w:rsidR="00D6383A" w:rsidRDefault="001C2F97" w:rsidP="009B63D9">
      <w:pPr>
        <w:numPr>
          <w:ilvl w:val="0"/>
          <w:numId w:val="34"/>
        </w:numPr>
      </w:pPr>
      <w:r>
        <w:t xml:space="preserve">Fs are always considered in the final grade.  </w:t>
      </w:r>
    </w:p>
    <w:p w14:paraId="146E39BE" w14:textId="77777777" w:rsidR="00A356BE" w:rsidRDefault="00A356BE" w:rsidP="00A356BE">
      <w:pPr>
        <w:ind w:left="720"/>
      </w:pPr>
    </w:p>
    <w:p w14:paraId="63A9F61A" w14:textId="77777777" w:rsidR="00DC34B4" w:rsidRPr="00A356BE" w:rsidRDefault="003131E8" w:rsidP="00833524">
      <w:pPr>
        <w:pStyle w:val="Heading3"/>
        <w:rPr>
          <w:u w:val="none"/>
        </w:rPr>
      </w:pPr>
      <w:bookmarkStart w:id="37" w:name="_Toc268685348"/>
      <w:r>
        <w:t xml:space="preserve">Calculating </w:t>
      </w:r>
      <w:r w:rsidR="00066FB1">
        <w:t>final year grades</w:t>
      </w:r>
      <w:bookmarkEnd w:id="37"/>
    </w:p>
    <w:p w14:paraId="0A53399C" w14:textId="77777777" w:rsidR="00DC34B4" w:rsidRDefault="00965ADA" w:rsidP="00833524">
      <w:pPr>
        <w:pStyle w:val="Heading3"/>
        <w:rPr>
          <w:b w:val="0"/>
          <w:u w:val="none"/>
        </w:rPr>
      </w:pPr>
      <w:r>
        <w:rPr>
          <w:b w:val="0"/>
          <w:u w:val="none"/>
        </w:rPr>
        <w:t>Final course grades should be calculated by averaging the numerical quarter and exam grades underlying the assigned letter grades.  (See below, “</w:t>
      </w:r>
      <w:r w:rsidRPr="00965ADA">
        <w:rPr>
          <w:b w:val="0"/>
        </w:rPr>
        <w:t>Course grade formulae,” for averaging guidelines</w:t>
      </w:r>
      <w:r>
        <w:rPr>
          <w:b w:val="0"/>
          <w:u w:val="none"/>
        </w:rPr>
        <w:t>).  Averaging should be done using the same scale the individual teacher uses within their course (e.g 4.0 scale or 100 point scale); then, teachers will use the chart on page 16 to assign a letter grade.  Quarterly grades carry double the weight of examination grades.</w:t>
      </w:r>
    </w:p>
    <w:p w14:paraId="35D5DA4F" w14:textId="77777777" w:rsidR="00965ADA" w:rsidRDefault="00965ADA" w:rsidP="00965ADA"/>
    <w:p w14:paraId="6824CADC" w14:textId="77777777" w:rsidR="001C2F97" w:rsidRDefault="00190253">
      <w:pPr>
        <w:tabs>
          <w:tab w:val="center" w:pos="5400"/>
        </w:tabs>
        <w:suppressAutoHyphens/>
        <w:rPr>
          <w:b/>
        </w:rPr>
      </w:pPr>
      <w:r>
        <w:rPr>
          <w:b/>
        </w:rPr>
        <w:t>Course grade formulae</w:t>
      </w:r>
    </w:p>
    <w:p w14:paraId="668742AB" w14:textId="77777777" w:rsidR="00190253" w:rsidRDefault="00190253">
      <w:pPr>
        <w:tabs>
          <w:tab w:val="center" w:pos="5400"/>
        </w:tabs>
        <w:suppressAutoHyphens/>
        <w:rPr>
          <w:b/>
          <w:u w:val="single"/>
        </w:rPr>
      </w:pPr>
      <w:r>
        <w:rPr>
          <w:b/>
          <w:u w:val="single"/>
        </w:rPr>
        <w:t>One Semester Course/One Exam</w:t>
      </w:r>
    </w:p>
    <w:p w14:paraId="6E1597C6" w14:textId="77777777" w:rsidR="00190253" w:rsidRDefault="00190253">
      <w:pPr>
        <w:tabs>
          <w:tab w:val="center" w:pos="5400"/>
        </w:tabs>
        <w:suppressAutoHyphens/>
        <w:rPr>
          <w:b/>
          <w:u w:val="single"/>
        </w:rPr>
      </w:pPr>
    </w:p>
    <w:p w14:paraId="4D6C7839"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1st Qt. grade x 2 = X</w:t>
      </w:r>
    </w:p>
    <w:p w14:paraId="554CEEC2"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2nd Qt. grade x 2 = Y</w:t>
      </w:r>
    </w:p>
    <w:p w14:paraId="03707055"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Mid Exam grade x 1 = Z</w:t>
      </w:r>
    </w:p>
    <w:p w14:paraId="0B9216EB" w14:textId="77777777" w:rsidR="00190253" w:rsidRPr="00190253" w:rsidRDefault="00190253" w:rsidP="00190253">
      <w:pPr>
        <w:autoSpaceDE w:val="0"/>
        <w:autoSpaceDN w:val="0"/>
        <w:adjustRightInd w:val="0"/>
        <w:rPr>
          <w:rFonts w:ascii="TimesNewRomanPSMT" w:hAnsi="TimesNewRomanPSMT" w:cs="TimesNewRomanPSMT"/>
          <w:sz w:val="20"/>
        </w:rPr>
      </w:pPr>
    </w:p>
    <w:p w14:paraId="7E85E506"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Course Grade = (X + Y + Z)/5</w:t>
      </w:r>
    </w:p>
    <w:p w14:paraId="71B00519" w14:textId="77777777" w:rsidR="00190253" w:rsidRPr="00190253" w:rsidRDefault="00190253" w:rsidP="00190253">
      <w:pPr>
        <w:autoSpaceDE w:val="0"/>
        <w:autoSpaceDN w:val="0"/>
        <w:adjustRightInd w:val="0"/>
        <w:rPr>
          <w:rFonts w:ascii="TimesNewRomanPSMT" w:hAnsi="TimesNewRomanPSMT" w:cs="TimesNewRomanPSMT"/>
          <w:sz w:val="20"/>
        </w:rPr>
      </w:pPr>
    </w:p>
    <w:p w14:paraId="08C07BE8" w14:textId="77777777" w:rsidR="00190253" w:rsidRPr="00190253" w:rsidRDefault="00190253" w:rsidP="00190253">
      <w:pPr>
        <w:autoSpaceDE w:val="0"/>
        <w:autoSpaceDN w:val="0"/>
        <w:adjustRightInd w:val="0"/>
        <w:rPr>
          <w:rFonts w:ascii="TimesNewRomanPSMT" w:hAnsi="TimesNewRomanPSMT" w:cs="TimesNewRomanPSMT"/>
          <w:sz w:val="20"/>
          <w:u w:val="single"/>
        </w:rPr>
      </w:pPr>
      <w:r w:rsidRPr="00190253">
        <w:rPr>
          <w:rFonts w:ascii="TimesNewRomanPSMT" w:hAnsi="TimesNewRomanPSMT" w:cs="TimesNewRomanPSMT"/>
          <w:sz w:val="20"/>
          <w:u w:val="single"/>
        </w:rPr>
        <w:t>All Year Course/ mid year + final</w:t>
      </w:r>
    </w:p>
    <w:p w14:paraId="5B5E3571" w14:textId="77777777" w:rsidR="00190253" w:rsidRPr="00190253" w:rsidRDefault="00190253" w:rsidP="00190253">
      <w:pPr>
        <w:autoSpaceDE w:val="0"/>
        <w:autoSpaceDN w:val="0"/>
        <w:adjustRightInd w:val="0"/>
        <w:rPr>
          <w:rFonts w:ascii="TimesNewRomanPSMT" w:hAnsi="TimesNewRomanPSMT" w:cs="TimesNewRomanPSMT"/>
          <w:sz w:val="20"/>
        </w:rPr>
      </w:pPr>
    </w:p>
    <w:p w14:paraId="483518CD"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1st Qt. grade x 2 = X</w:t>
      </w:r>
    </w:p>
    <w:p w14:paraId="380547C4"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2nd Qt. grade x 2 = Y</w:t>
      </w:r>
    </w:p>
    <w:p w14:paraId="3D9EF522"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Mid Exam grade x 1 = Z</w:t>
      </w:r>
    </w:p>
    <w:p w14:paraId="162EE568"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3</w:t>
      </w:r>
      <w:r w:rsidRPr="00190253">
        <w:rPr>
          <w:rFonts w:ascii="TimesNewRomanPSMT" w:hAnsi="TimesNewRomanPSMT" w:cs="TimesNewRomanPSMT"/>
          <w:sz w:val="20"/>
          <w:vertAlign w:val="superscript"/>
        </w:rPr>
        <w:t>rd</w:t>
      </w:r>
      <w:r w:rsidRPr="00190253">
        <w:rPr>
          <w:rFonts w:ascii="TimesNewRomanPSMT" w:hAnsi="TimesNewRomanPSMT" w:cs="TimesNewRomanPSMT"/>
          <w:sz w:val="20"/>
        </w:rPr>
        <w:t xml:space="preserve"> Qt. Grade x 2 = P</w:t>
      </w:r>
    </w:p>
    <w:p w14:paraId="20238845"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4</w:t>
      </w:r>
      <w:r w:rsidRPr="00190253">
        <w:rPr>
          <w:rFonts w:ascii="TimesNewRomanPSMT" w:hAnsi="TimesNewRomanPSMT" w:cs="TimesNewRomanPSMT"/>
          <w:sz w:val="20"/>
          <w:vertAlign w:val="superscript"/>
        </w:rPr>
        <w:t>th</w:t>
      </w:r>
      <w:r w:rsidRPr="00190253">
        <w:rPr>
          <w:rFonts w:ascii="TimesNewRomanPSMT" w:hAnsi="TimesNewRomanPSMT" w:cs="TimesNewRomanPSMT"/>
          <w:sz w:val="20"/>
        </w:rPr>
        <w:t xml:space="preserve"> Qt. Grade x 2 = Q</w:t>
      </w:r>
    </w:p>
    <w:p w14:paraId="0E2F8F78"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Final Exam Grade x 1 = R</w:t>
      </w:r>
    </w:p>
    <w:p w14:paraId="519F9E3F"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Course Grade = (X + Y + Z+ P + Q+ R)/10</w:t>
      </w:r>
    </w:p>
    <w:p w14:paraId="7386C4CE" w14:textId="77777777" w:rsidR="00190253" w:rsidRPr="00190253" w:rsidRDefault="00190253" w:rsidP="00190253">
      <w:pPr>
        <w:autoSpaceDE w:val="0"/>
        <w:autoSpaceDN w:val="0"/>
        <w:adjustRightInd w:val="0"/>
        <w:rPr>
          <w:rFonts w:ascii="TimesNewRomanPSMT" w:hAnsi="TimesNewRomanPSMT" w:cs="TimesNewRomanPSMT"/>
          <w:sz w:val="20"/>
        </w:rPr>
      </w:pPr>
    </w:p>
    <w:p w14:paraId="1438FE96" w14:textId="77777777" w:rsidR="00190253" w:rsidRPr="00190253" w:rsidRDefault="00190253" w:rsidP="00190253">
      <w:pPr>
        <w:autoSpaceDE w:val="0"/>
        <w:autoSpaceDN w:val="0"/>
        <w:adjustRightInd w:val="0"/>
        <w:rPr>
          <w:rFonts w:ascii="TimesNewRomanPSMT" w:hAnsi="TimesNewRomanPSMT" w:cs="TimesNewRomanPSMT"/>
          <w:sz w:val="20"/>
          <w:u w:val="single"/>
        </w:rPr>
      </w:pPr>
      <w:r w:rsidRPr="00190253">
        <w:rPr>
          <w:rFonts w:ascii="TimesNewRomanPSMT" w:hAnsi="TimesNewRomanPSMT" w:cs="TimesNewRomanPSMT"/>
          <w:sz w:val="20"/>
          <w:u w:val="single"/>
        </w:rPr>
        <w:t xml:space="preserve">All Year Course—No Exams </w:t>
      </w:r>
    </w:p>
    <w:p w14:paraId="698B7BC2" w14:textId="77777777" w:rsidR="00190253" w:rsidRPr="00190253" w:rsidRDefault="00190253" w:rsidP="00190253">
      <w:pPr>
        <w:autoSpaceDE w:val="0"/>
        <w:autoSpaceDN w:val="0"/>
        <w:adjustRightInd w:val="0"/>
        <w:rPr>
          <w:rFonts w:ascii="TimesNewRomanPSMT" w:hAnsi="TimesNewRomanPSMT" w:cs="TimesNewRomanPSMT"/>
          <w:sz w:val="20"/>
        </w:rPr>
      </w:pPr>
    </w:p>
    <w:p w14:paraId="2717B551"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1st Qt. grade x 2 = X</w:t>
      </w:r>
    </w:p>
    <w:p w14:paraId="5393B738"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2nd Qt. grade x 2 = Y</w:t>
      </w:r>
    </w:p>
    <w:p w14:paraId="64E8D488"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3</w:t>
      </w:r>
      <w:r w:rsidRPr="00190253">
        <w:rPr>
          <w:rFonts w:ascii="TimesNewRomanPSMT" w:hAnsi="TimesNewRomanPSMT" w:cs="TimesNewRomanPSMT"/>
          <w:sz w:val="20"/>
          <w:vertAlign w:val="superscript"/>
        </w:rPr>
        <w:t>rd</w:t>
      </w:r>
      <w:r w:rsidRPr="00190253">
        <w:rPr>
          <w:rFonts w:ascii="TimesNewRomanPSMT" w:hAnsi="TimesNewRomanPSMT" w:cs="TimesNewRomanPSMT"/>
          <w:sz w:val="20"/>
        </w:rPr>
        <w:t xml:space="preserve"> Qt. Grade x 2 = P</w:t>
      </w:r>
    </w:p>
    <w:p w14:paraId="532E428B"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4</w:t>
      </w:r>
      <w:r w:rsidRPr="00190253">
        <w:rPr>
          <w:rFonts w:ascii="TimesNewRomanPSMT" w:hAnsi="TimesNewRomanPSMT" w:cs="TimesNewRomanPSMT"/>
          <w:sz w:val="20"/>
          <w:vertAlign w:val="superscript"/>
        </w:rPr>
        <w:t>th</w:t>
      </w:r>
      <w:r w:rsidRPr="00190253">
        <w:rPr>
          <w:rFonts w:ascii="TimesNewRomanPSMT" w:hAnsi="TimesNewRomanPSMT" w:cs="TimesNewRomanPSMT"/>
          <w:sz w:val="20"/>
        </w:rPr>
        <w:t xml:space="preserve"> Qt. Grade x 2 = Q</w:t>
      </w:r>
    </w:p>
    <w:p w14:paraId="30BB9FDF"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Course Grade = (X + Y + P + Q )/8</w:t>
      </w:r>
    </w:p>
    <w:p w14:paraId="28F0EB88" w14:textId="77777777" w:rsidR="00190253" w:rsidRPr="00190253" w:rsidRDefault="00190253" w:rsidP="00190253">
      <w:pPr>
        <w:autoSpaceDE w:val="0"/>
        <w:autoSpaceDN w:val="0"/>
        <w:adjustRightInd w:val="0"/>
        <w:rPr>
          <w:rFonts w:ascii="TimesNewRomanPSMT" w:hAnsi="TimesNewRomanPSMT" w:cs="TimesNewRomanPSMT"/>
          <w:sz w:val="20"/>
        </w:rPr>
      </w:pPr>
    </w:p>
    <w:p w14:paraId="3D8878C1" w14:textId="77777777" w:rsidR="00190253" w:rsidRPr="00190253" w:rsidRDefault="00190253" w:rsidP="00190253">
      <w:pPr>
        <w:autoSpaceDE w:val="0"/>
        <w:autoSpaceDN w:val="0"/>
        <w:adjustRightInd w:val="0"/>
        <w:rPr>
          <w:rFonts w:ascii="TimesNewRomanPSMT" w:hAnsi="TimesNewRomanPSMT" w:cs="TimesNewRomanPSMT"/>
          <w:sz w:val="20"/>
          <w:u w:val="single"/>
        </w:rPr>
      </w:pPr>
      <w:r w:rsidRPr="00190253">
        <w:rPr>
          <w:rFonts w:ascii="TimesNewRomanPSMT" w:hAnsi="TimesNewRomanPSMT" w:cs="TimesNewRomanPSMT"/>
          <w:sz w:val="20"/>
          <w:u w:val="single"/>
        </w:rPr>
        <w:t>All Year Course/ One Exam</w:t>
      </w:r>
    </w:p>
    <w:p w14:paraId="378D4E5E"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1st Qt. grade x 2 = X</w:t>
      </w:r>
    </w:p>
    <w:p w14:paraId="43044636"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2nd Qt. grade x 2 = Y</w:t>
      </w:r>
    </w:p>
    <w:p w14:paraId="16066C32"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Exam grade x 1 = Z</w:t>
      </w:r>
    </w:p>
    <w:p w14:paraId="0F718732"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3</w:t>
      </w:r>
      <w:r w:rsidRPr="00190253">
        <w:rPr>
          <w:rFonts w:ascii="TimesNewRomanPSMT" w:hAnsi="TimesNewRomanPSMT" w:cs="TimesNewRomanPSMT"/>
          <w:sz w:val="20"/>
          <w:vertAlign w:val="superscript"/>
        </w:rPr>
        <w:t>rd</w:t>
      </w:r>
      <w:r w:rsidRPr="00190253">
        <w:rPr>
          <w:rFonts w:ascii="TimesNewRomanPSMT" w:hAnsi="TimesNewRomanPSMT" w:cs="TimesNewRomanPSMT"/>
          <w:sz w:val="20"/>
        </w:rPr>
        <w:t xml:space="preserve"> Qt. Grade x 2 = P</w:t>
      </w:r>
    </w:p>
    <w:p w14:paraId="115C3227"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lastRenderedPageBreak/>
        <w:t>4</w:t>
      </w:r>
      <w:r w:rsidRPr="00190253">
        <w:rPr>
          <w:rFonts w:ascii="TimesNewRomanPSMT" w:hAnsi="TimesNewRomanPSMT" w:cs="TimesNewRomanPSMT"/>
          <w:sz w:val="20"/>
          <w:vertAlign w:val="superscript"/>
        </w:rPr>
        <w:t>th</w:t>
      </w:r>
      <w:r w:rsidRPr="00190253">
        <w:rPr>
          <w:rFonts w:ascii="TimesNewRomanPSMT" w:hAnsi="TimesNewRomanPSMT" w:cs="TimesNewRomanPSMT"/>
          <w:sz w:val="20"/>
        </w:rPr>
        <w:t xml:space="preserve"> Qt. Grade x 2 = Q</w:t>
      </w:r>
    </w:p>
    <w:p w14:paraId="18FCC35C" w14:textId="77777777" w:rsidR="00190253" w:rsidRPr="00190253" w:rsidRDefault="00190253" w:rsidP="00190253">
      <w:pPr>
        <w:autoSpaceDE w:val="0"/>
        <w:autoSpaceDN w:val="0"/>
        <w:adjustRightInd w:val="0"/>
        <w:rPr>
          <w:rFonts w:ascii="TimesNewRomanPSMT" w:hAnsi="TimesNewRomanPSMT" w:cs="TimesNewRomanPSMT"/>
          <w:sz w:val="20"/>
        </w:rPr>
      </w:pPr>
      <w:r w:rsidRPr="00190253">
        <w:rPr>
          <w:rFonts w:ascii="TimesNewRomanPSMT" w:hAnsi="TimesNewRomanPSMT" w:cs="TimesNewRomanPSMT"/>
          <w:sz w:val="20"/>
        </w:rPr>
        <w:t>Course Grade = (X + Y + Z+ P + Q)/9</w:t>
      </w:r>
    </w:p>
    <w:p w14:paraId="33DF54F3" w14:textId="77777777" w:rsidR="00190253" w:rsidRDefault="00190253">
      <w:pPr>
        <w:tabs>
          <w:tab w:val="center" w:pos="5400"/>
        </w:tabs>
        <w:suppressAutoHyphens/>
        <w:rPr>
          <w:b/>
          <w:u w:val="single"/>
        </w:rPr>
      </w:pPr>
    </w:p>
    <w:p w14:paraId="19CAAE6B" w14:textId="77777777" w:rsidR="00190253" w:rsidRPr="00190253" w:rsidRDefault="00190253">
      <w:pPr>
        <w:tabs>
          <w:tab w:val="center" w:pos="5400"/>
        </w:tabs>
        <w:suppressAutoHyphens/>
        <w:rPr>
          <w:b/>
          <w:u w:val="single"/>
        </w:rPr>
      </w:pPr>
    </w:p>
    <w:p w14:paraId="0F9204EF" w14:textId="77777777" w:rsidR="001C2F97" w:rsidRDefault="00D01D69" w:rsidP="00833524">
      <w:pPr>
        <w:pStyle w:val="Heading3"/>
      </w:pPr>
      <w:bookmarkStart w:id="38" w:name="_Toc268685351"/>
      <w:r>
        <w:t>Rank in class</w:t>
      </w:r>
      <w:bookmarkEnd w:id="38"/>
    </w:p>
    <w:p w14:paraId="6FD3F1EE" w14:textId="77777777" w:rsidR="001C2F97" w:rsidRDefault="001C2F97">
      <w:pPr>
        <w:tabs>
          <w:tab w:val="left" w:pos="-720"/>
        </w:tabs>
        <w:suppressAutoHyphens/>
        <w:jc w:val="both"/>
        <w:rPr>
          <w:spacing w:val="-3"/>
        </w:rPr>
      </w:pPr>
      <w:r>
        <w:rPr>
          <w:spacing w:val="-3"/>
        </w:rPr>
        <w:t xml:space="preserve">Rank in class is determined at the end of the 6th, 7th, and 8th semesters.  It is a weighted average of the final marks earned with the exception that at the end of the 7th semester, the mid-year marks are used.  Determination of valedictorian and salutatorian is made at the end of 7 semesters according to procedures outlined by the administration.  For several years now we have operated under the current grading/ranking system which was carefully developed by a faculty committee in conjunction with students and parents.  Generally speaking, this system has served us well.  We encourage students to work to their full potential and to take as many electives as possible.  </w:t>
      </w:r>
    </w:p>
    <w:p w14:paraId="30F51EA3" w14:textId="77777777" w:rsidR="001C2F97" w:rsidRDefault="001C2F97">
      <w:pPr>
        <w:tabs>
          <w:tab w:val="left" w:pos="-720"/>
        </w:tabs>
        <w:suppressAutoHyphens/>
        <w:jc w:val="both"/>
        <w:rPr>
          <w:spacing w:val="-3"/>
        </w:rPr>
      </w:pPr>
    </w:p>
    <w:p w14:paraId="46A531B3" w14:textId="77777777" w:rsidR="001C2F97" w:rsidRDefault="001C2F97">
      <w:pPr>
        <w:tabs>
          <w:tab w:val="left" w:pos="-720"/>
        </w:tabs>
        <w:suppressAutoHyphens/>
        <w:jc w:val="both"/>
        <w:rPr>
          <w:spacing w:val="-3"/>
        </w:rPr>
      </w:pPr>
      <w:r>
        <w:rPr>
          <w:spacing w:val="-3"/>
        </w:rPr>
        <w:t>A weighted GPA is computed at the end of six semesters and a graph profile is provided for each student.  The student’s official transcript and the weighted GPA are provided to the college to which the student applies.    Refer to the table of weights below to calculate a student's weighted GPA.</w:t>
      </w:r>
    </w:p>
    <w:p w14:paraId="4A707BBD" w14:textId="77777777" w:rsidR="002B6BD3" w:rsidRDefault="002B6BD3" w:rsidP="00833524">
      <w:pPr>
        <w:pStyle w:val="Heading3"/>
      </w:pPr>
      <w:bookmarkStart w:id="39" w:name="_Toc268685352"/>
    </w:p>
    <w:p w14:paraId="5847E816" w14:textId="77777777" w:rsidR="001C2F97" w:rsidRDefault="001C2F97" w:rsidP="00833524">
      <w:pPr>
        <w:pStyle w:val="Heading3"/>
      </w:pPr>
      <w:r>
        <w:t>Table of Weights</w:t>
      </w:r>
      <w:bookmarkEnd w:id="39"/>
    </w:p>
    <w:tbl>
      <w:tblPr>
        <w:tblW w:w="0" w:type="auto"/>
        <w:tblInd w:w="918" w:type="dxa"/>
        <w:tblLook w:val="04A0" w:firstRow="1" w:lastRow="0" w:firstColumn="1" w:lastColumn="0" w:noHBand="0" w:noVBand="1"/>
      </w:tblPr>
      <w:tblGrid>
        <w:gridCol w:w="630"/>
        <w:gridCol w:w="367"/>
        <w:gridCol w:w="1915"/>
        <w:gridCol w:w="1916"/>
      </w:tblGrid>
      <w:tr w:rsidR="00D42968" w:rsidRPr="00C97AF2" w14:paraId="25DC5831" w14:textId="77777777" w:rsidTr="00C97AF2">
        <w:tc>
          <w:tcPr>
            <w:tcW w:w="997" w:type="dxa"/>
            <w:gridSpan w:val="2"/>
          </w:tcPr>
          <w:p w14:paraId="599F7972" w14:textId="77777777" w:rsidR="00D42968" w:rsidRPr="00C97AF2" w:rsidRDefault="00D42968" w:rsidP="00C97AF2">
            <w:pPr>
              <w:suppressAutoHyphens/>
              <w:jc w:val="both"/>
              <w:rPr>
                <w:rFonts w:eastAsia="Calibri"/>
                <w:spacing w:val="-3"/>
                <w:sz w:val="22"/>
                <w:szCs w:val="22"/>
              </w:rPr>
            </w:pPr>
          </w:p>
        </w:tc>
        <w:tc>
          <w:tcPr>
            <w:tcW w:w="1915" w:type="dxa"/>
          </w:tcPr>
          <w:p w14:paraId="5602E201" w14:textId="77777777" w:rsidR="00D42968" w:rsidRPr="00C97AF2" w:rsidRDefault="00D42968" w:rsidP="00C97AF2">
            <w:pPr>
              <w:suppressAutoHyphens/>
              <w:jc w:val="center"/>
              <w:rPr>
                <w:rFonts w:eastAsia="Calibri"/>
                <w:spacing w:val="-3"/>
                <w:sz w:val="22"/>
                <w:szCs w:val="22"/>
              </w:rPr>
            </w:pPr>
            <w:r w:rsidRPr="00C97AF2">
              <w:rPr>
                <w:rFonts w:eastAsia="Calibri"/>
                <w:b/>
                <w:spacing w:val="-3"/>
                <w:sz w:val="22"/>
                <w:szCs w:val="22"/>
              </w:rPr>
              <w:t>AP &amp; HON</w:t>
            </w:r>
          </w:p>
        </w:tc>
        <w:tc>
          <w:tcPr>
            <w:tcW w:w="1916" w:type="dxa"/>
          </w:tcPr>
          <w:p w14:paraId="47A5272A" w14:textId="77777777" w:rsidR="00D42968" w:rsidRPr="00C97AF2" w:rsidRDefault="00D42968" w:rsidP="00C97AF2">
            <w:pPr>
              <w:suppressAutoHyphens/>
              <w:jc w:val="center"/>
              <w:rPr>
                <w:rFonts w:eastAsia="Calibri"/>
                <w:spacing w:val="-3"/>
                <w:sz w:val="22"/>
                <w:szCs w:val="22"/>
              </w:rPr>
            </w:pPr>
            <w:r w:rsidRPr="00C97AF2">
              <w:rPr>
                <w:rFonts w:eastAsia="Calibri"/>
                <w:b/>
                <w:spacing w:val="-3"/>
                <w:sz w:val="22"/>
                <w:szCs w:val="22"/>
              </w:rPr>
              <w:t>INTRO. &amp; COL</w:t>
            </w:r>
          </w:p>
        </w:tc>
      </w:tr>
      <w:tr w:rsidR="00D42968" w:rsidRPr="00C97AF2" w14:paraId="60E69DF5" w14:textId="77777777" w:rsidTr="00C97AF2">
        <w:tc>
          <w:tcPr>
            <w:tcW w:w="630" w:type="dxa"/>
          </w:tcPr>
          <w:p w14:paraId="113012CA"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A</w:t>
            </w:r>
          </w:p>
        </w:tc>
        <w:tc>
          <w:tcPr>
            <w:tcW w:w="2282" w:type="dxa"/>
            <w:gridSpan w:val="2"/>
          </w:tcPr>
          <w:p w14:paraId="7C4D91B1" w14:textId="77777777" w:rsidR="00D42968" w:rsidRPr="00C97AF2" w:rsidRDefault="00A356BE" w:rsidP="00C97AF2">
            <w:pPr>
              <w:suppressAutoHyphens/>
              <w:jc w:val="center"/>
              <w:rPr>
                <w:rFonts w:eastAsia="Calibri"/>
                <w:spacing w:val="-3"/>
                <w:sz w:val="22"/>
                <w:szCs w:val="22"/>
              </w:rPr>
            </w:pPr>
            <w:r>
              <w:rPr>
                <w:rFonts w:eastAsia="Calibri"/>
                <w:spacing w:val="-3"/>
                <w:sz w:val="22"/>
                <w:szCs w:val="22"/>
              </w:rPr>
              <w:t>5</w:t>
            </w:r>
            <w:r w:rsidR="00D42968" w:rsidRPr="00C97AF2">
              <w:rPr>
                <w:rFonts w:eastAsia="Calibri"/>
                <w:spacing w:val="-3"/>
                <w:sz w:val="22"/>
                <w:szCs w:val="22"/>
              </w:rPr>
              <w:t>.0</w:t>
            </w:r>
          </w:p>
        </w:tc>
        <w:tc>
          <w:tcPr>
            <w:tcW w:w="1916" w:type="dxa"/>
          </w:tcPr>
          <w:p w14:paraId="46DB29FD"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4.0</w:t>
            </w:r>
          </w:p>
        </w:tc>
      </w:tr>
      <w:tr w:rsidR="00D42968" w:rsidRPr="00C97AF2" w14:paraId="48102E50" w14:textId="77777777" w:rsidTr="00C97AF2">
        <w:tc>
          <w:tcPr>
            <w:tcW w:w="630" w:type="dxa"/>
          </w:tcPr>
          <w:p w14:paraId="0A46B20C"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A-</w:t>
            </w:r>
          </w:p>
        </w:tc>
        <w:tc>
          <w:tcPr>
            <w:tcW w:w="2282" w:type="dxa"/>
            <w:gridSpan w:val="2"/>
          </w:tcPr>
          <w:p w14:paraId="55293B5E"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4.7</w:t>
            </w:r>
          </w:p>
        </w:tc>
        <w:tc>
          <w:tcPr>
            <w:tcW w:w="1916" w:type="dxa"/>
          </w:tcPr>
          <w:p w14:paraId="29D76A27"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3.7</w:t>
            </w:r>
          </w:p>
        </w:tc>
      </w:tr>
      <w:tr w:rsidR="00D42968" w:rsidRPr="00C97AF2" w14:paraId="33FBA24A" w14:textId="77777777" w:rsidTr="00C97AF2">
        <w:tc>
          <w:tcPr>
            <w:tcW w:w="630" w:type="dxa"/>
          </w:tcPr>
          <w:p w14:paraId="2FCD8C3A"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B+</w:t>
            </w:r>
          </w:p>
        </w:tc>
        <w:tc>
          <w:tcPr>
            <w:tcW w:w="2282" w:type="dxa"/>
            <w:gridSpan w:val="2"/>
          </w:tcPr>
          <w:p w14:paraId="7B896CC0"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4.3</w:t>
            </w:r>
          </w:p>
        </w:tc>
        <w:tc>
          <w:tcPr>
            <w:tcW w:w="1916" w:type="dxa"/>
          </w:tcPr>
          <w:p w14:paraId="621E003A"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3.3</w:t>
            </w:r>
          </w:p>
        </w:tc>
      </w:tr>
      <w:tr w:rsidR="00D42968" w:rsidRPr="00C97AF2" w14:paraId="033AF10D" w14:textId="77777777" w:rsidTr="00C97AF2">
        <w:tc>
          <w:tcPr>
            <w:tcW w:w="630" w:type="dxa"/>
          </w:tcPr>
          <w:p w14:paraId="578DB5F7"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B</w:t>
            </w:r>
          </w:p>
        </w:tc>
        <w:tc>
          <w:tcPr>
            <w:tcW w:w="2282" w:type="dxa"/>
            <w:gridSpan w:val="2"/>
          </w:tcPr>
          <w:p w14:paraId="728AB0B3"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4.0</w:t>
            </w:r>
          </w:p>
        </w:tc>
        <w:tc>
          <w:tcPr>
            <w:tcW w:w="1916" w:type="dxa"/>
          </w:tcPr>
          <w:p w14:paraId="4DA9B96A"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3.0</w:t>
            </w:r>
          </w:p>
        </w:tc>
      </w:tr>
      <w:tr w:rsidR="00D42968" w:rsidRPr="00C97AF2" w14:paraId="131CE63F" w14:textId="77777777" w:rsidTr="00C97AF2">
        <w:tc>
          <w:tcPr>
            <w:tcW w:w="630" w:type="dxa"/>
          </w:tcPr>
          <w:p w14:paraId="073E3586"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B-</w:t>
            </w:r>
          </w:p>
        </w:tc>
        <w:tc>
          <w:tcPr>
            <w:tcW w:w="2282" w:type="dxa"/>
            <w:gridSpan w:val="2"/>
          </w:tcPr>
          <w:p w14:paraId="78981930"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3.7</w:t>
            </w:r>
          </w:p>
        </w:tc>
        <w:tc>
          <w:tcPr>
            <w:tcW w:w="1916" w:type="dxa"/>
          </w:tcPr>
          <w:p w14:paraId="7E0B5084"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2.7</w:t>
            </w:r>
          </w:p>
        </w:tc>
      </w:tr>
      <w:tr w:rsidR="00D42968" w:rsidRPr="00C97AF2" w14:paraId="104358EE" w14:textId="77777777" w:rsidTr="00C97AF2">
        <w:tc>
          <w:tcPr>
            <w:tcW w:w="630" w:type="dxa"/>
          </w:tcPr>
          <w:p w14:paraId="56B9AFF7"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C+</w:t>
            </w:r>
          </w:p>
        </w:tc>
        <w:tc>
          <w:tcPr>
            <w:tcW w:w="2282" w:type="dxa"/>
            <w:gridSpan w:val="2"/>
          </w:tcPr>
          <w:p w14:paraId="2CA06F99"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3.3</w:t>
            </w:r>
          </w:p>
        </w:tc>
        <w:tc>
          <w:tcPr>
            <w:tcW w:w="1916" w:type="dxa"/>
          </w:tcPr>
          <w:p w14:paraId="21E60465"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2.3</w:t>
            </w:r>
          </w:p>
        </w:tc>
      </w:tr>
      <w:tr w:rsidR="00D42968" w:rsidRPr="00C97AF2" w14:paraId="76C0FB7F" w14:textId="77777777" w:rsidTr="00C97AF2">
        <w:tc>
          <w:tcPr>
            <w:tcW w:w="630" w:type="dxa"/>
          </w:tcPr>
          <w:p w14:paraId="02B76BD2"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C</w:t>
            </w:r>
          </w:p>
        </w:tc>
        <w:tc>
          <w:tcPr>
            <w:tcW w:w="2282" w:type="dxa"/>
            <w:gridSpan w:val="2"/>
          </w:tcPr>
          <w:p w14:paraId="51B00418"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3.0</w:t>
            </w:r>
          </w:p>
        </w:tc>
        <w:tc>
          <w:tcPr>
            <w:tcW w:w="1916" w:type="dxa"/>
          </w:tcPr>
          <w:p w14:paraId="6899FE63"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2.0</w:t>
            </w:r>
          </w:p>
        </w:tc>
      </w:tr>
      <w:tr w:rsidR="00D42968" w:rsidRPr="00C97AF2" w14:paraId="7BCFA1B3" w14:textId="77777777" w:rsidTr="00C97AF2">
        <w:tc>
          <w:tcPr>
            <w:tcW w:w="630" w:type="dxa"/>
          </w:tcPr>
          <w:p w14:paraId="647D27AD"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C-</w:t>
            </w:r>
          </w:p>
        </w:tc>
        <w:tc>
          <w:tcPr>
            <w:tcW w:w="2282" w:type="dxa"/>
            <w:gridSpan w:val="2"/>
          </w:tcPr>
          <w:p w14:paraId="30681175"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2.7</w:t>
            </w:r>
          </w:p>
        </w:tc>
        <w:tc>
          <w:tcPr>
            <w:tcW w:w="1916" w:type="dxa"/>
          </w:tcPr>
          <w:p w14:paraId="237287C7"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1.7</w:t>
            </w:r>
          </w:p>
        </w:tc>
      </w:tr>
      <w:tr w:rsidR="00D42968" w:rsidRPr="00C97AF2" w14:paraId="0526E414" w14:textId="77777777" w:rsidTr="00C97AF2">
        <w:tc>
          <w:tcPr>
            <w:tcW w:w="630" w:type="dxa"/>
          </w:tcPr>
          <w:p w14:paraId="677B4A02"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D+</w:t>
            </w:r>
          </w:p>
        </w:tc>
        <w:tc>
          <w:tcPr>
            <w:tcW w:w="2282" w:type="dxa"/>
            <w:gridSpan w:val="2"/>
          </w:tcPr>
          <w:p w14:paraId="7FD323D6"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2.3</w:t>
            </w:r>
          </w:p>
        </w:tc>
        <w:tc>
          <w:tcPr>
            <w:tcW w:w="1916" w:type="dxa"/>
          </w:tcPr>
          <w:p w14:paraId="6212C545"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1.3</w:t>
            </w:r>
          </w:p>
        </w:tc>
      </w:tr>
      <w:tr w:rsidR="00D42968" w:rsidRPr="00C97AF2" w14:paraId="2C7C955E" w14:textId="77777777" w:rsidTr="00C97AF2">
        <w:tc>
          <w:tcPr>
            <w:tcW w:w="630" w:type="dxa"/>
          </w:tcPr>
          <w:p w14:paraId="400877FB"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D</w:t>
            </w:r>
          </w:p>
        </w:tc>
        <w:tc>
          <w:tcPr>
            <w:tcW w:w="2282" w:type="dxa"/>
            <w:gridSpan w:val="2"/>
          </w:tcPr>
          <w:p w14:paraId="1FEFB22D"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2.0</w:t>
            </w:r>
          </w:p>
        </w:tc>
        <w:tc>
          <w:tcPr>
            <w:tcW w:w="1916" w:type="dxa"/>
          </w:tcPr>
          <w:p w14:paraId="49932198"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1.0</w:t>
            </w:r>
          </w:p>
        </w:tc>
      </w:tr>
      <w:tr w:rsidR="00D42968" w:rsidRPr="00C97AF2" w14:paraId="4627CB24" w14:textId="77777777" w:rsidTr="00C97AF2">
        <w:tc>
          <w:tcPr>
            <w:tcW w:w="630" w:type="dxa"/>
          </w:tcPr>
          <w:p w14:paraId="427B061F"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D-</w:t>
            </w:r>
          </w:p>
        </w:tc>
        <w:tc>
          <w:tcPr>
            <w:tcW w:w="2282" w:type="dxa"/>
            <w:gridSpan w:val="2"/>
          </w:tcPr>
          <w:p w14:paraId="04A6BE57"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1.7</w:t>
            </w:r>
          </w:p>
        </w:tc>
        <w:tc>
          <w:tcPr>
            <w:tcW w:w="1916" w:type="dxa"/>
          </w:tcPr>
          <w:p w14:paraId="0BE0B260"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0.7</w:t>
            </w:r>
          </w:p>
        </w:tc>
      </w:tr>
      <w:tr w:rsidR="00D42968" w:rsidRPr="00C97AF2" w14:paraId="47E8932E" w14:textId="77777777" w:rsidTr="00C97AF2">
        <w:tc>
          <w:tcPr>
            <w:tcW w:w="630" w:type="dxa"/>
          </w:tcPr>
          <w:p w14:paraId="7FA8FBBE" w14:textId="77777777" w:rsidR="00D42968" w:rsidRPr="00C97AF2" w:rsidRDefault="00D42968" w:rsidP="00C97AF2">
            <w:pPr>
              <w:suppressAutoHyphens/>
              <w:rPr>
                <w:rFonts w:eastAsia="Calibri"/>
                <w:spacing w:val="-3"/>
                <w:sz w:val="22"/>
                <w:szCs w:val="22"/>
              </w:rPr>
            </w:pPr>
            <w:r w:rsidRPr="00C97AF2">
              <w:rPr>
                <w:rFonts w:eastAsia="Calibri"/>
                <w:spacing w:val="-3"/>
                <w:sz w:val="22"/>
                <w:szCs w:val="22"/>
              </w:rPr>
              <w:t>F</w:t>
            </w:r>
          </w:p>
        </w:tc>
        <w:tc>
          <w:tcPr>
            <w:tcW w:w="2282" w:type="dxa"/>
            <w:gridSpan w:val="2"/>
          </w:tcPr>
          <w:p w14:paraId="10CE95CC"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0</w:t>
            </w:r>
          </w:p>
        </w:tc>
        <w:tc>
          <w:tcPr>
            <w:tcW w:w="1916" w:type="dxa"/>
          </w:tcPr>
          <w:p w14:paraId="60556AA1" w14:textId="77777777" w:rsidR="00D42968" w:rsidRPr="00C97AF2" w:rsidRDefault="00D42968" w:rsidP="00C97AF2">
            <w:pPr>
              <w:suppressAutoHyphens/>
              <w:jc w:val="center"/>
              <w:rPr>
                <w:rFonts w:eastAsia="Calibri"/>
                <w:spacing w:val="-3"/>
                <w:sz w:val="22"/>
                <w:szCs w:val="22"/>
              </w:rPr>
            </w:pPr>
            <w:r w:rsidRPr="00C97AF2">
              <w:rPr>
                <w:rFonts w:eastAsia="Calibri"/>
                <w:spacing w:val="-3"/>
                <w:sz w:val="22"/>
                <w:szCs w:val="22"/>
              </w:rPr>
              <w:t>0</w:t>
            </w:r>
          </w:p>
        </w:tc>
      </w:tr>
    </w:tbl>
    <w:p w14:paraId="40632CBE" w14:textId="77777777" w:rsidR="001C2F97" w:rsidRDefault="001C2F97">
      <w:pPr>
        <w:tabs>
          <w:tab w:val="left" w:pos="-720"/>
        </w:tabs>
        <w:suppressAutoHyphens/>
        <w:jc w:val="both"/>
        <w:rPr>
          <w:spacing w:val="-3"/>
        </w:rPr>
      </w:pPr>
    </w:p>
    <w:p w14:paraId="37B8577B" w14:textId="77777777" w:rsidR="001C2F97" w:rsidRDefault="00D01D69" w:rsidP="00833524">
      <w:pPr>
        <w:pStyle w:val="Heading3"/>
      </w:pPr>
      <w:bookmarkStart w:id="40" w:name="_Toc268685353"/>
      <w:r>
        <w:t>Grades for students with extended medical absences</w:t>
      </w:r>
      <w:bookmarkEnd w:id="40"/>
    </w:p>
    <w:p w14:paraId="3600D716" w14:textId="77777777" w:rsidR="00302476" w:rsidRDefault="00302476" w:rsidP="00302476">
      <w:pPr>
        <w:tabs>
          <w:tab w:val="left" w:pos="-720"/>
        </w:tabs>
        <w:suppressAutoHyphens/>
        <w:jc w:val="both"/>
        <w:rPr>
          <w:spacing w:val="-3"/>
        </w:rPr>
      </w:pPr>
      <w:r>
        <w:rPr>
          <w:spacing w:val="-3"/>
        </w:rPr>
        <w:t xml:space="preserve">Students who are absent for 14 or more consecutive days due to documented illness are entitled to a home tutor paid for by the school </w:t>
      </w:r>
      <w:r w:rsidR="006033DF">
        <w:rPr>
          <w:spacing w:val="-3"/>
        </w:rPr>
        <w:t>district</w:t>
      </w:r>
      <w:r>
        <w:rPr>
          <w:spacing w:val="-3"/>
        </w:rPr>
        <w:t xml:space="preserve">.  </w:t>
      </w:r>
    </w:p>
    <w:p w14:paraId="594832D2" w14:textId="77777777" w:rsidR="00302476" w:rsidRDefault="00302476" w:rsidP="009B63D9">
      <w:pPr>
        <w:numPr>
          <w:ilvl w:val="0"/>
          <w:numId w:val="39"/>
        </w:numPr>
        <w:tabs>
          <w:tab w:val="left" w:pos="-720"/>
          <w:tab w:val="left" w:pos="0"/>
        </w:tabs>
        <w:suppressAutoHyphens/>
        <w:jc w:val="both"/>
        <w:rPr>
          <w:spacing w:val="-3"/>
        </w:rPr>
      </w:pPr>
      <w:r>
        <w:rPr>
          <w:spacing w:val="-3"/>
        </w:rPr>
        <w:t xml:space="preserve">The student and his/her family will work with the guidance department to develop a plan for keeping up with academic work, if appropriate and/or possible.  </w:t>
      </w:r>
    </w:p>
    <w:p w14:paraId="41D2753C" w14:textId="77777777" w:rsidR="001C2F97" w:rsidRDefault="00302476" w:rsidP="009B63D9">
      <w:pPr>
        <w:numPr>
          <w:ilvl w:val="0"/>
          <w:numId w:val="39"/>
        </w:numPr>
        <w:tabs>
          <w:tab w:val="left" w:pos="-720"/>
          <w:tab w:val="left" w:pos="0"/>
        </w:tabs>
        <w:suppressAutoHyphens/>
        <w:jc w:val="both"/>
        <w:rPr>
          <w:spacing w:val="-3"/>
        </w:rPr>
      </w:pPr>
      <w:r>
        <w:rPr>
          <w:spacing w:val="-3"/>
        </w:rPr>
        <w:t>The student</w:t>
      </w:r>
      <w:r w:rsidR="001C2F97">
        <w:rPr>
          <w:spacing w:val="-3"/>
        </w:rPr>
        <w:t xml:space="preserve"> will not be withdrawn from school but will continue to be carried on a separate list so that their absence is not calculated along with that of daily attendees.</w:t>
      </w:r>
    </w:p>
    <w:p w14:paraId="41E85B8F" w14:textId="77777777" w:rsidR="001C2F97" w:rsidRPr="00DC34B4" w:rsidRDefault="001C2F97" w:rsidP="009B63D9">
      <w:pPr>
        <w:numPr>
          <w:ilvl w:val="0"/>
          <w:numId w:val="39"/>
        </w:numPr>
        <w:tabs>
          <w:tab w:val="left" w:pos="-720"/>
          <w:tab w:val="left" w:pos="0"/>
        </w:tabs>
        <w:suppressAutoHyphens/>
        <w:jc w:val="both"/>
        <w:rPr>
          <w:spacing w:val="-3"/>
        </w:rPr>
      </w:pPr>
      <w:r>
        <w:rPr>
          <w:spacing w:val="-3"/>
        </w:rPr>
        <w:t>Teachers will provide copies of text and outlines of work to be covered to the tutors once the school has approved these tutors.</w:t>
      </w:r>
    </w:p>
    <w:p w14:paraId="0A0D51D9" w14:textId="77777777" w:rsidR="001C2F97" w:rsidRDefault="001C2F97" w:rsidP="009B63D9">
      <w:pPr>
        <w:numPr>
          <w:ilvl w:val="0"/>
          <w:numId w:val="39"/>
        </w:numPr>
        <w:tabs>
          <w:tab w:val="left" w:pos="-720"/>
          <w:tab w:val="left" w:pos="0"/>
        </w:tabs>
        <w:suppressAutoHyphens/>
        <w:jc w:val="both"/>
        <w:rPr>
          <w:spacing w:val="-3"/>
        </w:rPr>
      </w:pPr>
      <w:r>
        <w:rPr>
          <w:spacing w:val="-3"/>
        </w:rPr>
        <w:t>Tutors will evaluate student work and submit grades of pass or fail in those courses agreed upon for which the student may receive credit.</w:t>
      </w:r>
    </w:p>
    <w:p w14:paraId="3C099D97" w14:textId="77777777" w:rsidR="001C2F97" w:rsidRDefault="001C2F97" w:rsidP="009B63D9">
      <w:pPr>
        <w:numPr>
          <w:ilvl w:val="0"/>
          <w:numId w:val="39"/>
        </w:numPr>
        <w:tabs>
          <w:tab w:val="left" w:pos="-720"/>
          <w:tab w:val="left" w:pos="0"/>
        </w:tabs>
        <w:suppressAutoHyphens/>
        <w:jc w:val="both"/>
        <w:rPr>
          <w:spacing w:val="-3"/>
        </w:rPr>
      </w:pPr>
      <w:r>
        <w:rPr>
          <w:spacing w:val="-3"/>
        </w:rPr>
        <w:t xml:space="preserve">Students will receive credit for the work done outside of the school but the grade will be noted on the transcript as a </w:t>
      </w:r>
      <w:r w:rsidRPr="00302476">
        <w:rPr>
          <w:spacing w:val="-3"/>
        </w:rPr>
        <w:t>pass or a fail.</w:t>
      </w:r>
      <w:r>
        <w:rPr>
          <w:spacing w:val="-3"/>
        </w:rPr>
        <w:t xml:space="preserve">  </w:t>
      </w:r>
    </w:p>
    <w:p w14:paraId="57EF86B1" w14:textId="77777777" w:rsidR="001C2F97" w:rsidRDefault="001C2F97" w:rsidP="009B63D9">
      <w:pPr>
        <w:numPr>
          <w:ilvl w:val="0"/>
          <w:numId w:val="39"/>
        </w:numPr>
        <w:tabs>
          <w:tab w:val="left" w:pos="-720"/>
          <w:tab w:val="left" w:pos="0"/>
        </w:tabs>
        <w:suppressAutoHyphens/>
        <w:jc w:val="both"/>
        <w:rPr>
          <w:spacing w:val="-3"/>
        </w:rPr>
      </w:pPr>
      <w:r>
        <w:rPr>
          <w:spacing w:val="-3"/>
        </w:rPr>
        <w:t xml:space="preserve">The final grade will be determined based upon only that work completed while at Wayland High School.  With administrative approval, a student may receive an "N" for one quarter and still receive full credit and a letter grade based on work accomplished while present.  </w:t>
      </w:r>
    </w:p>
    <w:p w14:paraId="1B0F102A" w14:textId="77777777" w:rsidR="001C2F97" w:rsidRPr="00DC34B4" w:rsidRDefault="001C2F97" w:rsidP="009B63D9">
      <w:pPr>
        <w:numPr>
          <w:ilvl w:val="0"/>
          <w:numId w:val="39"/>
        </w:numPr>
        <w:tabs>
          <w:tab w:val="left" w:pos="-720"/>
          <w:tab w:val="left" w:pos="0"/>
        </w:tabs>
        <w:suppressAutoHyphens/>
        <w:jc w:val="both"/>
        <w:rPr>
          <w:spacing w:val="-3"/>
        </w:rPr>
      </w:pPr>
      <w:r w:rsidRPr="00DC34B4">
        <w:rPr>
          <w:spacing w:val="-3"/>
        </w:rPr>
        <w:t xml:space="preserve">The pass or fail will determine the granting of credit but this will not affect the student's grade </w:t>
      </w:r>
      <w:r w:rsidRPr="00DC34B4">
        <w:rPr>
          <w:spacing w:val="-3"/>
        </w:rPr>
        <w:lastRenderedPageBreak/>
        <w:t xml:space="preserve">point average or his or her rank in class.  Teachers will apply the grade calculation formula in the faculty handbook to determine the final grade for the student if the absence takes place during the school year but the student is able to return to take the final quarter and the final exam.  If the student is not present for the final quarter and the final exam the administration will calculate that final grade based on the formula in the faculty handbook.  </w:t>
      </w:r>
    </w:p>
    <w:p w14:paraId="2BEBE942" w14:textId="77777777" w:rsidR="001C2F97" w:rsidRDefault="001C2F97" w:rsidP="009B63D9">
      <w:pPr>
        <w:numPr>
          <w:ilvl w:val="0"/>
          <w:numId w:val="39"/>
        </w:numPr>
        <w:tabs>
          <w:tab w:val="left" w:pos="-720"/>
          <w:tab w:val="left" w:pos="0"/>
        </w:tabs>
        <w:suppressAutoHyphens/>
        <w:jc w:val="both"/>
        <w:rPr>
          <w:spacing w:val="-3"/>
        </w:rPr>
      </w:pPr>
      <w:r w:rsidRPr="00302476">
        <w:rPr>
          <w:spacing w:val="-3"/>
        </w:rPr>
        <w:t xml:space="preserve">The student must be present and complete work at Wayland High School for at least half of the year (two quarters plus a midterm or final) in order to receive a letter grade.  Students who are out for medically documented reasons more than 2 quarters will be graded P/F.  </w:t>
      </w:r>
    </w:p>
    <w:p w14:paraId="14606631" w14:textId="77777777" w:rsidR="00302476" w:rsidRPr="00302476" w:rsidRDefault="00302476" w:rsidP="00302476">
      <w:pPr>
        <w:tabs>
          <w:tab w:val="left" w:pos="-720"/>
          <w:tab w:val="left" w:pos="0"/>
        </w:tabs>
        <w:suppressAutoHyphens/>
        <w:ind w:left="720"/>
        <w:jc w:val="both"/>
        <w:rPr>
          <w:spacing w:val="-3"/>
        </w:rPr>
      </w:pPr>
    </w:p>
    <w:p w14:paraId="513D17C7" w14:textId="77777777" w:rsidR="001C2F97" w:rsidRDefault="00302476" w:rsidP="00302476">
      <w:pPr>
        <w:pStyle w:val="Heading3"/>
      </w:pPr>
      <w:bookmarkStart w:id="41" w:name="_Toc268685354"/>
      <w:r>
        <w:t>Grades for students with short term i</w:t>
      </w:r>
      <w:r w:rsidR="001C2F97">
        <w:t>llnesses</w:t>
      </w:r>
      <w:bookmarkEnd w:id="41"/>
    </w:p>
    <w:p w14:paraId="2FC60D0D" w14:textId="77777777" w:rsidR="001C2F97" w:rsidRDefault="001C2F97">
      <w:pPr>
        <w:tabs>
          <w:tab w:val="left" w:pos="-720"/>
        </w:tabs>
        <w:suppressAutoHyphens/>
        <w:jc w:val="both"/>
        <w:rPr>
          <w:spacing w:val="-3"/>
        </w:rPr>
      </w:pPr>
      <w:r>
        <w:rPr>
          <w:spacing w:val="-3"/>
        </w:rPr>
        <w:t xml:space="preserve">The above procedures do not apply in cases of short-term absence or where students are "in and out" and able, in the opinion of the teacher, to continue to follow and be graded in the regular school program.  Once again, this procedure applies only to medically documented illnesses.  If a student has completed enough graded work (one half of the year or more) but cannot, in the opinion of the teacher, make up sufficient work in a given quarter to be graded with validity, the teacher may request that a grade of "N" be assigned for that quarter. </w:t>
      </w:r>
      <w:r w:rsidR="00302476">
        <w:rPr>
          <w:spacing w:val="-3"/>
        </w:rPr>
        <w:t xml:space="preserve">  </w:t>
      </w:r>
      <w:r>
        <w:rPr>
          <w:spacing w:val="-3"/>
        </w:rPr>
        <w:t>This req</w:t>
      </w:r>
      <w:r w:rsidR="00302476">
        <w:rPr>
          <w:spacing w:val="-3"/>
        </w:rPr>
        <w:t xml:space="preserve">uires administrative approval. </w:t>
      </w:r>
      <w:r>
        <w:rPr>
          <w:spacing w:val="-3"/>
        </w:rPr>
        <w:t xml:space="preserve">In situations where students are "in and out" over a long period of time it is the intent of this procedure to provide maximum flexibility to the teacher, as grades are determined.  </w:t>
      </w:r>
    </w:p>
    <w:p w14:paraId="5BEF8ACE" w14:textId="77777777" w:rsidR="001C2F97" w:rsidRDefault="001C2F97">
      <w:pPr>
        <w:tabs>
          <w:tab w:val="left" w:pos="-720"/>
        </w:tabs>
        <w:suppressAutoHyphens/>
        <w:jc w:val="both"/>
        <w:rPr>
          <w:spacing w:val="-3"/>
        </w:rPr>
      </w:pPr>
    </w:p>
    <w:p w14:paraId="0FACEDEF" w14:textId="77777777" w:rsidR="001C2F97" w:rsidRPr="008211CD" w:rsidRDefault="00D01D69" w:rsidP="00302476">
      <w:pPr>
        <w:pStyle w:val="Heading3"/>
      </w:pPr>
      <w:bookmarkStart w:id="42" w:name="_Toc266957073"/>
      <w:bookmarkStart w:id="43" w:name="_Toc266961165"/>
      <w:bookmarkStart w:id="44" w:name="_Toc266964152"/>
      <w:bookmarkStart w:id="45" w:name="_Toc267046688"/>
      <w:bookmarkStart w:id="46" w:name="_Toc268685355"/>
      <w:r>
        <w:t xml:space="preserve">Grades for students absent due to </w:t>
      </w:r>
      <w:r w:rsidRPr="008211CD">
        <w:t>parental choice</w:t>
      </w:r>
      <w:bookmarkEnd w:id="42"/>
      <w:bookmarkEnd w:id="43"/>
      <w:bookmarkEnd w:id="44"/>
      <w:bookmarkEnd w:id="45"/>
      <w:bookmarkEnd w:id="46"/>
    </w:p>
    <w:p w14:paraId="7830AF48" w14:textId="77777777" w:rsidR="001C2F97" w:rsidRDefault="001C2F97">
      <w:pPr>
        <w:pStyle w:val="BodyText"/>
        <w:rPr>
          <w:sz w:val="24"/>
        </w:rPr>
      </w:pPr>
      <w:r>
        <w:rPr>
          <w:sz w:val="24"/>
        </w:rPr>
        <w:t>Occasionally students and their parents elect to absent their students from Wayland High School delivered curriculum and to have their children tutored or taught by sources outside of Wayland High School</w:t>
      </w:r>
      <w:r w:rsidR="00302476">
        <w:rPr>
          <w:sz w:val="24"/>
        </w:rPr>
        <w:t xml:space="preserve"> (e.g., "Ski School")</w:t>
      </w:r>
      <w:r>
        <w:rPr>
          <w:sz w:val="24"/>
        </w:rPr>
        <w:t xml:space="preserve">.  In such non-medical, approved situations when this program constitutes the entirety of the student's academic day, the student will be withdrawn from Wayland High School while enrolled in this alternative setting.  Grades for students whose parents elect an alternative, approved, program will be assigned in the same way as those who for medical reasons do not participate in the regular school program for an extended length of time, i.e., the pass/fail option will be used for assignment of grade.  This will determine the granting of credit but will not affect the student's GPA or his or her rank in class. </w:t>
      </w:r>
    </w:p>
    <w:p w14:paraId="7EC1459A" w14:textId="77777777" w:rsidR="001C2F97" w:rsidRDefault="001C2F97">
      <w:pPr>
        <w:tabs>
          <w:tab w:val="center" w:pos="4680"/>
        </w:tabs>
        <w:suppressAutoHyphens/>
        <w:jc w:val="both"/>
        <w:rPr>
          <w:b/>
          <w:spacing w:val="-3"/>
        </w:rPr>
      </w:pPr>
    </w:p>
    <w:p w14:paraId="57982D3D" w14:textId="77777777" w:rsidR="001C2F97" w:rsidRDefault="00D01D69" w:rsidP="00833524">
      <w:pPr>
        <w:pStyle w:val="Heading3"/>
      </w:pPr>
      <w:bookmarkStart w:id="47" w:name="_Toc268685356"/>
      <w:r>
        <w:t>Homework procedures for students who are out ill</w:t>
      </w:r>
      <w:bookmarkEnd w:id="47"/>
    </w:p>
    <w:p w14:paraId="040C6697" w14:textId="77777777" w:rsidR="001C2F97" w:rsidRDefault="001C2F97" w:rsidP="009B63D9">
      <w:pPr>
        <w:pStyle w:val="BodyTextIndent"/>
        <w:numPr>
          <w:ilvl w:val="1"/>
          <w:numId w:val="33"/>
        </w:numPr>
        <w:ind w:left="720"/>
        <w:jc w:val="left"/>
      </w:pPr>
      <w:r>
        <w:t>Parents will be informed that we need at least one day's notice to collect work (e.g., if parent calls on Monday, some response from teachers is expected by 3:00</w:t>
      </w:r>
      <w:r w:rsidR="00C078A0">
        <w:t>PM</w:t>
      </w:r>
      <w:r>
        <w:t xml:space="preserve"> the following day).</w:t>
      </w:r>
    </w:p>
    <w:p w14:paraId="6AC851C5" w14:textId="77777777" w:rsidR="004C35E8" w:rsidRDefault="004C35E8" w:rsidP="009B63D9">
      <w:pPr>
        <w:numPr>
          <w:ilvl w:val="1"/>
          <w:numId w:val="33"/>
        </w:numPr>
        <w:tabs>
          <w:tab w:val="left" w:pos="-720"/>
          <w:tab w:val="left" w:pos="0"/>
        </w:tabs>
        <w:suppressAutoHyphens/>
        <w:ind w:left="720"/>
        <w:rPr>
          <w:spacing w:val="-3"/>
        </w:rPr>
      </w:pPr>
      <w:r>
        <w:rPr>
          <w:spacing w:val="-3"/>
        </w:rPr>
        <w:t>We encourage parents and students to contact their teachers directly about missing assignments and homework.</w:t>
      </w:r>
    </w:p>
    <w:p w14:paraId="21F5E522" w14:textId="77777777" w:rsidR="004C35E8" w:rsidRPr="004C35E8" w:rsidRDefault="004C35E8" w:rsidP="009B63D9">
      <w:pPr>
        <w:numPr>
          <w:ilvl w:val="1"/>
          <w:numId w:val="33"/>
        </w:numPr>
        <w:tabs>
          <w:tab w:val="left" w:pos="-720"/>
          <w:tab w:val="left" w:pos="0"/>
        </w:tabs>
        <w:suppressAutoHyphens/>
        <w:ind w:left="720"/>
        <w:rPr>
          <w:spacing w:val="-3"/>
        </w:rPr>
      </w:pPr>
      <w:r w:rsidRPr="004C35E8">
        <w:rPr>
          <w:spacing w:val="-3"/>
        </w:rPr>
        <w:t xml:space="preserve">Teachers are encouraged to post assignments online (e.g., course webpage, </w:t>
      </w:r>
      <w:r w:rsidR="003B2FD9">
        <w:rPr>
          <w:spacing w:val="-3"/>
        </w:rPr>
        <w:t>I</w:t>
      </w:r>
      <w:r w:rsidRPr="004C35E8">
        <w:rPr>
          <w:spacing w:val="-3"/>
        </w:rPr>
        <w:t>t’s Learning, etc.)</w:t>
      </w:r>
    </w:p>
    <w:p w14:paraId="716418D9" w14:textId="77777777" w:rsidR="001C2F97" w:rsidRDefault="001C2F97" w:rsidP="009B63D9">
      <w:pPr>
        <w:pStyle w:val="BodyTextIndent"/>
        <w:numPr>
          <w:ilvl w:val="1"/>
          <w:numId w:val="33"/>
        </w:numPr>
        <w:ind w:left="720"/>
        <w:jc w:val="left"/>
      </w:pPr>
      <w:r>
        <w:t xml:space="preserve">School work to be sent home </w:t>
      </w:r>
      <w:r w:rsidRPr="004C35E8">
        <w:t xml:space="preserve">should be left in the </w:t>
      </w:r>
      <w:r w:rsidR="004C35E8">
        <w:t>main</w:t>
      </w:r>
      <w:r w:rsidRPr="004C35E8">
        <w:t xml:space="preserve"> office by the end of the school day for parents to pick up.</w:t>
      </w:r>
      <w:r>
        <w:t xml:space="preserve">  </w:t>
      </w:r>
    </w:p>
    <w:p w14:paraId="281A3252" w14:textId="77777777" w:rsidR="001C2F97" w:rsidRDefault="001C2F97">
      <w:pPr>
        <w:tabs>
          <w:tab w:val="left" w:pos="-720"/>
        </w:tabs>
        <w:suppressAutoHyphens/>
        <w:jc w:val="both"/>
        <w:rPr>
          <w:b/>
          <w:spacing w:val="-3"/>
        </w:rPr>
      </w:pPr>
    </w:p>
    <w:p w14:paraId="10094670" w14:textId="77777777" w:rsidR="00870B04" w:rsidRDefault="00D01D69" w:rsidP="00833524">
      <w:pPr>
        <w:pStyle w:val="Heading3"/>
      </w:pPr>
      <w:bookmarkStart w:id="48" w:name="_Toc268685357"/>
      <w:r>
        <w:t>Students attending institutions other than WHS</w:t>
      </w:r>
      <w:bookmarkEnd w:id="48"/>
    </w:p>
    <w:p w14:paraId="4EDFF793" w14:textId="77777777" w:rsidR="00870B04" w:rsidRDefault="000E09D5" w:rsidP="00E55170">
      <w:pPr>
        <w:numPr>
          <w:ilvl w:val="0"/>
          <w:numId w:val="3"/>
        </w:numPr>
        <w:tabs>
          <w:tab w:val="clear" w:pos="480"/>
          <w:tab w:val="left" w:pos="-720"/>
          <w:tab w:val="left" w:pos="0"/>
          <w:tab w:val="num" w:pos="720"/>
        </w:tabs>
        <w:suppressAutoHyphens/>
        <w:ind w:left="720"/>
        <w:jc w:val="both"/>
        <w:rPr>
          <w:spacing w:val="-3"/>
        </w:rPr>
      </w:pPr>
      <w:r w:rsidRPr="000E09D5">
        <w:rPr>
          <w:b/>
          <w:spacing w:val="-3"/>
        </w:rPr>
        <w:t>Moving to WHS</w:t>
      </w:r>
      <w:r>
        <w:rPr>
          <w:spacing w:val="-3"/>
        </w:rPr>
        <w:t>—</w:t>
      </w:r>
      <w:r w:rsidR="00870B04">
        <w:rPr>
          <w:spacing w:val="-3"/>
        </w:rPr>
        <w:t xml:space="preserve">Course credit will be awarded to students moving into Wayland High School from other accredited institutions.  The number of credits to be awarded will be assessed at the time of transfer by Wayland High School staff.  </w:t>
      </w:r>
    </w:p>
    <w:p w14:paraId="0129A7C9" w14:textId="77777777" w:rsidR="00870B04" w:rsidRDefault="000E09D5" w:rsidP="00E55170">
      <w:pPr>
        <w:numPr>
          <w:ilvl w:val="0"/>
          <w:numId w:val="3"/>
        </w:numPr>
        <w:tabs>
          <w:tab w:val="clear" w:pos="480"/>
          <w:tab w:val="left" w:pos="-720"/>
          <w:tab w:val="left" w:pos="0"/>
          <w:tab w:val="num" w:pos="720"/>
        </w:tabs>
        <w:suppressAutoHyphens/>
        <w:ind w:left="720"/>
        <w:jc w:val="both"/>
        <w:rPr>
          <w:spacing w:val="-3"/>
        </w:rPr>
      </w:pPr>
      <w:r>
        <w:rPr>
          <w:b/>
          <w:spacing w:val="-3"/>
        </w:rPr>
        <w:t>Summer School Makeup</w:t>
      </w:r>
      <w:r>
        <w:rPr>
          <w:spacing w:val="-3"/>
        </w:rPr>
        <w:t>—</w:t>
      </w:r>
      <w:r w:rsidR="00870B04">
        <w:rPr>
          <w:spacing w:val="-3"/>
        </w:rPr>
        <w:t xml:space="preserve">If a student received a final grade of "F" at Wayland High School or from a sending institution in the case of transfer students, he/she is eligible </w:t>
      </w:r>
    </w:p>
    <w:p w14:paraId="36167448" w14:textId="77777777" w:rsidR="00870B04" w:rsidRDefault="00870B04" w:rsidP="00870B04">
      <w:pPr>
        <w:tabs>
          <w:tab w:val="left" w:pos="-720"/>
          <w:tab w:val="left" w:pos="0"/>
        </w:tabs>
        <w:suppressAutoHyphens/>
        <w:ind w:left="720"/>
        <w:jc w:val="both"/>
        <w:rPr>
          <w:spacing w:val="-3"/>
        </w:rPr>
      </w:pPr>
      <w:r>
        <w:rPr>
          <w:spacing w:val="-3"/>
        </w:rPr>
        <w:t xml:space="preserve">to make up the course at summer school.  Courses in summer school are designated as makeup and review courses.  </w:t>
      </w:r>
    </w:p>
    <w:p w14:paraId="1677B2B8" w14:textId="77777777" w:rsidR="000E09D5" w:rsidRDefault="000E09D5" w:rsidP="000E09D5">
      <w:pPr>
        <w:pStyle w:val="BodyTextIndent2"/>
        <w:numPr>
          <w:ilvl w:val="0"/>
          <w:numId w:val="3"/>
        </w:numPr>
        <w:tabs>
          <w:tab w:val="clear" w:pos="480"/>
          <w:tab w:val="num" w:pos="720"/>
        </w:tabs>
        <w:ind w:left="720"/>
        <w:rPr>
          <w:sz w:val="24"/>
        </w:rPr>
      </w:pPr>
      <w:r w:rsidRPr="000E09D5">
        <w:rPr>
          <w:b/>
          <w:sz w:val="24"/>
        </w:rPr>
        <w:lastRenderedPageBreak/>
        <w:t>Alternative education experiences</w:t>
      </w:r>
      <w:r>
        <w:rPr>
          <w:sz w:val="24"/>
        </w:rPr>
        <w:t xml:space="preserve">—Alternative education experiences for credit must meet the requirements set up for work study or independent study programs and must be approved, in advance, by the principal.  </w:t>
      </w:r>
    </w:p>
    <w:p w14:paraId="09100381" w14:textId="77777777" w:rsidR="00870B04" w:rsidRDefault="000E09D5" w:rsidP="00E55170">
      <w:pPr>
        <w:numPr>
          <w:ilvl w:val="0"/>
          <w:numId w:val="3"/>
        </w:numPr>
        <w:tabs>
          <w:tab w:val="clear" w:pos="480"/>
          <w:tab w:val="left" w:pos="-720"/>
          <w:tab w:val="left" w:pos="0"/>
          <w:tab w:val="num" w:pos="720"/>
        </w:tabs>
        <w:suppressAutoHyphens/>
        <w:ind w:left="720"/>
        <w:jc w:val="both"/>
        <w:rPr>
          <w:spacing w:val="-3"/>
        </w:rPr>
      </w:pPr>
      <w:r>
        <w:rPr>
          <w:b/>
          <w:spacing w:val="-3"/>
        </w:rPr>
        <w:t>Original Credit Courses</w:t>
      </w:r>
      <w:r>
        <w:rPr>
          <w:spacing w:val="-3"/>
        </w:rPr>
        <w:t>—</w:t>
      </w:r>
      <w:r w:rsidR="00870B04">
        <w:rPr>
          <w:spacing w:val="-3"/>
        </w:rPr>
        <w:t xml:space="preserve">Students may take up to 8 original credits at summer school, evening school or at local post secondary institutions providing </w:t>
      </w:r>
      <w:r w:rsidR="00870B04">
        <w:rPr>
          <w:i/>
          <w:spacing w:val="-3"/>
        </w:rPr>
        <w:t xml:space="preserve">they have received </w:t>
      </w:r>
      <w:r w:rsidR="00870B04">
        <w:rPr>
          <w:i/>
          <w:spacing w:val="-3"/>
          <w:u w:val="single"/>
        </w:rPr>
        <w:t>prior</w:t>
      </w:r>
      <w:r w:rsidR="00870B04">
        <w:rPr>
          <w:i/>
          <w:spacing w:val="-3"/>
        </w:rPr>
        <w:t xml:space="preserve"> permission</w:t>
      </w:r>
      <w:r w:rsidR="00870B04">
        <w:rPr>
          <w:spacing w:val="-3"/>
        </w:rPr>
        <w:t xml:space="preserve"> from the principal to take such course(s) and that the course is not offered at WHS.  Students should identify the course and review their course choice with their counselor prior to registration.</w:t>
      </w:r>
    </w:p>
    <w:p w14:paraId="46632A5A" w14:textId="77777777" w:rsidR="002B6BD3" w:rsidRDefault="002B6BD3" w:rsidP="00870B04">
      <w:pPr>
        <w:pStyle w:val="BodyTextIndent"/>
      </w:pPr>
    </w:p>
    <w:p w14:paraId="655CAB44" w14:textId="77777777" w:rsidR="00870B04" w:rsidRDefault="00870B04" w:rsidP="00870B04">
      <w:pPr>
        <w:pStyle w:val="BodyTextIndent"/>
      </w:pPr>
      <w:r>
        <w:tab/>
        <w:t>Original Credit courses will be awarded credit on the basis of the following procedures:</w:t>
      </w:r>
    </w:p>
    <w:p w14:paraId="2F23311C" w14:textId="77777777" w:rsidR="00870B04" w:rsidRDefault="00870B04" w:rsidP="00E55170">
      <w:pPr>
        <w:numPr>
          <w:ilvl w:val="1"/>
          <w:numId w:val="3"/>
        </w:numPr>
        <w:tabs>
          <w:tab w:val="clear" w:pos="1200"/>
          <w:tab w:val="left" w:pos="-720"/>
          <w:tab w:val="left" w:pos="0"/>
          <w:tab w:val="num" w:pos="1260"/>
        </w:tabs>
        <w:suppressAutoHyphens/>
        <w:ind w:left="1260"/>
        <w:jc w:val="both"/>
        <w:rPr>
          <w:spacing w:val="-3"/>
        </w:rPr>
      </w:pPr>
      <w:r>
        <w:rPr>
          <w:spacing w:val="-3"/>
        </w:rPr>
        <w:t xml:space="preserve">If a course is available to the student at Wayland High School, it may not be taken for credit at any other institution.    </w:t>
      </w:r>
    </w:p>
    <w:p w14:paraId="741FDE1A" w14:textId="77777777" w:rsidR="00870B04" w:rsidRDefault="00870B04" w:rsidP="00E55170">
      <w:pPr>
        <w:numPr>
          <w:ilvl w:val="1"/>
          <w:numId w:val="3"/>
        </w:numPr>
        <w:tabs>
          <w:tab w:val="clear" w:pos="1200"/>
          <w:tab w:val="left" w:pos="-720"/>
          <w:tab w:val="left" w:pos="0"/>
          <w:tab w:val="num" w:pos="1260"/>
        </w:tabs>
        <w:suppressAutoHyphens/>
        <w:ind w:left="1260"/>
        <w:jc w:val="both"/>
        <w:rPr>
          <w:spacing w:val="-3"/>
        </w:rPr>
      </w:pPr>
      <w:r>
        <w:rPr>
          <w:spacing w:val="-3"/>
        </w:rPr>
        <w:t xml:space="preserve">Courses meeting for 60 hours during a semester will be awarded two credits  </w:t>
      </w:r>
    </w:p>
    <w:p w14:paraId="059890F9" w14:textId="77777777" w:rsidR="00870B04" w:rsidRDefault="00870B04" w:rsidP="00E55170">
      <w:pPr>
        <w:numPr>
          <w:ilvl w:val="1"/>
          <w:numId w:val="3"/>
        </w:numPr>
        <w:tabs>
          <w:tab w:val="clear" w:pos="1200"/>
          <w:tab w:val="left" w:pos="-720"/>
          <w:tab w:val="left" w:pos="0"/>
          <w:tab w:val="num" w:pos="1260"/>
        </w:tabs>
        <w:suppressAutoHyphens/>
        <w:ind w:left="1260"/>
        <w:jc w:val="both"/>
        <w:rPr>
          <w:spacing w:val="-3"/>
        </w:rPr>
      </w:pPr>
      <w:r>
        <w:rPr>
          <w:spacing w:val="-3"/>
        </w:rPr>
        <w:t xml:space="preserve">Courses meeting for 30 hours during a semester will be awarded one credit  </w:t>
      </w:r>
    </w:p>
    <w:p w14:paraId="48FE47F2" w14:textId="77777777" w:rsidR="00870B04" w:rsidRDefault="00870B04" w:rsidP="00E55170">
      <w:pPr>
        <w:numPr>
          <w:ilvl w:val="1"/>
          <w:numId w:val="3"/>
        </w:numPr>
        <w:tabs>
          <w:tab w:val="clear" w:pos="1200"/>
          <w:tab w:val="left" w:pos="-720"/>
          <w:tab w:val="left" w:pos="0"/>
          <w:tab w:val="num" w:pos="1260"/>
        </w:tabs>
        <w:suppressAutoHyphens/>
        <w:ind w:left="1260"/>
        <w:jc w:val="both"/>
        <w:rPr>
          <w:spacing w:val="-3"/>
        </w:rPr>
      </w:pPr>
      <w:r>
        <w:rPr>
          <w:spacing w:val="-3"/>
        </w:rPr>
        <w:t>A course is open for credit review if it is meeting for less than 60 hours and more than 30 hours.</w:t>
      </w:r>
    </w:p>
    <w:p w14:paraId="5E1ADE30" w14:textId="77777777" w:rsidR="00E80B9E" w:rsidRDefault="00E80B9E" w:rsidP="00833524">
      <w:pPr>
        <w:pStyle w:val="Heading3"/>
      </w:pPr>
    </w:p>
    <w:p w14:paraId="47CAB805" w14:textId="77777777" w:rsidR="00870B04" w:rsidRDefault="00066FB1" w:rsidP="00833524">
      <w:pPr>
        <w:pStyle w:val="Heading3"/>
      </w:pPr>
      <w:bookmarkStart w:id="49" w:name="_Toc268685358"/>
      <w:r>
        <w:t>Deadline for making course changes</w:t>
      </w:r>
      <w:bookmarkEnd w:id="49"/>
    </w:p>
    <w:p w14:paraId="470276D3" w14:textId="77777777" w:rsidR="00870B04" w:rsidRDefault="00870B04" w:rsidP="00E55170">
      <w:pPr>
        <w:numPr>
          <w:ilvl w:val="0"/>
          <w:numId w:val="7"/>
        </w:numPr>
        <w:tabs>
          <w:tab w:val="clear" w:pos="480"/>
          <w:tab w:val="left" w:pos="-720"/>
          <w:tab w:val="left" w:pos="720"/>
        </w:tabs>
        <w:suppressAutoHyphens/>
        <w:ind w:left="720"/>
        <w:jc w:val="both"/>
        <w:rPr>
          <w:spacing w:val="-3"/>
        </w:rPr>
      </w:pPr>
      <w:r>
        <w:rPr>
          <w:spacing w:val="-3"/>
        </w:rPr>
        <w:t xml:space="preserve">Students may not enter a semester course after 2 weeks of the course have elapsed.  </w:t>
      </w:r>
    </w:p>
    <w:p w14:paraId="449562C8" w14:textId="77777777" w:rsidR="00870B04" w:rsidRDefault="00870B04" w:rsidP="00E55170">
      <w:pPr>
        <w:numPr>
          <w:ilvl w:val="0"/>
          <w:numId w:val="7"/>
        </w:numPr>
        <w:tabs>
          <w:tab w:val="clear" w:pos="480"/>
          <w:tab w:val="left" w:pos="-720"/>
          <w:tab w:val="left" w:pos="720"/>
        </w:tabs>
        <w:suppressAutoHyphens/>
        <w:ind w:left="720"/>
        <w:jc w:val="both"/>
        <w:rPr>
          <w:spacing w:val="-3"/>
        </w:rPr>
      </w:pPr>
      <w:r>
        <w:rPr>
          <w:spacing w:val="-3"/>
        </w:rPr>
        <w:t xml:space="preserve">Students may not enter a year course in a different subject after 4 weeks of the course have elapsed.  </w:t>
      </w:r>
    </w:p>
    <w:p w14:paraId="31FB5C3D" w14:textId="77777777" w:rsidR="00870B04" w:rsidRDefault="00870B04" w:rsidP="00E55170">
      <w:pPr>
        <w:numPr>
          <w:ilvl w:val="0"/>
          <w:numId w:val="7"/>
        </w:numPr>
        <w:tabs>
          <w:tab w:val="clear" w:pos="480"/>
          <w:tab w:val="left" w:pos="-720"/>
          <w:tab w:val="left" w:pos="720"/>
        </w:tabs>
        <w:suppressAutoHyphens/>
        <w:ind w:left="720"/>
        <w:jc w:val="both"/>
        <w:rPr>
          <w:spacing w:val="-3"/>
        </w:rPr>
      </w:pPr>
      <w:r>
        <w:rPr>
          <w:spacing w:val="-3"/>
        </w:rPr>
        <w:t>Students may not change from Honors to College Prep of the same subject in which they are enrolled after the third week of the 3</w:t>
      </w:r>
      <w:r>
        <w:rPr>
          <w:spacing w:val="-3"/>
          <w:vertAlign w:val="superscript"/>
        </w:rPr>
        <w:t>rd</w:t>
      </w:r>
      <w:r>
        <w:rPr>
          <w:spacing w:val="-3"/>
        </w:rPr>
        <w:t xml:space="preserve"> quarter.  </w:t>
      </w:r>
    </w:p>
    <w:p w14:paraId="130E51E0" w14:textId="77777777" w:rsidR="00870B04" w:rsidRDefault="00870B04" w:rsidP="00E55170">
      <w:pPr>
        <w:numPr>
          <w:ilvl w:val="0"/>
          <w:numId w:val="7"/>
        </w:numPr>
        <w:tabs>
          <w:tab w:val="clear" w:pos="480"/>
          <w:tab w:val="left" w:pos="-720"/>
          <w:tab w:val="left" w:pos="720"/>
        </w:tabs>
        <w:suppressAutoHyphens/>
        <w:ind w:left="720"/>
        <w:jc w:val="both"/>
        <w:rPr>
          <w:spacing w:val="-3"/>
        </w:rPr>
      </w:pPr>
      <w:r>
        <w:rPr>
          <w:spacing w:val="-3"/>
        </w:rPr>
        <w:t>Students may not change from College Prep to Honors of the same subject in which they are enrolled after the first week of the 2</w:t>
      </w:r>
      <w:r>
        <w:rPr>
          <w:spacing w:val="-3"/>
          <w:vertAlign w:val="superscript"/>
        </w:rPr>
        <w:t>nd</w:t>
      </w:r>
      <w:r>
        <w:rPr>
          <w:spacing w:val="-3"/>
        </w:rPr>
        <w:t xml:space="preserve"> quarter.  This change is possible only if they have followed all of the procedures outlined in the section entitled Honors and Advanced Placement Levels in the Program of Studies.  </w:t>
      </w:r>
    </w:p>
    <w:p w14:paraId="2767BD51" w14:textId="77777777" w:rsidR="00870B04" w:rsidRDefault="00870B04" w:rsidP="00E55170">
      <w:pPr>
        <w:numPr>
          <w:ilvl w:val="0"/>
          <w:numId w:val="7"/>
        </w:numPr>
        <w:tabs>
          <w:tab w:val="clear" w:pos="480"/>
          <w:tab w:val="left" w:pos="-720"/>
          <w:tab w:val="left" w:pos="720"/>
        </w:tabs>
        <w:suppressAutoHyphens/>
        <w:ind w:left="720"/>
        <w:jc w:val="both"/>
        <w:rPr>
          <w:spacing w:val="-3"/>
        </w:rPr>
      </w:pPr>
      <w:r>
        <w:rPr>
          <w:spacing w:val="-3"/>
        </w:rPr>
        <w:t>Students may not drop any course during the last two weeks of any quarter.</w:t>
      </w:r>
    </w:p>
    <w:p w14:paraId="51D69614" w14:textId="77777777" w:rsidR="00870B04" w:rsidRDefault="00870B04" w:rsidP="00870B04">
      <w:pPr>
        <w:tabs>
          <w:tab w:val="left" w:pos="-720"/>
        </w:tabs>
        <w:suppressAutoHyphens/>
        <w:ind w:left="-720" w:right="-720"/>
        <w:jc w:val="both"/>
        <w:rPr>
          <w:spacing w:val="-3"/>
        </w:rPr>
      </w:pPr>
    </w:p>
    <w:p w14:paraId="30486C50" w14:textId="77777777" w:rsidR="00870B04" w:rsidRDefault="00870B04" w:rsidP="00870B04">
      <w:pPr>
        <w:pStyle w:val="BodyText"/>
        <w:rPr>
          <w:sz w:val="24"/>
        </w:rPr>
      </w:pPr>
      <w:r>
        <w:rPr>
          <w:sz w:val="24"/>
        </w:rPr>
        <w:t>Parents are encouraged to contact one of the counselors to discuss the advisability and appropriateness of a course change. Wayland High School's policy precludes requests for change of teacher.</w:t>
      </w:r>
    </w:p>
    <w:p w14:paraId="656FF3E1" w14:textId="77777777" w:rsidR="00870B04" w:rsidRDefault="00870B04" w:rsidP="00870B04">
      <w:pPr>
        <w:pStyle w:val="BodyText3"/>
        <w:ind w:right="0"/>
        <w:rPr>
          <w:sz w:val="24"/>
        </w:rPr>
      </w:pPr>
    </w:p>
    <w:p w14:paraId="12EBEF22" w14:textId="77777777" w:rsidR="00870B04" w:rsidRDefault="00066FB1" w:rsidP="00833524">
      <w:pPr>
        <w:pStyle w:val="Heading3"/>
      </w:pPr>
      <w:bookmarkStart w:id="50" w:name="_Toc268685359"/>
      <w:r>
        <w:t>Testing days</w:t>
      </w:r>
      <w:bookmarkEnd w:id="50"/>
    </w:p>
    <w:p w14:paraId="0041B084" w14:textId="77777777" w:rsidR="00870B04" w:rsidRDefault="00870B04" w:rsidP="00870B04">
      <w:pPr>
        <w:tabs>
          <w:tab w:val="left" w:pos="-720"/>
        </w:tabs>
        <w:suppressAutoHyphens/>
        <w:jc w:val="both"/>
        <w:rPr>
          <w:b/>
          <w:spacing w:val="-3"/>
        </w:rPr>
      </w:pPr>
      <w:r>
        <w:rPr>
          <w:spacing w:val="-3"/>
        </w:rPr>
        <w:t xml:space="preserve">Students should expect to be tested in their various subjects at regular intervals throughout the school year.  </w:t>
      </w:r>
      <w:r>
        <w:rPr>
          <w:b/>
          <w:spacing w:val="-3"/>
        </w:rPr>
        <w:t xml:space="preserve">Teachers should announce tests well in advance and take into account other tests, papers or activities that students may have.  </w:t>
      </w:r>
    </w:p>
    <w:p w14:paraId="731D5E2A" w14:textId="77777777" w:rsidR="00870B04" w:rsidRDefault="00870B04" w:rsidP="00870B04">
      <w:pPr>
        <w:tabs>
          <w:tab w:val="left" w:pos="-720"/>
        </w:tabs>
        <w:suppressAutoHyphens/>
        <w:jc w:val="both"/>
        <w:rPr>
          <w:spacing w:val="-3"/>
        </w:rPr>
      </w:pPr>
    </w:p>
    <w:p w14:paraId="48B26386" w14:textId="77777777" w:rsidR="00870B04" w:rsidRDefault="00870B04" w:rsidP="00870B04">
      <w:pPr>
        <w:pStyle w:val="BodyText"/>
        <w:rPr>
          <w:sz w:val="24"/>
        </w:rPr>
      </w:pPr>
      <w:r>
        <w:rPr>
          <w:sz w:val="24"/>
        </w:rPr>
        <w:t>In the 8-day cycle prior to the end of each marking term</w:t>
      </w:r>
      <w:r w:rsidR="00A356BE">
        <w:rPr>
          <w:sz w:val="24"/>
        </w:rPr>
        <w:t>,</w:t>
      </w:r>
      <w:r>
        <w:rPr>
          <w:sz w:val="24"/>
        </w:rPr>
        <w:t xml:space="preserve"> departments will be assigned testing days that will be announced prior to the start of the cycle.  </w:t>
      </w:r>
    </w:p>
    <w:p w14:paraId="7EA0F40D" w14:textId="77777777" w:rsidR="00870B04" w:rsidRDefault="00870B04" w:rsidP="00870B04">
      <w:pPr>
        <w:tabs>
          <w:tab w:val="left" w:pos="-720"/>
        </w:tabs>
        <w:suppressAutoHyphens/>
        <w:jc w:val="both"/>
        <w:rPr>
          <w:spacing w:val="-3"/>
        </w:rPr>
      </w:pPr>
    </w:p>
    <w:p w14:paraId="7FBF97E5" w14:textId="77777777" w:rsidR="001C2F97" w:rsidRDefault="00066FB1" w:rsidP="00833524">
      <w:pPr>
        <w:pStyle w:val="Heading3"/>
      </w:pPr>
      <w:bookmarkStart w:id="51" w:name="_Toc268685360"/>
      <w:r>
        <w:t xml:space="preserve">Student work load during </w:t>
      </w:r>
      <w:r w:rsidR="003B2FD9">
        <w:t>W</w:t>
      </w:r>
      <w:r>
        <w:t xml:space="preserve">inter </w:t>
      </w:r>
      <w:r w:rsidR="003B2FD9">
        <w:t>W</w:t>
      </w:r>
      <w:r>
        <w:t>eek</w:t>
      </w:r>
      <w:bookmarkEnd w:id="51"/>
    </w:p>
    <w:p w14:paraId="74333216" w14:textId="77777777" w:rsidR="001C2F97" w:rsidRDefault="001C2F97">
      <w:pPr>
        <w:tabs>
          <w:tab w:val="left" w:pos="-720"/>
        </w:tabs>
        <w:suppressAutoHyphens/>
        <w:jc w:val="both"/>
        <w:rPr>
          <w:spacing w:val="-3"/>
        </w:rPr>
      </w:pPr>
      <w:r>
        <w:rPr>
          <w:spacing w:val="-3"/>
        </w:rPr>
        <w:t>Overall the spirit of Winter Week calls for a lighter workload for students so that they may participate more fully in the special programs offered.  Students should not be given tests or have papers due during the week.</w:t>
      </w:r>
    </w:p>
    <w:p w14:paraId="6B15669B" w14:textId="77777777" w:rsidR="001C2F97" w:rsidRDefault="001C2F97">
      <w:pPr>
        <w:pStyle w:val="Heading8"/>
        <w:tabs>
          <w:tab w:val="clear" w:pos="4680"/>
          <w:tab w:val="left" w:pos="-720"/>
        </w:tabs>
      </w:pPr>
    </w:p>
    <w:p w14:paraId="2F0E48D0" w14:textId="77777777" w:rsidR="001C2F97" w:rsidRDefault="00066FB1" w:rsidP="00833524">
      <w:pPr>
        <w:pStyle w:val="Heading3"/>
      </w:pPr>
      <w:bookmarkStart w:id="52" w:name="_Toc268685361"/>
      <w:r>
        <w:t>Student work load during MCAS testing</w:t>
      </w:r>
      <w:bookmarkEnd w:id="52"/>
      <w:r>
        <w:t xml:space="preserve"> </w:t>
      </w:r>
    </w:p>
    <w:p w14:paraId="520C1AD2" w14:textId="77777777" w:rsidR="001C2F97" w:rsidRDefault="001C2F97">
      <w:pPr>
        <w:tabs>
          <w:tab w:val="left" w:pos="-720"/>
        </w:tabs>
        <w:suppressAutoHyphens/>
        <w:jc w:val="both"/>
        <w:rPr>
          <w:spacing w:val="-3"/>
        </w:rPr>
      </w:pPr>
      <w:r>
        <w:rPr>
          <w:spacing w:val="-3"/>
        </w:rPr>
        <w:t>Given the importance and high stakes nature of this test for our freshm</w:t>
      </w:r>
      <w:r w:rsidR="00A356BE">
        <w:rPr>
          <w:spacing w:val="-3"/>
        </w:rPr>
        <w:t>e</w:t>
      </w:r>
      <w:r>
        <w:rPr>
          <w:spacing w:val="-3"/>
        </w:rPr>
        <w:t xml:space="preserve">n and sophomore students, teachers should be very cognizant of the need to significantly curtail the workload for </w:t>
      </w:r>
      <w:r w:rsidR="004C35E8">
        <w:rPr>
          <w:spacing w:val="-3"/>
        </w:rPr>
        <w:t>these</w:t>
      </w:r>
      <w:r>
        <w:rPr>
          <w:spacing w:val="-3"/>
        </w:rPr>
        <w:t xml:space="preserve"> students.  </w:t>
      </w:r>
    </w:p>
    <w:p w14:paraId="356DBA2A" w14:textId="77777777" w:rsidR="001C2F97" w:rsidRDefault="001C2F97">
      <w:pPr>
        <w:tabs>
          <w:tab w:val="left" w:pos="-720"/>
        </w:tabs>
        <w:suppressAutoHyphens/>
        <w:jc w:val="both"/>
        <w:rPr>
          <w:spacing w:val="-3"/>
        </w:rPr>
      </w:pPr>
    </w:p>
    <w:p w14:paraId="4D8BA8DC" w14:textId="77777777" w:rsidR="004C35E8" w:rsidRPr="004C35E8" w:rsidRDefault="004C35E8" w:rsidP="004C35E8">
      <w:pPr>
        <w:tabs>
          <w:tab w:val="left" w:pos="-720"/>
        </w:tabs>
        <w:suppressAutoHyphens/>
        <w:jc w:val="both"/>
        <w:rPr>
          <w:spacing w:val="-3"/>
        </w:rPr>
      </w:pPr>
      <w:r w:rsidRPr="004C35E8">
        <w:rPr>
          <w:spacing w:val="-3"/>
        </w:rPr>
        <w:t>No tests, papers or major reading assignments should be administered to 9</w:t>
      </w:r>
      <w:r w:rsidRPr="004C35E8">
        <w:rPr>
          <w:spacing w:val="-3"/>
          <w:vertAlign w:val="superscript"/>
        </w:rPr>
        <w:t>th</w:t>
      </w:r>
      <w:r w:rsidRPr="004C35E8">
        <w:rPr>
          <w:spacing w:val="-3"/>
        </w:rPr>
        <w:t xml:space="preserve"> and 10</w:t>
      </w:r>
      <w:r w:rsidRPr="004C35E8">
        <w:rPr>
          <w:spacing w:val="-3"/>
          <w:vertAlign w:val="superscript"/>
        </w:rPr>
        <w:t>th</w:t>
      </w:r>
      <w:r w:rsidRPr="004C35E8">
        <w:rPr>
          <w:spacing w:val="-3"/>
        </w:rPr>
        <w:t xml:space="preserve"> graders during the MCAS testing period.  Any exceptions to this policy must be approved by your department head.   </w:t>
      </w:r>
    </w:p>
    <w:p w14:paraId="01D9E454" w14:textId="77777777" w:rsidR="004C35E8" w:rsidRDefault="004C35E8">
      <w:pPr>
        <w:tabs>
          <w:tab w:val="left" w:pos="-720"/>
        </w:tabs>
        <w:suppressAutoHyphens/>
        <w:jc w:val="both"/>
        <w:rPr>
          <w:spacing w:val="-3"/>
        </w:rPr>
      </w:pPr>
    </w:p>
    <w:p w14:paraId="1F192D47" w14:textId="358D6FF4" w:rsidR="004C35E8" w:rsidRDefault="001C2F97" w:rsidP="00A356BE">
      <w:pPr>
        <w:tabs>
          <w:tab w:val="left" w:pos="-720"/>
        </w:tabs>
        <w:suppressAutoHyphens/>
        <w:jc w:val="both"/>
      </w:pPr>
      <w:r>
        <w:rPr>
          <w:spacing w:val="-3"/>
        </w:rPr>
        <w:t xml:space="preserve">We realize that this may become problematic, especially in courses with mixed grades.  If you have any questions regarding this policy, please consult your department head.  </w:t>
      </w:r>
    </w:p>
    <w:p w14:paraId="23EAD091" w14:textId="77777777" w:rsidR="00A136AB" w:rsidRDefault="00A136AB" w:rsidP="00A136AB">
      <w:pPr>
        <w:pStyle w:val="Heading3"/>
      </w:pPr>
    </w:p>
    <w:p w14:paraId="02501802" w14:textId="77777777" w:rsidR="00A136AB" w:rsidRDefault="00066FB1" w:rsidP="00A136AB">
      <w:pPr>
        <w:pStyle w:val="Heading3"/>
      </w:pPr>
      <w:bookmarkStart w:id="53" w:name="_Toc268685363"/>
      <w:r>
        <w:t>Suggestions for effective homework and assignments</w:t>
      </w:r>
      <w:bookmarkEnd w:id="53"/>
    </w:p>
    <w:p w14:paraId="55B5A339" w14:textId="77777777" w:rsidR="004C35E8" w:rsidRDefault="00A136AB" w:rsidP="009B63D9">
      <w:pPr>
        <w:numPr>
          <w:ilvl w:val="0"/>
          <w:numId w:val="49"/>
        </w:numPr>
        <w:tabs>
          <w:tab w:val="left" w:pos="-720"/>
        </w:tabs>
        <w:suppressAutoHyphens/>
        <w:jc w:val="both"/>
        <w:rPr>
          <w:spacing w:val="-3"/>
        </w:rPr>
      </w:pPr>
      <w:r>
        <w:rPr>
          <w:b/>
          <w:spacing w:val="-3"/>
        </w:rPr>
        <w:t>When feasible, vary the assignment according to the needs of each student rather than assigning a blanket task for all</w:t>
      </w:r>
      <w:r w:rsidR="004C35E8">
        <w:rPr>
          <w:spacing w:val="-3"/>
        </w:rPr>
        <w:t>.  This does not mean merely twice or three times the amount of work for the brighter student; he/she should be challenged to think, not asked to test his/her endurance.</w:t>
      </w:r>
    </w:p>
    <w:p w14:paraId="344398C7" w14:textId="77777777" w:rsidR="004C35E8" w:rsidRPr="00A136AB" w:rsidRDefault="00A136AB" w:rsidP="009B63D9">
      <w:pPr>
        <w:numPr>
          <w:ilvl w:val="0"/>
          <w:numId w:val="49"/>
        </w:numPr>
        <w:tabs>
          <w:tab w:val="left" w:pos="-720"/>
        </w:tabs>
        <w:suppressAutoHyphens/>
        <w:jc w:val="both"/>
        <w:rPr>
          <w:spacing w:val="-3"/>
        </w:rPr>
      </w:pPr>
      <w:r w:rsidRPr="00A136AB">
        <w:rPr>
          <w:b/>
          <w:spacing w:val="-3"/>
        </w:rPr>
        <w:t>Make the assignment clear</w:t>
      </w:r>
      <w:r w:rsidRPr="00A136AB">
        <w:rPr>
          <w:spacing w:val="-3"/>
        </w:rPr>
        <w:t xml:space="preserve"> to all the students by explaining exactly what is to be done, when it is due, and what its purpose is.</w:t>
      </w:r>
    </w:p>
    <w:p w14:paraId="2048D752" w14:textId="77777777" w:rsidR="004C35E8" w:rsidRDefault="004C35E8" w:rsidP="009B63D9">
      <w:pPr>
        <w:numPr>
          <w:ilvl w:val="0"/>
          <w:numId w:val="49"/>
        </w:numPr>
        <w:tabs>
          <w:tab w:val="left" w:pos="-720"/>
        </w:tabs>
        <w:suppressAutoHyphens/>
        <w:jc w:val="both"/>
        <w:rPr>
          <w:spacing w:val="-3"/>
        </w:rPr>
      </w:pPr>
      <w:r>
        <w:rPr>
          <w:b/>
          <w:spacing w:val="-3"/>
        </w:rPr>
        <w:t xml:space="preserve">Relate </w:t>
      </w:r>
      <w:r w:rsidR="003B2FD9">
        <w:rPr>
          <w:b/>
          <w:spacing w:val="-3"/>
        </w:rPr>
        <w:t>t</w:t>
      </w:r>
      <w:r>
        <w:rPr>
          <w:b/>
          <w:spacing w:val="-3"/>
        </w:rPr>
        <w:t xml:space="preserve">he </w:t>
      </w:r>
      <w:r w:rsidR="003B2FD9">
        <w:rPr>
          <w:b/>
          <w:spacing w:val="-3"/>
        </w:rPr>
        <w:t>h</w:t>
      </w:r>
      <w:r>
        <w:rPr>
          <w:b/>
          <w:spacing w:val="-3"/>
        </w:rPr>
        <w:t xml:space="preserve">omework </w:t>
      </w:r>
      <w:r w:rsidR="003B2FD9">
        <w:rPr>
          <w:b/>
          <w:spacing w:val="-3"/>
        </w:rPr>
        <w:t>t</w:t>
      </w:r>
      <w:r>
        <w:rPr>
          <w:b/>
          <w:spacing w:val="-3"/>
        </w:rPr>
        <w:t xml:space="preserve">o </w:t>
      </w:r>
      <w:r w:rsidR="003B2FD9">
        <w:rPr>
          <w:b/>
          <w:spacing w:val="-3"/>
        </w:rPr>
        <w:t>c</w:t>
      </w:r>
      <w:r>
        <w:rPr>
          <w:b/>
          <w:spacing w:val="-3"/>
        </w:rPr>
        <w:t xml:space="preserve">lass </w:t>
      </w:r>
      <w:r w:rsidR="003B2FD9">
        <w:rPr>
          <w:b/>
          <w:spacing w:val="-3"/>
        </w:rPr>
        <w:t>w</w:t>
      </w:r>
      <w:r>
        <w:rPr>
          <w:b/>
          <w:spacing w:val="-3"/>
        </w:rPr>
        <w:t xml:space="preserve">ork. </w:t>
      </w:r>
      <w:r>
        <w:rPr>
          <w:spacing w:val="-3"/>
        </w:rPr>
        <w:t xml:space="preserve"> A good assignment stems directly from preceding class work, and each student understands the relationship between what he/she is to do and what has been done in class.  Assignments may also be based on suggestions by the students as they explore classroom topics.</w:t>
      </w:r>
    </w:p>
    <w:p w14:paraId="25793424" w14:textId="77777777" w:rsidR="004C35E8" w:rsidRPr="00A136AB" w:rsidRDefault="004C35E8" w:rsidP="009B63D9">
      <w:pPr>
        <w:numPr>
          <w:ilvl w:val="0"/>
          <w:numId w:val="49"/>
        </w:numPr>
        <w:tabs>
          <w:tab w:val="left" w:pos="-720"/>
        </w:tabs>
        <w:suppressAutoHyphens/>
        <w:jc w:val="both"/>
        <w:rPr>
          <w:spacing w:val="-3"/>
        </w:rPr>
      </w:pPr>
      <w:r w:rsidRPr="00A136AB">
        <w:rPr>
          <w:b/>
          <w:bCs/>
          <w:spacing w:val="-3"/>
        </w:rPr>
        <w:t xml:space="preserve">Coordinate </w:t>
      </w:r>
      <w:r w:rsidR="003B2FD9">
        <w:rPr>
          <w:b/>
          <w:bCs/>
          <w:spacing w:val="-3"/>
        </w:rPr>
        <w:t>t</w:t>
      </w:r>
      <w:r w:rsidRPr="00A136AB">
        <w:rPr>
          <w:b/>
          <w:bCs/>
          <w:spacing w:val="-3"/>
        </w:rPr>
        <w:t xml:space="preserve">he </w:t>
      </w:r>
      <w:r w:rsidR="003B2FD9">
        <w:rPr>
          <w:b/>
          <w:bCs/>
          <w:spacing w:val="-3"/>
        </w:rPr>
        <w:t>a</w:t>
      </w:r>
      <w:r w:rsidRPr="00A136AB">
        <w:rPr>
          <w:b/>
          <w:bCs/>
          <w:spacing w:val="-3"/>
        </w:rPr>
        <w:t xml:space="preserve">ssignment </w:t>
      </w:r>
      <w:r w:rsidR="003B2FD9">
        <w:rPr>
          <w:b/>
          <w:bCs/>
          <w:spacing w:val="-3"/>
        </w:rPr>
        <w:t>w</w:t>
      </w:r>
      <w:r w:rsidRPr="00A136AB">
        <w:rPr>
          <w:b/>
          <w:bCs/>
          <w:spacing w:val="-3"/>
        </w:rPr>
        <w:t xml:space="preserve">ith </w:t>
      </w:r>
      <w:r w:rsidR="003B2FD9">
        <w:rPr>
          <w:b/>
          <w:bCs/>
          <w:spacing w:val="-3"/>
        </w:rPr>
        <w:t>t</w:t>
      </w:r>
      <w:r w:rsidRPr="00A136AB">
        <w:rPr>
          <w:b/>
          <w:spacing w:val="-3"/>
        </w:rPr>
        <w:t xml:space="preserve">he </w:t>
      </w:r>
      <w:r w:rsidR="003B2FD9">
        <w:rPr>
          <w:b/>
          <w:spacing w:val="-3"/>
        </w:rPr>
        <w:t>h</w:t>
      </w:r>
      <w:r w:rsidRPr="00A136AB">
        <w:rPr>
          <w:b/>
          <w:spacing w:val="-3"/>
        </w:rPr>
        <w:t xml:space="preserve">omework </w:t>
      </w:r>
      <w:r w:rsidR="003B2FD9">
        <w:rPr>
          <w:b/>
          <w:spacing w:val="-3"/>
        </w:rPr>
        <w:t>a</w:t>
      </w:r>
      <w:r w:rsidRPr="00A136AB">
        <w:rPr>
          <w:b/>
          <w:spacing w:val="-3"/>
        </w:rPr>
        <w:t xml:space="preserve">sked </w:t>
      </w:r>
      <w:r w:rsidR="003B2FD9">
        <w:rPr>
          <w:b/>
          <w:spacing w:val="-3"/>
        </w:rPr>
        <w:t>b</w:t>
      </w:r>
      <w:r w:rsidRPr="00A136AB">
        <w:rPr>
          <w:b/>
          <w:spacing w:val="-3"/>
        </w:rPr>
        <w:t xml:space="preserve">y </w:t>
      </w:r>
      <w:r w:rsidR="003B2FD9">
        <w:rPr>
          <w:b/>
          <w:spacing w:val="-3"/>
        </w:rPr>
        <w:t>o</w:t>
      </w:r>
      <w:r w:rsidRPr="00A136AB">
        <w:rPr>
          <w:b/>
          <w:spacing w:val="-3"/>
        </w:rPr>
        <w:t xml:space="preserve">ther </w:t>
      </w:r>
      <w:r w:rsidR="003B2FD9">
        <w:rPr>
          <w:b/>
          <w:spacing w:val="-3"/>
        </w:rPr>
        <w:t>t</w:t>
      </w:r>
      <w:r w:rsidRPr="00A136AB">
        <w:rPr>
          <w:b/>
          <w:spacing w:val="-3"/>
        </w:rPr>
        <w:t>eachers.</w:t>
      </w:r>
      <w:r w:rsidRPr="00A136AB">
        <w:rPr>
          <w:spacing w:val="-3"/>
        </w:rPr>
        <w:t xml:space="preserve">  When teachers communicate, </w:t>
      </w:r>
      <w:r w:rsidRPr="00A136AB">
        <w:rPr>
          <w:spacing w:val="-3"/>
          <w:u w:val="single"/>
        </w:rPr>
        <w:t>overly</w:t>
      </w:r>
      <w:r w:rsidRPr="00A136AB">
        <w:rPr>
          <w:spacing w:val="-3"/>
        </w:rPr>
        <w:t xml:space="preserve"> heavy homework loads are avoided, with the result that students are better able to do justice to their homework assignments.  Listen carefully to your students when they talk about their total workload.  </w:t>
      </w:r>
    </w:p>
    <w:p w14:paraId="35D20A44" w14:textId="77777777" w:rsidR="004C35E8" w:rsidRDefault="004C35E8" w:rsidP="009B63D9">
      <w:pPr>
        <w:numPr>
          <w:ilvl w:val="0"/>
          <w:numId w:val="49"/>
        </w:numPr>
        <w:tabs>
          <w:tab w:val="left" w:pos="-720"/>
        </w:tabs>
        <w:suppressAutoHyphens/>
        <w:jc w:val="both"/>
        <w:rPr>
          <w:spacing w:val="-3"/>
        </w:rPr>
      </w:pPr>
      <w:r>
        <w:rPr>
          <w:b/>
          <w:spacing w:val="-3"/>
        </w:rPr>
        <w:t xml:space="preserve">Make </w:t>
      </w:r>
      <w:r w:rsidR="003B2FD9">
        <w:rPr>
          <w:b/>
          <w:spacing w:val="-3"/>
        </w:rPr>
        <w:t>s</w:t>
      </w:r>
      <w:r>
        <w:rPr>
          <w:b/>
          <w:spacing w:val="-3"/>
        </w:rPr>
        <w:t xml:space="preserve">ure </w:t>
      </w:r>
      <w:r w:rsidR="003B2FD9">
        <w:rPr>
          <w:b/>
          <w:spacing w:val="-3"/>
        </w:rPr>
        <w:t>t</w:t>
      </w:r>
      <w:r>
        <w:rPr>
          <w:b/>
          <w:spacing w:val="-3"/>
        </w:rPr>
        <w:t xml:space="preserve">he </w:t>
      </w:r>
      <w:r w:rsidR="003B2FD9">
        <w:rPr>
          <w:b/>
          <w:spacing w:val="-3"/>
        </w:rPr>
        <w:t>s</w:t>
      </w:r>
      <w:r>
        <w:rPr>
          <w:b/>
          <w:spacing w:val="-3"/>
        </w:rPr>
        <w:t>tudents</w:t>
      </w:r>
      <w:r w:rsidR="003B2FD9">
        <w:rPr>
          <w:b/>
          <w:spacing w:val="-3"/>
        </w:rPr>
        <w:t xml:space="preserve"> h</w:t>
      </w:r>
      <w:r>
        <w:rPr>
          <w:b/>
          <w:spacing w:val="-3"/>
        </w:rPr>
        <w:t xml:space="preserve">ave </w:t>
      </w:r>
      <w:r w:rsidR="003B2FD9">
        <w:rPr>
          <w:b/>
          <w:spacing w:val="-3"/>
        </w:rPr>
        <w:t>t</w:t>
      </w:r>
      <w:r>
        <w:rPr>
          <w:b/>
          <w:spacing w:val="-3"/>
        </w:rPr>
        <w:t xml:space="preserve">he </w:t>
      </w:r>
      <w:r w:rsidR="003B2FD9">
        <w:rPr>
          <w:b/>
          <w:spacing w:val="-3"/>
        </w:rPr>
        <w:t>t</w:t>
      </w:r>
      <w:r>
        <w:rPr>
          <w:b/>
          <w:spacing w:val="-3"/>
        </w:rPr>
        <w:t xml:space="preserve">ools </w:t>
      </w:r>
      <w:r w:rsidR="003B2FD9">
        <w:rPr>
          <w:b/>
          <w:spacing w:val="-3"/>
        </w:rPr>
        <w:t>t</w:t>
      </w:r>
      <w:r>
        <w:rPr>
          <w:b/>
          <w:spacing w:val="-3"/>
        </w:rPr>
        <w:t xml:space="preserve">hey </w:t>
      </w:r>
      <w:r w:rsidR="003B2FD9">
        <w:rPr>
          <w:b/>
          <w:spacing w:val="-3"/>
        </w:rPr>
        <w:t>n</w:t>
      </w:r>
      <w:r>
        <w:rPr>
          <w:b/>
          <w:spacing w:val="-3"/>
        </w:rPr>
        <w:t xml:space="preserve">eed </w:t>
      </w:r>
      <w:r w:rsidR="003B2FD9">
        <w:rPr>
          <w:b/>
          <w:spacing w:val="-3"/>
        </w:rPr>
        <w:t>t</w:t>
      </w:r>
      <w:r>
        <w:rPr>
          <w:b/>
          <w:spacing w:val="-3"/>
        </w:rPr>
        <w:t xml:space="preserve">o </w:t>
      </w:r>
      <w:r w:rsidR="003B2FD9">
        <w:rPr>
          <w:b/>
          <w:spacing w:val="-3"/>
        </w:rPr>
        <w:t>d</w:t>
      </w:r>
      <w:r>
        <w:rPr>
          <w:b/>
          <w:spacing w:val="-3"/>
        </w:rPr>
        <w:t xml:space="preserve">o </w:t>
      </w:r>
      <w:r w:rsidR="003B2FD9">
        <w:rPr>
          <w:b/>
          <w:spacing w:val="-3"/>
        </w:rPr>
        <w:t>t</w:t>
      </w:r>
      <w:r>
        <w:rPr>
          <w:b/>
          <w:spacing w:val="-3"/>
        </w:rPr>
        <w:t xml:space="preserve">he </w:t>
      </w:r>
      <w:r w:rsidR="003B2FD9">
        <w:rPr>
          <w:b/>
          <w:spacing w:val="-3"/>
        </w:rPr>
        <w:t>w</w:t>
      </w:r>
      <w:r>
        <w:rPr>
          <w:b/>
          <w:spacing w:val="-3"/>
        </w:rPr>
        <w:t xml:space="preserve">ork </w:t>
      </w:r>
      <w:r w:rsidR="003B2FD9">
        <w:rPr>
          <w:b/>
          <w:spacing w:val="-3"/>
        </w:rPr>
        <w:t>o</w:t>
      </w:r>
      <w:r>
        <w:rPr>
          <w:b/>
          <w:spacing w:val="-3"/>
        </w:rPr>
        <w:t xml:space="preserve">r </w:t>
      </w:r>
      <w:r w:rsidR="003B2FD9">
        <w:rPr>
          <w:b/>
          <w:spacing w:val="-3"/>
        </w:rPr>
        <w:t>k</w:t>
      </w:r>
      <w:r>
        <w:rPr>
          <w:b/>
          <w:spacing w:val="-3"/>
        </w:rPr>
        <w:t xml:space="preserve">now </w:t>
      </w:r>
      <w:r w:rsidR="003B2FD9">
        <w:rPr>
          <w:b/>
          <w:spacing w:val="-3"/>
        </w:rPr>
        <w:t>w</w:t>
      </w:r>
      <w:r>
        <w:rPr>
          <w:b/>
          <w:spacing w:val="-3"/>
        </w:rPr>
        <w:t xml:space="preserve">here </w:t>
      </w:r>
      <w:r w:rsidR="003B2FD9">
        <w:rPr>
          <w:b/>
          <w:spacing w:val="-3"/>
        </w:rPr>
        <w:t>t</w:t>
      </w:r>
      <w:r>
        <w:rPr>
          <w:b/>
          <w:spacing w:val="-3"/>
        </w:rPr>
        <w:t xml:space="preserve">o </w:t>
      </w:r>
      <w:r w:rsidR="003B2FD9">
        <w:rPr>
          <w:b/>
          <w:spacing w:val="-3"/>
        </w:rPr>
        <w:t>g</w:t>
      </w:r>
      <w:r>
        <w:rPr>
          <w:b/>
          <w:spacing w:val="-3"/>
        </w:rPr>
        <w:t xml:space="preserve">et </w:t>
      </w:r>
      <w:r w:rsidR="003B2FD9">
        <w:rPr>
          <w:b/>
          <w:spacing w:val="-3"/>
        </w:rPr>
        <w:t>t</w:t>
      </w:r>
      <w:r>
        <w:rPr>
          <w:b/>
          <w:spacing w:val="-3"/>
        </w:rPr>
        <w:t>hem.</w:t>
      </w:r>
      <w:r>
        <w:rPr>
          <w:spacing w:val="-3"/>
        </w:rPr>
        <w:t xml:space="preserve">  When library work is assigned for example, the teacher should check with the librarian.  The librarian can make suggestions that will prevent the frustrations that result when thirty-five students seek information in the library's only copy of a specific reference book.</w:t>
      </w:r>
    </w:p>
    <w:p w14:paraId="55E0AD97" w14:textId="77777777" w:rsidR="004C35E8" w:rsidRDefault="004C35E8" w:rsidP="009B63D9">
      <w:pPr>
        <w:numPr>
          <w:ilvl w:val="0"/>
          <w:numId w:val="49"/>
        </w:numPr>
        <w:tabs>
          <w:tab w:val="left" w:pos="-720"/>
        </w:tabs>
        <w:suppressAutoHyphens/>
        <w:jc w:val="both"/>
        <w:rPr>
          <w:spacing w:val="-3"/>
        </w:rPr>
      </w:pPr>
      <w:r>
        <w:rPr>
          <w:b/>
          <w:spacing w:val="-3"/>
        </w:rPr>
        <w:t xml:space="preserve">Avoid </w:t>
      </w:r>
      <w:r w:rsidR="003B2FD9">
        <w:rPr>
          <w:b/>
          <w:spacing w:val="-3"/>
        </w:rPr>
        <w:t>v</w:t>
      </w:r>
      <w:r>
        <w:rPr>
          <w:b/>
          <w:spacing w:val="-3"/>
        </w:rPr>
        <w:t xml:space="preserve">ague </w:t>
      </w:r>
      <w:r w:rsidR="003B2FD9">
        <w:rPr>
          <w:b/>
          <w:spacing w:val="-3"/>
        </w:rPr>
        <w:t>a</w:t>
      </w:r>
      <w:r>
        <w:rPr>
          <w:b/>
          <w:spacing w:val="-3"/>
        </w:rPr>
        <w:t>ssignment</w:t>
      </w:r>
      <w:r w:rsidR="00A136AB">
        <w:rPr>
          <w:b/>
          <w:spacing w:val="-3"/>
        </w:rPr>
        <w:t>s</w:t>
      </w:r>
      <w:r>
        <w:rPr>
          <w:b/>
          <w:spacing w:val="-3"/>
        </w:rPr>
        <w:t>.</w:t>
      </w:r>
      <w:r>
        <w:rPr>
          <w:spacing w:val="-3"/>
        </w:rPr>
        <w:t xml:space="preserve">  When a teacher says, "Turn in a paper on American History -- any length will do," he/she may be trying to give students leeway, but he/she is more likely to be confusing them.  </w:t>
      </w:r>
    </w:p>
    <w:p w14:paraId="2770605C" w14:textId="77777777" w:rsidR="004C35E8" w:rsidRDefault="004C35E8" w:rsidP="009B63D9">
      <w:pPr>
        <w:numPr>
          <w:ilvl w:val="0"/>
          <w:numId w:val="49"/>
        </w:numPr>
        <w:tabs>
          <w:tab w:val="left" w:pos="-720"/>
        </w:tabs>
        <w:suppressAutoHyphens/>
        <w:jc w:val="both"/>
        <w:rPr>
          <w:spacing w:val="-3"/>
        </w:rPr>
      </w:pPr>
      <w:r>
        <w:rPr>
          <w:b/>
          <w:spacing w:val="-3"/>
        </w:rPr>
        <w:t xml:space="preserve">Return </w:t>
      </w:r>
      <w:r w:rsidR="003B2FD9">
        <w:rPr>
          <w:b/>
          <w:spacing w:val="-3"/>
        </w:rPr>
        <w:t>a</w:t>
      </w:r>
      <w:r>
        <w:rPr>
          <w:b/>
          <w:spacing w:val="-3"/>
        </w:rPr>
        <w:t xml:space="preserve">ssignments </w:t>
      </w:r>
      <w:r w:rsidR="003B2FD9">
        <w:rPr>
          <w:b/>
          <w:spacing w:val="-3"/>
        </w:rPr>
        <w:t>i</w:t>
      </w:r>
      <w:r>
        <w:rPr>
          <w:b/>
          <w:spacing w:val="-3"/>
        </w:rPr>
        <w:t xml:space="preserve">n </w:t>
      </w:r>
      <w:r w:rsidR="003B2FD9">
        <w:rPr>
          <w:b/>
          <w:spacing w:val="-3"/>
        </w:rPr>
        <w:t>a</w:t>
      </w:r>
      <w:r>
        <w:rPr>
          <w:b/>
          <w:spacing w:val="-3"/>
        </w:rPr>
        <w:t xml:space="preserve"> </w:t>
      </w:r>
      <w:r w:rsidR="003B2FD9">
        <w:rPr>
          <w:b/>
          <w:spacing w:val="-3"/>
        </w:rPr>
        <w:t>t</w:t>
      </w:r>
      <w:r>
        <w:rPr>
          <w:b/>
          <w:spacing w:val="-3"/>
        </w:rPr>
        <w:t xml:space="preserve">imely </w:t>
      </w:r>
      <w:r w:rsidR="003B2FD9">
        <w:rPr>
          <w:b/>
          <w:spacing w:val="-3"/>
        </w:rPr>
        <w:t>m</w:t>
      </w:r>
      <w:r>
        <w:rPr>
          <w:b/>
          <w:spacing w:val="-3"/>
        </w:rPr>
        <w:t xml:space="preserve">anner </w:t>
      </w:r>
      <w:r w:rsidR="003B2FD9">
        <w:rPr>
          <w:b/>
          <w:spacing w:val="-3"/>
        </w:rPr>
        <w:t>a</w:t>
      </w:r>
      <w:r>
        <w:rPr>
          <w:b/>
          <w:spacing w:val="-3"/>
        </w:rPr>
        <w:t xml:space="preserve">nd </w:t>
      </w:r>
      <w:r w:rsidR="003B2FD9">
        <w:rPr>
          <w:b/>
          <w:spacing w:val="-3"/>
        </w:rPr>
        <w:t>r</w:t>
      </w:r>
      <w:r>
        <w:rPr>
          <w:b/>
          <w:spacing w:val="-3"/>
        </w:rPr>
        <w:t xml:space="preserve">eview </w:t>
      </w:r>
      <w:r w:rsidR="003B2FD9">
        <w:rPr>
          <w:b/>
          <w:spacing w:val="-3"/>
        </w:rPr>
        <w:t>t</w:t>
      </w:r>
      <w:r>
        <w:rPr>
          <w:b/>
          <w:spacing w:val="-3"/>
        </w:rPr>
        <w:t xml:space="preserve">hem </w:t>
      </w:r>
      <w:r w:rsidR="00183399">
        <w:rPr>
          <w:b/>
          <w:spacing w:val="-3"/>
        </w:rPr>
        <w:t>w</w:t>
      </w:r>
      <w:r>
        <w:rPr>
          <w:b/>
          <w:spacing w:val="-3"/>
        </w:rPr>
        <w:t xml:space="preserve">ith </w:t>
      </w:r>
      <w:r w:rsidR="00183399">
        <w:rPr>
          <w:b/>
          <w:spacing w:val="-3"/>
        </w:rPr>
        <w:t>y</w:t>
      </w:r>
      <w:r>
        <w:rPr>
          <w:b/>
          <w:spacing w:val="-3"/>
        </w:rPr>
        <w:t xml:space="preserve">our </w:t>
      </w:r>
      <w:r w:rsidR="00183399">
        <w:rPr>
          <w:b/>
          <w:spacing w:val="-3"/>
        </w:rPr>
        <w:t>s</w:t>
      </w:r>
      <w:r>
        <w:rPr>
          <w:b/>
          <w:spacing w:val="-3"/>
        </w:rPr>
        <w:t>tudents.</w:t>
      </w:r>
      <w:r>
        <w:rPr>
          <w:spacing w:val="-3"/>
        </w:rPr>
        <w:t xml:space="preserve">   When students turn in an assignment, try to give them an idea about when they can expect to receive the graded results.  </w:t>
      </w:r>
    </w:p>
    <w:p w14:paraId="1D2D6F7B" w14:textId="77777777" w:rsidR="004C35E8" w:rsidRDefault="004C35E8" w:rsidP="004C35E8">
      <w:pPr>
        <w:tabs>
          <w:tab w:val="left" w:pos="-720"/>
        </w:tabs>
        <w:suppressAutoHyphens/>
        <w:jc w:val="both"/>
        <w:rPr>
          <w:spacing w:val="-3"/>
        </w:rPr>
      </w:pPr>
    </w:p>
    <w:p w14:paraId="731A9527" w14:textId="77777777" w:rsidR="004C35E8" w:rsidRDefault="00066FB1" w:rsidP="004C35E8">
      <w:pPr>
        <w:pStyle w:val="Heading3"/>
      </w:pPr>
      <w:bookmarkStart w:id="54" w:name="_Toc268685364"/>
      <w:r>
        <w:t>Homework guidelines for long term assignments:</w:t>
      </w:r>
      <w:bookmarkEnd w:id="54"/>
    </w:p>
    <w:p w14:paraId="5DD8E058" w14:textId="77777777" w:rsidR="004C35E8" w:rsidRDefault="004C35E8" w:rsidP="004C35E8">
      <w:pPr>
        <w:numPr>
          <w:ilvl w:val="0"/>
          <w:numId w:val="9"/>
        </w:numPr>
        <w:tabs>
          <w:tab w:val="clear" w:pos="480"/>
          <w:tab w:val="left" w:pos="-720"/>
          <w:tab w:val="left" w:pos="0"/>
          <w:tab w:val="num" w:pos="540"/>
        </w:tabs>
        <w:suppressAutoHyphens/>
        <w:ind w:left="540"/>
        <w:jc w:val="both"/>
        <w:rPr>
          <w:spacing w:val="-3"/>
        </w:rPr>
      </w:pPr>
      <w:r>
        <w:rPr>
          <w:spacing w:val="-3"/>
        </w:rPr>
        <w:t xml:space="preserve">Due dates on long term assignments should be given as early as possible.  </w:t>
      </w:r>
    </w:p>
    <w:p w14:paraId="64236E74" w14:textId="77777777" w:rsidR="004C35E8" w:rsidRDefault="004C35E8" w:rsidP="004C35E8">
      <w:pPr>
        <w:numPr>
          <w:ilvl w:val="0"/>
          <w:numId w:val="9"/>
        </w:numPr>
        <w:tabs>
          <w:tab w:val="clear" w:pos="480"/>
          <w:tab w:val="left" w:pos="-720"/>
          <w:tab w:val="left" w:pos="0"/>
          <w:tab w:val="num" w:pos="540"/>
        </w:tabs>
        <w:suppressAutoHyphens/>
        <w:ind w:left="540"/>
        <w:jc w:val="both"/>
        <w:rPr>
          <w:spacing w:val="-3"/>
        </w:rPr>
      </w:pPr>
      <w:r>
        <w:rPr>
          <w:spacing w:val="-3"/>
        </w:rPr>
        <w:t xml:space="preserve">Students should be encouraged to see whether there will be unusual conflicts in the co-curricular activities in which they are engaged and notify the teacher of these conflicts.  </w:t>
      </w:r>
    </w:p>
    <w:p w14:paraId="3E5133DA" w14:textId="77777777" w:rsidR="004C35E8" w:rsidRDefault="004C35E8" w:rsidP="004C35E8">
      <w:pPr>
        <w:numPr>
          <w:ilvl w:val="0"/>
          <w:numId w:val="9"/>
        </w:numPr>
        <w:tabs>
          <w:tab w:val="clear" w:pos="480"/>
          <w:tab w:val="left" w:pos="-720"/>
          <w:tab w:val="left" w:pos="0"/>
          <w:tab w:val="num" w:pos="540"/>
        </w:tabs>
        <w:suppressAutoHyphens/>
        <w:ind w:left="540"/>
        <w:jc w:val="both"/>
        <w:rPr>
          <w:spacing w:val="-3"/>
        </w:rPr>
      </w:pPr>
      <w:r>
        <w:rPr>
          <w:spacing w:val="-3"/>
        </w:rPr>
        <w:t xml:space="preserve">When a student identifies him/herself as having any unusual conflict, a teacher should make special arrangements if it is at all possible.  </w:t>
      </w:r>
    </w:p>
    <w:p w14:paraId="4C3F189F" w14:textId="77777777" w:rsidR="004C35E8" w:rsidRDefault="004C35E8" w:rsidP="004C35E8">
      <w:pPr>
        <w:numPr>
          <w:ilvl w:val="0"/>
          <w:numId w:val="9"/>
        </w:numPr>
        <w:tabs>
          <w:tab w:val="clear" w:pos="480"/>
          <w:tab w:val="left" w:pos="-720"/>
          <w:tab w:val="left" w:pos="0"/>
          <w:tab w:val="num" w:pos="540"/>
        </w:tabs>
        <w:suppressAutoHyphens/>
        <w:ind w:left="540"/>
        <w:jc w:val="both"/>
        <w:rPr>
          <w:spacing w:val="-3"/>
        </w:rPr>
      </w:pPr>
      <w:r>
        <w:rPr>
          <w:spacing w:val="-3"/>
        </w:rPr>
        <w:t xml:space="preserve">Advisors and coaches should talk to students about seeing teachers when an activity is taking an inordinate amount of time.  </w:t>
      </w:r>
    </w:p>
    <w:p w14:paraId="2BA07137" w14:textId="77777777" w:rsidR="004C35E8" w:rsidRDefault="004C35E8" w:rsidP="004C35E8">
      <w:pPr>
        <w:numPr>
          <w:ilvl w:val="0"/>
          <w:numId w:val="9"/>
        </w:numPr>
        <w:tabs>
          <w:tab w:val="clear" w:pos="480"/>
          <w:tab w:val="left" w:pos="-720"/>
          <w:tab w:val="left" w:pos="0"/>
          <w:tab w:val="num" w:pos="540"/>
        </w:tabs>
        <w:suppressAutoHyphens/>
        <w:ind w:left="540"/>
        <w:jc w:val="both"/>
        <w:rPr>
          <w:spacing w:val="-3"/>
        </w:rPr>
      </w:pPr>
      <w:r>
        <w:rPr>
          <w:spacing w:val="-3"/>
        </w:rPr>
        <w:t>Students should take the initiative at the earliest time possible to tell teachers that a conflict is going to occur.</w:t>
      </w:r>
    </w:p>
    <w:p w14:paraId="45242292" w14:textId="77777777" w:rsidR="004C35E8" w:rsidRDefault="004C35E8" w:rsidP="004C35E8">
      <w:pPr>
        <w:tabs>
          <w:tab w:val="center" w:pos="4680"/>
        </w:tabs>
        <w:suppressAutoHyphens/>
        <w:jc w:val="both"/>
        <w:rPr>
          <w:spacing w:val="-3"/>
        </w:rPr>
      </w:pPr>
    </w:p>
    <w:p w14:paraId="164F21D8" w14:textId="1A3564B4" w:rsidR="004C35E8" w:rsidRDefault="00066FB1" w:rsidP="004C35E8">
      <w:pPr>
        <w:pStyle w:val="Heading3"/>
      </w:pPr>
      <w:bookmarkStart w:id="55" w:name="_Toc268685365"/>
      <w:r>
        <w:rPr>
          <w:bCs/>
        </w:rPr>
        <w:t xml:space="preserve">Proctoring tests &amp; quizzes  </w:t>
      </w:r>
      <w:r w:rsidR="00A37CBA">
        <w:t xml:space="preserve">(including </w:t>
      </w:r>
      <w:r>
        <w:t>MCAS, midyear &amp; final exams)</w:t>
      </w:r>
      <w:bookmarkEnd w:id="55"/>
      <w:r w:rsidR="00183399">
        <w:t>:</w:t>
      </w:r>
    </w:p>
    <w:p w14:paraId="74D21709" w14:textId="77777777" w:rsidR="004C35E8" w:rsidRDefault="004C35E8" w:rsidP="004C35E8">
      <w:pPr>
        <w:tabs>
          <w:tab w:val="left" w:pos="-720"/>
        </w:tabs>
        <w:suppressAutoHyphens/>
        <w:jc w:val="both"/>
        <w:rPr>
          <w:spacing w:val="-3"/>
        </w:rPr>
      </w:pPr>
      <w:r>
        <w:rPr>
          <w:spacing w:val="-3"/>
        </w:rPr>
        <w:t xml:space="preserve">Cheating on tests and quizzes is an important issue to both students and teachers.  Many students feel disadvantaged when teachers do not take measures to prevent cheating.  It is essential, therefore, that we hold to a common set of expectations and procedures.  The guidelines below were developed by </w:t>
      </w:r>
      <w:r>
        <w:rPr>
          <w:spacing w:val="-3"/>
        </w:rPr>
        <w:lastRenderedPageBreak/>
        <w:t>department heads.  It is a serious obligation of every teacher to create good testing procedures.  The guidelines for proctoring are designed to prevent some forms of cheating.  Teachers are expected to follow them and adapt them to their own classroom situation.</w:t>
      </w:r>
    </w:p>
    <w:p w14:paraId="3ACA9D9F" w14:textId="77777777" w:rsidR="004C35E8" w:rsidRDefault="004C35E8" w:rsidP="004C35E8">
      <w:pPr>
        <w:pStyle w:val="BodyText"/>
        <w:rPr>
          <w:sz w:val="24"/>
        </w:rPr>
      </w:pPr>
      <w:r>
        <w:rPr>
          <w:sz w:val="24"/>
        </w:rPr>
        <w:t>The following are guidelines for tests and quizzes:</w:t>
      </w:r>
    </w:p>
    <w:p w14:paraId="0A0D9F3A" w14:textId="77777777" w:rsidR="004C35E8" w:rsidRDefault="004C35E8" w:rsidP="004C35E8">
      <w:pPr>
        <w:tabs>
          <w:tab w:val="left" w:pos="-720"/>
        </w:tabs>
        <w:suppressAutoHyphens/>
        <w:jc w:val="both"/>
        <w:rPr>
          <w:b/>
          <w:spacing w:val="-3"/>
          <w:u w:val="single"/>
        </w:rPr>
      </w:pPr>
    </w:p>
    <w:p w14:paraId="47A22BF7" w14:textId="77777777" w:rsidR="004C35E8" w:rsidRPr="004C35E8" w:rsidRDefault="00066FB1" w:rsidP="004C35E8">
      <w:pPr>
        <w:pStyle w:val="Heading3"/>
        <w:rPr>
          <w:u w:val="none"/>
        </w:rPr>
      </w:pPr>
      <w:bookmarkStart w:id="56" w:name="_Toc268685366"/>
      <w:r w:rsidRPr="004C35E8">
        <w:rPr>
          <w:u w:val="none"/>
        </w:rPr>
        <w:t>Before the test or quiz begins:</w:t>
      </w:r>
      <w:bookmarkEnd w:id="56"/>
    </w:p>
    <w:p w14:paraId="337D8FE7" w14:textId="77777777" w:rsidR="004C35E8" w:rsidRDefault="004C35E8" w:rsidP="004C35E8">
      <w:pPr>
        <w:pStyle w:val="BodyTextIndent2"/>
        <w:numPr>
          <w:ilvl w:val="0"/>
          <w:numId w:val="10"/>
        </w:numPr>
        <w:tabs>
          <w:tab w:val="clear" w:pos="480"/>
          <w:tab w:val="num" w:pos="540"/>
        </w:tabs>
        <w:ind w:left="540"/>
        <w:rPr>
          <w:sz w:val="24"/>
        </w:rPr>
      </w:pPr>
      <w:r>
        <w:rPr>
          <w:sz w:val="24"/>
        </w:rPr>
        <w:t xml:space="preserve">Arrange the seats so that rows are straight as well as spread as widely as possible.  </w:t>
      </w:r>
    </w:p>
    <w:p w14:paraId="73065D58" w14:textId="77777777" w:rsidR="004C35E8" w:rsidRDefault="004C35E8" w:rsidP="004C35E8">
      <w:pPr>
        <w:numPr>
          <w:ilvl w:val="0"/>
          <w:numId w:val="10"/>
        </w:numPr>
        <w:tabs>
          <w:tab w:val="clear" w:pos="480"/>
          <w:tab w:val="left" w:pos="-720"/>
          <w:tab w:val="left" w:pos="0"/>
          <w:tab w:val="num" w:pos="540"/>
        </w:tabs>
        <w:suppressAutoHyphens/>
        <w:ind w:left="540"/>
        <w:jc w:val="both"/>
        <w:rPr>
          <w:spacing w:val="-3"/>
        </w:rPr>
      </w:pPr>
      <w:r>
        <w:rPr>
          <w:spacing w:val="-3"/>
        </w:rPr>
        <w:t xml:space="preserve">Have students remove everything from their desktops except those materials needed for taking the test or quiz.  </w:t>
      </w:r>
    </w:p>
    <w:p w14:paraId="5637DD4C" w14:textId="77777777" w:rsidR="006033DF" w:rsidRDefault="006033DF" w:rsidP="006033DF">
      <w:pPr>
        <w:numPr>
          <w:ilvl w:val="0"/>
          <w:numId w:val="10"/>
        </w:numPr>
        <w:tabs>
          <w:tab w:val="clear" w:pos="480"/>
          <w:tab w:val="left" w:pos="-720"/>
          <w:tab w:val="left" w:pos="0"/>
          <w:tab w:val="num" w:pos="540"/>
        </w:tabs>
        <w:suppressAutoHyphens/>
        <w:ind w:left="540"/>
        <w:jc w:val="both"/>
        <w:rPr>
          <w:spacing w:val="-3"/>
        </w:rPr>
      </w:pPr>
      <w:r>
        <w:rPr>
          <w:spacing w:val="-3"/>
        </w:rPr>
        <w:t>Collect cell phones.</w:t>
      </w:r>
    </w:p>
    <w:p w14:paraId="38318ED7" w14:textId="77777777" w:rsidR="004C35E8" w:rsidRDefault="004C35E8" w:rsidP="004C35E8">
      <w:pPr>
        <w:numPr>
          <w:ilvl w:val="0"/>
          <w:numId w:val="10"/>
        </w:numPr>
        <w:tabs>
          <w:tab w:val="clear" w:pos="480"/>
          <w:tab w:val="left" w:pos="-720"/>
          <w:tab w:val="left" w:pos="0"/>
          <w:tab w:val="num" w:pos="540"/>
        </w:tabs>
        <w:suppressAutoHyphens/>
        <w:ind w:left="540"/>
        <w:jc w:val="both"/>
        <w:rPr>
          <w:spacing w:val="-3"/>
        </w:rPr>
      </w:pPr>
      <w:r>
        <w:rPr>
          <w:spacing w:val="-3"/>
        </w:rPr>
        <w:t xml:space="preserve">Get the full attention of all students before making the announcements of directions.  If there are corrections of typographical errors, make them before the papers are distributed.  If mistakes are missed proofreading, announce corrections before the test begins, put them on the board or distribute a correction sheet.  </w:t>
      </w:r>
    </w:p>
    <w:p w14:paraId="6041ACF7" w14:textId="77777777" w:rsidR="004C35E8" w:rsidRDefault="004C35E8" w:rsidP="004C35E8">
      <w:pPr>
        <w:numPr>
          <w:ilvl w:val="0"/>
          <w:numId w:val="10"/>
        </w:numPr>
        <w:tabs>
          <w:tab w:val="clear" w:pos="480"/>
          <w:tab w:val="left" w:pos="-720"/>
          <w:tab w:val="left" w:pos="0"/>
          <w:tab w:val="num" w:pos="540"/>
        </w:tabs>
        <w:suppressAutoHyphens/>
        <w:ind w:left="540"/>
        <w:jc w:val="both"/>
        <w:rPr>
          <w:spacing w:val="-3"/>
        </w:rPr>
      </w:pPr>
      <w:r>
        <w:rPr>
          <w:spacing w:val="-3"/>
        </w:rPr>
        <w:t>Make sure that students remain silent while you distribute test materials.</w:t>
      </w:r>
    </w:p>
    <w:p w14:paraId="529557EC" w14:textId="77777777" w:rsidR="004C35E8" w:rsidRDefault="004C35E8" w:rsidP="004C35E8">
      <w:pPr>
        <w:tabs>
          <w:tab w:val="left" w:pos="-720"/>
          <w:tab w:val="num" w:pos="540"/>
        </w:tabs>
        <w:suppressAutoHyphens/>
        <w:ind w:left="540" w:hanging="300"/>
        <w:jc w:val="both"/>
        <w:rPr>
          <w:spacing w:val="-3"/>
        </w:rPr>
      </w:pPr>
    </w:p>
    <w:p w14:paraId="465ACA8E" w14:textId="77777777" w:rsidR="004C35E8" w:rsidRPr="004C35E8" w:rsidRDefault="00066FB1" w:rsidP="004C35E8">
      <w:pPr>
        <w:pStyle w:val="Heading3"/>
        <w:rPr>
          <w:u w:val="none"/>
        </w:rPr>
      </w:pPr>
      <w:bookmarkStart w:id="57" w:name="_Toc268685367"/>
      <w:r>
        <w:rPr>
          <w:u w:val="none"/>
        </w:rPr>
        <w:t>During the test o</w:t>
      </w:r>
      <w:r w:rsidRPr="004C35E8">
        <w:rPr>
          <w:u w:val="none"/>
        </w:rPr>
        <w:t>r quiz</w:t>
      </w:r>
      <w:bookmarkEnd w:id="57"/>
      <w:r w:rsidR="00183399">
        <w:rPr>
          <w:u w:val="none"/>
        </w:rPr>
        <w:t>:</w:t>
      </w:r>
    </w:p>
    <w:p w14:paraId="241990EA" w14:textId="77777777" w:rsidR="004C35E8" w:rsidRDefault="004C35E8" w:rsidP="004C35E8">
      <w:pPr>
        <w:numPr>
          <w:ilvl w:val="0"/>
          <w:numId w:val="11"/>
        </w:numPr>
        <w:tabs>
          <w:tab w:val="clear" w:pos="480"/>
          <w:tab w:val="left" w:pos="-720"/>
          <w:tab w:val="left" w:pos="0"/>
          <w:tab w:val="num" w:pos="540"/>
        </w:tabs>
        <w:suppressAutoHyphens/>
        <w:ind w:left="540"/>
        <w:jc w:val="both"/>
        <w:rPr>
          <w:spacing w:val="-3"/>
        </w:rPr>
      </w:pPr>
      <w:r>
        <w:rPr>
          <w:spacing w:val="-3"/>
        </w:rPr>
        <w:t xml:space="preserve">Be alert and attentive to student needs, distractions and temptation.  Do not read or grade papers while students are working.  </w:t>
      </w:r>
    </w:p>
    <w:p w14:paraId="03D926FF" w14:textId="77777777" w:rsidR="004C35E8" w:rsidRDefault="004C35E8" w:rsidP="004C35E8">
      <w:pPr>
        <w:numPr>
          <w:ilvl w:val="0"/>
          <w:numId w:val="11"/>
        </w:numPr>
        <w:tabs>
          <w:tab w:val="clear" w:pos="480"/>
          <w:tab w:val="left" w:pos="-720"/>
          <w:tab w:val="left" w:pos="0"/>
          <w:tab w:val="num" w:pos="540"/>
        </w:tabs>
        <w:suppressAutoHyphens/>
        <w:ind w:left="540"/>
        <w:jc w:val="both"/>
        <w:rPr>
          <w:spacing w:val="-3"/>
        </w:rPr>
      </w:pPr>
      <w:r>
        <w:rPr>
          <w:spacing w:val="-3"/>
        </w:rPr>
        <w:t xml:space="preserve">Move around the room checking on students' progress and making your presence as a monitor obvious.  </w:t>
      </w:r>
    </w:p>
    <w:p w14:paraId="3CB9AAC7" w14:textId="77777777" w:rsidR="004C35E8" w:rsidRDefault="004C35E8" w:rsidP="004C35E8">
      <w:pPr>
        <w:numPr>
          <w:ilvl w:val="0"/>
          <w:numId w:val="11"/>
        </w:numPr>
        <w:tabs>
          <w:tab w:val="clear" w:pos="480"/>
          <w:tab w:val="left" w:pos="-720"/>
          <w:tab w:val="left" w:pos="0"/>
          <w:tab w:val="num" w:pos="540"/>
        </w:tabs>
        <w:suppressAutoHyphens/>
        <w:ind w:left="540"/>
        <w:jc w:val="both"/>
        <w:rPr>
          <w:spacing w:val="-3"/>
        </w:rPr>
      </w:pPr>
      <w:r>
        <w:rPr>
          <w:spacing w:val="-3"/>
        </w:rPr>
        <w:t xml:space="preserve">Do not allow students to get out of their seats to hand in papers early, throw materials in the waste basket or to approach you for a question. </w:t>
      </w:r>
    </w:p>
    <w:p w14:paraId="39D9593A" w14:textId="77777777" w:rsidR="004C35E8" w:rsidRDefault="004C35E8" w:rsidP="004C35E8">
      <w:pPr>
        <w:numPr>
          <w:ilvl w:val="0"/>
          <w:numId w:val="11"/>
        </w:numPr>
        <w:tabs>
          <w:tab w:val="clear" w:pos="480"/>
          <w:tab w:val="left" w:pos="-720"/>
          <w:tab w:val="left" w:pos="0"/>
          <w:tab w:val="num" w:pos="540"/>
        </w:tabs>
        <w:suppressAutoHyphens/>
        <w:ind w:left="540"/>
        <w:jc w:val="both"/>
        <w:rPr>
          <w:spacing w:val="-3"/>
        </w:rPr>
      </w:pPr>
      <w:r>
        <w:rPr>
          <w:spacing w:val="-3"/>
        </w:rPr>
        <w:t xml:space="preserve">Do not allow early finishers to talk or disrupt or get out materials before you have collected their materials.  </w:t>
      </w:r>
    </w:p>
    <w:p w14:paraId="6240E41B" w14:textId="77777777" w:rsidR="004C35E8" w:rsidRDefault="004C35E8" w:rsidP="004C35E8">
      <w:pPr>
        <w:tabs>
          <w:tab w:val="left" w:pos="-720"/>
          <w:tab w:val="left" w:pos="0"/>
        </w:tabs>
        <w:suppressAutoHyphens/>
        <w:jc w:val="both"/>
        <w:rPr>
          <w:spacing w:val="-3"/>
        </w:rPr>
      </w:pPr>
    </w:p>
    <w:p w14:paraId="6E7BB812" w14:textId="77777777" w:rsidR="004C35E8" w:rsidRPr="004C35E8" w:rsidRDefault="00066FB1" w:rsidP="004C35E8">
      <w:pPr>
        <w:pStyle w:val="Heading3"/>
        <w:rPr>
          <w:u w:val="none"/>
        </w:rPr>
      </w:pPr>
      <w:bookmarkStart w:id="58" w:name="_Toc268685368"/>
      <w:r>
        <w:rPr>
          <w:u w:val="none"/>
        </w:rPr>
        <w:t>At the conclusion of the test o</w:t>
      </w:r>
      <w:r w:rsidRPr="004C35E8">
        <w:rPr>
          <w:u w:val="none"/>
        </w:rPr>
        <w:t>r quiz:</w:t>
      </w:r>
      <w:bookmarkEnd w:id="58"/>
    </w:p>
    <w:p w14:paraId="1B5189B2" w14:textId="77777777" w:rsidR="004C35E8" w:rsidRDefault="004C35E8" w:rsidP="004C35E8">
      <w:pPr>
        <w:numPr>
          <w:ilvl w:val="0"/>
          <w:numId w:val="12"/>
        </w:numPr>
        <w:tabs>
          <w:tab w:val="clear" w:pos="480"/>
          <w:tab w:val="left" w:pos="-720"/>
          <w:tab w:val="left" w:pos="0"/>
          <w:tab w:val="num" w:pos="540"/>
        </w:tabs>
        <w:suppressAutoHyphens/>
        <w:ind w:left="540"/>
        <w:jc w:val="both"/>
        <w:rPr>
          <w:spacing w:val="-3"/>
        </w:rPr>
      </w:pPr>
      <w:r>
        <w:rPr>
          <w:spacing w:val="-3"/>
        </w:rPr>
        <w:t xml:space="preserve">Make all students stop at the same time when the quiz is over.  Give explicit directions such as "Put your pens or pencils down; turn your paper over; now pass them in."  </w:t>
      </w:r>
    </w:p>
    <w:p w14:paraId="221C2E95" w14:textId="77777777" w:rsidR="004C35E8" w:rsidRDefault="004C35E8" w:rsidP="004C35E8">
      <w:pPr>
        <w:numPr>
          <w:ilvl w:val="0"/>
          <w:numId w:val="12"/>
        </w:numPr>
        <w:tabs>
          <w:tab w:val="clear" w:pos="480"/>
          <w:tab w:val="left" w:pos="-720"/>
          <w:tab w:val="left" w:pos="0"/>
          <w:tab w:val="num" w:pos="540"/>
        </w:tabs>
        <w:suppressAutoHyphens/>
        <w:ind w:left="540"/>
        <w:jc w:val="both"/>
        <w:rPr>
          <w:spacing w:val="-3"/>
        </w:rPr>
      </w:pPr>
      <w:r>
        <w:rPr>
          <w:spacing w:val="-3"/>
        </w:rPr>
        <w:t xml:space="preserve">Have students remain silent while you are collecting tests and answer sheets.  </w:t>
      </w:r>
    </w:p>
    <w:p w14:paraId="2E33D775" w14:textId="77777777" w:rsidR="004C35E8" w:rsidRDefault="004C35E8" w:rsidP="004C35E8">
      <w:pPr>
        <w:numPr>
          <w:ilvl w:val="0"/>
          <w:numId w:val="12"/>
        </w:numPr>
        <w:tabs>
          <w:tab w:val="clear" w:pos="480"/>
          <w:tab w:val="left" w:pos="-720"/>
          <w:tab w:val="left" w:pos="0"/>
          <w:tab w:val="num" w:pos="540"/>
        </w:tabs>
        <w:suppressAutoHyphens/>
        <w:ind w:left="540"/>
        <w:jc w:val="both"/>
        <w:rPr>
          <w:spacing w:val="-3"/>
        </w:rPr>
      </w:pPr>
      <w:r>
        <w:rPr>
          <w:spacing w:val="-3"/>
        </w:rPr>
        <w:t xml:space="preserve">Instructions should come from the administration or department heads as to where individual teachers pick up their exams and where they are to be delivered at the end of the testing session.  </w:t>
      </w:r>
    </w:p>
    <w:p w14:paraId="15DD685E" w14:textId="77777777" w:rsidR="004C35E8" w:rsidRDefault="004C35E8" w:rsidP="004C35E8">
      <w:pPr>
        <w:tabs>
          <w:tab w:val="left" w:pos="-720"/>
        </w:tabs>
        <w:suppressAutoHyphens/>
        <w:ind w:left="360" w:hanging="360"/>
        <w:jc w:val="both"/>
        <w:rPr>
          <w:spacing w:val="-3"/>
        </w:rPr>
      </w:pPr>
    </w:p>
    <w:p w14:paraId="69F98ED9" w14:textId="77777777" w:rsidR="004C35E8" w:rsidRDefault="004C35E8" w:rsidP="004C35E8">
      <w:pPr>
        <w:tabs>
          <w:tab w:val="left" w:pos="-720"/>
        </w:tabs>
        <w:suppressAutoHyphens/>
        <w:jc w:val="both"/>
        <w:rPr>
          <w:spacing w:val="-3"/>
        </w:rPr>
      </w:pPr>
      <w:r>
        <w:rPr>
          <w:spacing w:val="-3"/>
        </w:rPr>
        <w:t>A proctor should take all necessary precautions to prevent cheating.  In the event that there is evidence of cheating by a student, the teacher should take appropriate action (it is recommended that a grade of zero be given for the paper involved) and the department head and principal should be notified.  The administration, bound by due process, will support any teacher who has evidence of cheating and will notify parents in instances of cheating on tests or plagiarizing papers.</w:t>
      </w:r>
    </w:p>
    <w:p w14:paraId="25EA1D95" w14:textId="77777777" w:rsidR="004C35E8" w:rsidRDefault="004C35E8" w:rsidP="0092498D">
      <w:pPr>
        <w:widowControl/>
      </w:pPr>
    </w:p>
    <w:p w14:paraId="5C8E7090" w14:textId="77777777" w:rsidR="00792371" w:rsidRDefault="00792371" w:rsidP="0092498D">
      <w:pPr>
        <w:widowControl/>
      </w:pPr>
    </w:p>
    <w:p w14:paraId="5F8124E5" w14:textId="77777777" w:rsidR="00792371" w:rsidRDefault="00792371" w:rsidP="0092498D">
      <w:pPr>
        <w:widowControl/>
      </w:pPr>
    </w:p>
    <w:p w14:paraId="78714433" w14:textId="77777777" w:rsidR="00792371" w:rsidRDefault="00792371" w:rsidP="0092498D">
      <w:pPr>
        <w:widowControl/>
      </w:pPr>
    </w:p>
    <w:p w14:paraId="217DB58C" w14:textId="77777777" w:rsidR="00C04872" w:rsidRDefault="00C04872" w:rsidP="00C04872">
      <w:pPr>
        <w:pStyle w:val="Heading1"/>
      </w:pPr>
      <w:bookmarkStart w:id="59" w:name="_Toc268685369"/>
      <w:r>
        <w:t>DISCIPLINE</w:t>
      </w:r>
      <w:bookmarkEnd w:id="59"/>
    </w:p>
    <w:p w14:paraId="6EAA7C38" w14:textId="77777777" w:rsidR="00C04872" w:rsidRPr="004C35E8" w:rsidRDefault="00C04872" w:rsidP="00C04872"/>
    <w:p w14:paraId="1D6C71AC" w14:textId="77777777" w:rsidR="00C04872" w:rsidRDefault="00C04872" w:rsidP="00C04872">
      <w:pPr>
        <w:pStyle w:val="BodyText"/>
        <w:rPr>
          <w:sz w:val="24"/>
        </w:rPr>
      </w:pPr>
      <w:r>
        <w:rPr>
          <w:sz w:val="24"/>
        </w:rPr>
        <w:t xml:space="preserve">The section on discipline was developed as an aid to teachers and other staff members in carrying out their duties relative to classroom and general school control and discipline.  </w:t>
      </w:r>
    </w:p>
    <w:p w14:paraId="64519ABD" w14:textId="77777777" w:rsidR="00C04872" w:rsidRDefault="00C04872" w:rsidP="00C04872">
      <w:pPr>
        <w:tabs>
          <w:tab w:val="left" w:pos="-720"/>
        </w:tabs>
        <w:suppressAutoHyphens/>
        <w:jc w:val="both"/>
        <w:rPr>
          <w:b/>
          <w:spacing w:val="-3"/>
          <w:u w:val="single"/>
        </w:rPr>
      </w:pPr>
    </w:p>
    <w:p w14:paraId="29AA3AE6" w14:textId="77777777" w:rsidR="00194791" w:rsidRDefault="00194791" w:rsidP="00194791">
      <w:pPr>
        <w:pStyle w:val="Heading3"/>
      </w:pPr>
      <w:bookmarkStart w:id="60" w:name="_Toc268685370"/>
      <w:r>
        <w:lastRenderedPageBreak/>
        <w:t xml:space="preserve">Preventing </w:t>
      </w:r>
      <w:r w:rsidR="00066FB1">
        <w:t>disciplinary problems</w:t>
      </w:r>
      <w:bookmarkEnd w:id="60"/>
    </w:p>
    <w:p w14:paraId="02A25529" w14:textId="77777777" w:rsidR="006033DF" w:rsidRPr="00B10BD1" w:rsidRDefault="006033DF" w:rsidP="006033DF">
      <w:pPr>
        <w:numPr>
          <w:ilvl w:val="0"/>
          <w:numId w:val="8"/>
        </w:numPr>
        <w:tabs>
          <w:tab w:val="left" w:pos="-720"/>
        </w:tabs>
        <w:suppressAutoHyphens/>
        <w:jc w:val="both"/>
        <w:rPr>
          <w:bCs/>
          <w:spacing w:val="-3"/>
        </w:rPr>
      </w:pPr>
      <w:r>
        <w:rPr>
          <w:b/>
          <w:bCs/>
          <w:spacing w:val="-3"/>
        </w:rPr>
        <w:t xml:space="preserve">Model the behavior you wish your students to </w:t>
      </w:r>
      <w:r w:rsidRPr="006033DF">
        <w:rPr>
          <w:b/>
          <w:bCs/>
          <w:spacing w:val="-3"/>
        </w:rPr>
        <w:t>emulate</w:t>
      </w:r>
      <w:r>
        <w:rPr>
          <w:bCs/>
          <w:spacing w:val="-3"/>
        </w:rPr>
        <w:t xml:space="preserve">: </w:t>
      </w:r>
      <w:r w:rsidR="0014050F">
        <w:rPr>
          <w:bCs/>
          <w:spacing w:val="-3"/>
        </w:rPr>
        <w:t xml:space="preserve">For example: </w:t>
      </w:r>
      <w:r>
        <w:rPr>
          <w:bCs/>
          <w:spacing w:val="-3"/>
        </w:rPr>
        <w:t>speak to student</w:t>
      </w:r>
      <w:r w:rsidR="00A356BE">
        <w:rPr>
          <w:bCs/>
          <w:spacing w:val="-3"/>
        </w:rPr>
        <w:t>s</w:t>
      </w:r>
      <w:r>
        <w:rPr>
          <w:bCs/>
          <w:spacing w:val="-3"/>
        </w:rPr>
        <w:t xml:space="preserve"> respectfull</w:t>
      </w:r>
      <w:r w:rsidR="0014050F">
        <w:rPr>
          <w:bCs/>
          <w:spacing w:val="-3"/>
        </w:rPr>
        <w:t xml:space="preserve">y. Don’t interrupt.  Apologize.  Admit fault.  Start and end class on time.  In other words, don’t wield power; earn your authority.  </w:t>
      </w:r>
    </w:p>
    <w:p w14:paraId="28A9C3F0" w14:textId="77777777" w:rsidR="00194791" w:rsidRPr="00194791" w:rsidRDefault="00194791" w:rsidP="00194791">
      <w:pPr>
        <w:numPr>
          <w:ilvl w:val="0"/>
          <w:numId w:val="8"/>
        </w:numPr>
        <w:tabs>
          <w:tab w:val="left" w:pos="-720"/>
        </w:tabs>
        <w:suppressAutoHyphens/>
        <w:jc w:val="both"/>
        <w:rPr>
          <w:bCs/>
          <w:spacing w:val="-3"/>
        </w:rPr>
      </w:pPr>
      <w:r w:rsidRPr="00194791">
        <w:rPr>
          <w:b/>
          <w:bCs/>
          <w:spacing w:val="-3"/>
        </w:rPr>
        <w:t xml:space="preserve">Develop </w:t>
      </w:r>
      <w:r w:rsidR="00183399">
        <w:rPr>
          <w:b/>
          <w:bCs/>
          <w:spacing w:val="-3"/>
        </w:rPr>
        <w:t>r</w:t>
      </w:r>
      <w:r w:rsidRPr="00194791">
        <w:rPr>
          <w:b/>
          <w:bCs/>
          <w:spacing w:val="-3"/>
        </w:rPr>
        <w:t xml:space="preserve">oom </w:t>
      </w:r>
      <w:r w:rsidR="00183399">
        <w:rPr>
          <w:b/>
          <w:bCs/>
          <w:spacing w:val="-3"/>
        </w:rPr>
        <w:t>s</w:t>
      </w:r>
      <w:r w:rsidRPr="00194791">
        <w:rPr>
          <w:b/>
          <w:bCs/>
          <w:spacing w:val="-3"/>
        </w:rPr>
        <w:t>tandards:</w:t>
      </w:r>
      <w:r w:rsidRPr="00194791">
        <w:rPr>
          <w:bCs/>
          <w:spacing w:val="-3"/>
        </w:rPr>
        <w:t xml:space="preserve">  </w:t>
      </w:r>
      <w:r>
        <w:rPr>
          <w:spacing w:val="-3"/>
        </w:rPr>
        <w:t xml:space="preserve">We have these in place for the school as outlined in the Student Handbook.  Does each of us have them in place in our classroom?  </w:t>
      </w:r>
      <w:r w:rsidRPr="00194791">
        <w:rPr>
          <w:bCs/>
          <w:spacing w:val="-3"/>
        </w:rPr>
        <w:t xml:space="preserve">Be sure that the standards of behavior are within reach, that there are not too many of them and that they are well understood by all students.  Give students help in knowing what to do as well as what not to do.  Whenever possible distributing a written description of classroom rules is a useful tool.  </w:t>
      </w:r>
    </w:p>
    <w:p w14:paraId="13CE90F4" w14:textId="77777777" w:rsidR="00194791" w:rsidRPr="00194791" w:rsidRDefault="00194791" w:rsidP="00194791">
      <w:pPr>
        <w:numPr>
          <w:ilvl w:val="0"/>
          <w:numId w:val="8"/>
        </w:numPr>
        <w:tabs>
          <w:tab w:val="left" w:pos="-720"/>
        </w:tabs>
        <w:suppressAutoHyphens/>
        <w:jc w:val="both"/>
        <w:rPr>
          <w:bCs/>
          <w:spacing w:val="-3"/>
        </w:rPr>
      </w:pPr>
      <w:r w:rsidRPr="00194791">
        <w:rPr>
          <w:b/>
          <w:bCs/>
          <w:spacing w:val="-3"/>
        </w:rPr>
        <w:t xml:space="preserve">Have </w:t>
      </w:r>
      <w:r w:rsidR="00183399">
        <w:rPr>
          <w:b/>
          <w:bCs/>
          <w:spacing w:val="-3"/>
        </w:rPr>
        <w:t>a</w:t>
      </w:r>
      <w:r w:rsidRPr="00194791">
        <w:rPr>
          <w:b/>
          <w:bCs/>
          <w:spacing w:val="-3"/>
        </w:rPr>
        <w:t xml:space="preserve"> </w:t>
      </w:r>
      <w:r w:rsidR="00183399">
        <w:rPr>
          <w:b/>
          <w:bCs/>
          <w:spacing w:val="-3"/>
        </w:rPr>
        <w:t>r</w:t>
      </w:r>
      <w:r w:rsidRPr="00194791">
        <w:rPr>
          <w:b/>
          <w:bCs/>
          <w:spacing w:val="-3"/>
        </w:rPr>
        <w:t>outine:</w:t>
      </w:r>
      <w:r w:rsidRPr="00194791">
        <w:rPr>
          <w:bCs/>
          <w:spacing w:val="-3"/>
        </w:rPr>
        <w:t xml:space="preserve">  Have a routine in all classroom procedures.  Routine gives a student security and establishes precedents and policies.</w:t>
      </w:r>
    </w:p>
    <w:p w14:paraId="769BA50C" w14:textId="77777777" w:rsidR="00194791" w:rsidRPr="00194791" w:rsidRDefault="00194791" w:rsidP="00194791">
      <w:pPr>
        <w:numPr>
          <w:ilvl w:val="0"/>
          <w:numId w:val="8"/>
        </w:numPr>
        <w:tabs>
          <w:tab w:val="left" w:pos="-720"/>
        </w:tabs>
        <w:suppressAutoHyphens/>
        <w:jc w:val="both"/>
        <w:rPr>
          <w:bCs/>
          <w:spacing w:val="-3"/>
        </w:rPr>
      </w:pPr>
      <w:r w:rsidRPr="00194791">
        <w:rPr>
          <w:b/>
          <w:bCs/>
          <w:spacing w:val="-3"/>
        </w:rPr>
        <w:t xml:space="preserve">Give </w:t>
      </w:r>
      <w:r w:rsidR="00183399">
        <w:rPr>
          <w:b/>
          <w:bCs/>
          <w:spacing w:val="-3"/>
        </w:rPr>
        <w:t>d</w:t>
      </w:r>
      <w:r w:rsidRPr="00194791">
        <w:rPr>
          <w:b/>
          <w:bCs/>
          <w:spacing w:val="-3"/>
        </w:rPr>
        <w:t xml:space="preserve">irections </w:t>
      </w:r>
      <w:r w:rsidR="00183399">
        <w:rPr>
          <w:b/>
          <w:bCs/>
          <w:spacing w:val="-3"/>
        </w:rPr>
        <w:t>c</w:t>
      </w:r>
      <w:r w:rsidRPr="00194791">
        <w:rPr>
          <w:b/>
          <w:bCs/>
          <w:spacing w:val="-3"/>
        </w:rPr>
        <w:t>learly:</w:t>
      </w:r>
      <w:r w:rsidRPr="00194791">
        <w:rPr>
          <w:bCs/>
          <w:spacing w:val="-3"/>
        </w:rPr>
        <w:t xml:space="preserve">  Be sure the members of the class understand what they are to do in a class or group lesson.  Check to see that the directions are clear - really clear.</w:t>
      </w:r>
    </w:p>
    <w:p w14:paraId="4C17B758" w14:textId="77777777" w:rsidR="007503FC" w:rsidRDefault="007503FC" w:rsidP="007503FC">
      <w:pPr>
        <w:numPr>
          <w:ilvl w:val="0"/>
          <w:numId w:val="8"/>
        </w:numPr>
        <w:tabs>
          <w:tab w:val="left" w:pos="-720"/>
        </w:tabs>
        <w:suppressAutoHyphens/>
        <w:jc w:val="both"/>
        <w:rPr>
          <w:spacing w:val="-3"/>
        </w:rPr>
      </w:pPr>
      <w:r>
        <w:rPr>
          <w:b/>
          <w:bCs/>
          <w:spacing w:val="-3"/>
        </w:rPr>
        <w:t>Plan your classes carefully and thoroughly:</w:t>
      </w:r>
      <w:r>
        <w:rPr>
          <w:spacing w:val="-3"/>
        </w:rPr>
        <w:t xml:space="preserve"> Positive and creative lessons that involve students stimulate success.  Any time that you carefully plan a lesson, students become engaged.  We need to be aware of the times when students will not be completely on task and plan accordingly. </w:t>
      </w:r>
    </w:p>
    <w:p w14:paraId="44E179B8" w14:textId="77777777" w:rsidR="00194791" w:rsidRPr="00194791" w:rsidRDefault="00194791" w:rsidP="00194791">
      <w:pPr>
        <w:numPr>
          <w:ilvl w:val="0"/>
          <w:numId w:val="8"/>
        </w:numPr>
        <w:tabs>
          <w:tab w:val="left" w:pos="-720"/>
        </w:tabs>
        <w:suppressAutoHyphens/>
        <w:jc w:val="both"/>
        <w:rPr>
          <w:bCs/>
          <w:spacing w:val="-3"/>
        </w:rPr>
      </w:pPr>
      <w:r>
        <w:rPr>
          <w:b/>
          <w:bCs/>
          <w:spacing w:val="-3"/>
        </w:rPr>
        <w:t>Keep ALL students engaged:</w:t>
      </w:r>
      <w:r w:rsidR="007503FC">
        <w:rPr>
          <w:b/>
          <w:bCs/>
          <w:spacing w:val="-3"/>
        </w:rPr>
        <w:t xml:space="preserve"> </w:t>
      </w:r>
      <w:r w:rsidR="007503FC">
        <w:rPr>
          <w:bCs/>
          <w:spacing w:val="-3"/>
        </w:rPr>
        <w:t>For example, use small group work or cold-calling to demand and expect full engagement.  Convey the belief that ALL students can learn and participate.</w:t>
      </w:r>
      <w:r w:rsidR="00B10BD1">
        <w:rPr>
          <w:bCs/>
          <w:spacing w:val="-3"/>
        </w:rPr>
        <w:t xml:space="preserve"> </w:t>
      </w:r>
      <w:r w:rsidR="00B10BD1" w:rsidRPr="00194791">
        <w:rPr>
          <w:bCs/>
          <w:spacing w:val="-3"/>
        </w:rPr>
        <w:t xml:space="preserve">Frequently the behavior problem in your room is a child seeking attention.  </w:t>
      </w:r>
    </w:p>
    <w:p w14:paraId="19075E04" w14:textId="77777777" w:rsidR="00194791" w:rsidRPr="007503FC" w:rsidRDefault="007503FC" w:rsidP="007503FC">
      <w:pPr>
        <w:numPr>
          <w:ilvl w:val="0"/>
          <w:numId w:val="8"/>
        </w:numPr>
        <w:tabs>
          <w:tab w:val="left" w:pos="-720"/>
        </w:tabs>
        <w:suppressAutoHyphens/>
        <w:jc w:val="both"/>
        <w:rPr>
          <w:bCs/>
          <w:spacing w:val="-3"/>
        </w:rPr>
      </w:pPr>
      <w:r w:rsidRPr="007503FC">
        <w:rPr>
          <w:b/>
          <w:bCs/>
          <w:spacing w:val="-3"/>
        </w:rPr>
        <w:t xml:space="preserve">Work with </w:t>
      </w:r>
      <w:r w:rsidR="00183399">
        <w:rPr>
          <w:b/>
          <w:bCs/>
          <w:spacing w:val="-3"/>
        </w:rPr>
        <w:t>s</w:t>
      </w:r>
      <w:r w:rsidRPr="007503FC">
        <w:rPr>
          <w:b/>
          <w:bCs/>
          <w:spacing w:val="-3"/>
        </w:rPr>
        <w:t>tudent</w:t>
      </w:r>
      <w:r w:rsidR="00194791" w:rsidRPr="007503FC">
        <w:rPr>
          <w:b/>
          <w:bCs/>
          <w:spacing w:val="-3"/>
        </w:rPr>
        <w:t>s</w:t>
      </w:r>
      <w:r w:rsidRPr="007503FC">
        <w:rPr>
          <w:b/>
          <w:bCs/>
          <w:spacing w:val="-3"/>
        </w:rPr>
        <w:t>’</w:t>
      </w:r>
      <w:r w:rsidR="00194791" w:rsidRPr="007503FC">
        <w:rPr>
          <w:b/>
          <w:bCs/>
          <w:spacing w:val="-3"/>
        </w:rPr>
        <w:t xml:space="preserve"> </w:t>
      </w:r>
      <w:r w:rsidR="00183399">
        <w:rPr>
          <w:b/>
          <w:bCs/>
          <w:spacing w:val="-3"/>
        </w:rPr>
        <w:t>p</w:t>
      </w:r>
      <w:r w:rsidR="00194791" w:rsidRPr="007503FC">
        <w:rPr>
          <w:b/>
          <w:bCs/>
          <w:spacing w:val="-3"/>
        </w:rPr>
        <w:t>arent</w:t>
      </w:r>
      <w:r w:rsidRPr="007503FC">
        <w:rPr>
          <w:b/>
          <w:bCs/>
          <w:spacing w:val="-3"/>
        </w:rPr>
        <w:t>s</w:t>
      </w:r>
      <w:r w:rsidR="00194791" w:rsidRPr="007503FC">
        <w:rPr>
          <w:b/>
          <w:bCs/>
          <w:spacing w:val="-3"/>
        </w:rPr>
        <w:t>:</w:t>
      </w:r>
      <w:r w:rsidR="00194791" w:rsidRPr="007503FC">
        <w:rPr>
          <w:bCs/>
          <w:spacing w:val="-3"/>
        </w:rPr>
        <w:t xml:space="preserve">  Often the most effective method for </w:t>
      </w:r>
      <w:r w:rsidR="00B10BD1">
        <w:rPr>
          <w:bCs/>
          <w:spacing w:val="-3"/>
        </w:rPr>
        <w:t>preventing and enforcing</w:t>
      </w:r>
      <w:r w:rsidR="00194791" w:rsidRPr="007503FC">
        <w:rPr>
          <w:bCs/>
          <w:spacing w:val="-3"/>
        </w:rPr>
        <w:t xml:space="preserve"> a discipline problem is to call an individual student’s parent.  Parents are receptive to your calls and are willing to problem solve with you.  Remember if you can make a positive call about a student prior to the first negative one you will see immediate benefits.    </w:t>
      </w:r>
    </w:p>
    <w:p w14:paraId="4AAE6E95" w14:textId="77777777" w:rsidR="00194791" w:rsidRDefault="00194791" w:rsidP="00194791">
      <w:pPr>
        <w:numPr>
          <w:ilvl w:val="0"/>
          <w:numId w:val="8"/>
        </w:numPr>
        <w:tabs>
          <w:tab w:val="left" w:pos="-720"/>
        </w:tabs>
        <w:suppressAutoHyphens/>
        <w:jc w:val="both"/>
        <w:rPr>
          <w:spacing w:val="-3"/>
        </w:rPr>
      </w:pPr>
      <w:r>
        <w:rPr>
          <w:b/>
          <w:bCs/>
          <w:spacing w:val="-3"/>
        </w:rPr>
        <w:t xml:space="preserve">A team approach: </w:t>
      </w:r>
      <w:r>
        <w:rPr>
          <w:spacing w:val="-3"/>
        </w:rPr>
        <w:t xml:space="preserve"> All members of the school community must be on board, AND each of us should enforce the school rules.  No one can look the other way.  </w:t>
      </w:r>
    </w:p>
    <w:p w14:paraId="20D52DA3" w14:textId="77777777" w:rsidR="00194791" w:rsidRDefault="00194791" w:rsidP="00194791">
      <w:pPr>
        <w:numPr>
          <w:ilvl w:val="0"/>
          <w:numId w:val="8"/>
        </w:numPr>
        <w:tabs>
          <w:tab w:val="left" w:pos="-720"/>
        </w:tabs>
        <w:suppressAutoHyphens/>
        <w:jc w:val="both"/>
        <w:rPr>
          <w:spacing w:val="-3"/>
        </w:rPr>
      </w:pPr>
      <w:r>
        <w:rPr>
          <w:b/>
          <w:bCs/>
          <w:spacing w:val="-3"/>
        </w:rPr>
        <w:t>Monitor the classroom environment:</w:t>
      </w:r>
      <w:r>
        <w:rPr>
          <w:spacing w:val="-3"/>
        </w:rPr>
        <w:t xml:space="preserve"> Get up and move around the room - don't feel chained to the desk, the board, and the front of the room.  This is true whether teaching a lesson, supervising a test, or monitoring seatwork.  When instructions are given, make sure that they are clear.  </w:t>
      </w:r>
    </w:p>
    <w:p w14:paraId="2D448216" w14:textId="77777777" w:rsidR="007503FC" w:rsidRDefault="007503FC" w:rsidP="007503FC">
      <w:pPr>
        <w:numPr>
          <w:ilvl w:val="0"/>
          <w:numId w:val="8"/>
        </w:numPr>
        <w:tabs>
          <w:tab w:val="left" w:pos="-720"/>
        </w:tabs>
        <w:suppressAutoHyphens/>
        <w:jc w:val="both"/>
        <w:rPr>
          <w:spacing w:val="-3"/>
        </w:rPr>
      </w:pPr>
      <w:r>
        <w:rPr>
          <w:b/>
          <w:bCs/>
          <w:spacing w:val="-3"/>
        </w:rPr>
        <w:t xml:space="preserve">Create opportunities for success: </w:t>
      </w:r>
      <w:r>
        <w:rPr>
          <w:spacing w:val="-3"/>
        </w:rPr>
        <w:t xml:space="preserve"> We must help students feel that they belong to the class.  We should try to avoid situations where we create winners and losers. Genuine positive self-esteem is an important factor that affects discipline.  </w:t>
      </w:r>
    </w:p>
    <w:p w14:paraId="383F3E7D" w14:textId="77777777" w:rsidR="00B10BD1" w:rsidRDefault="00194791" w:rsidP="00B10BD1">
      <w:pPr>
        <w:numPr>
          <w:ilvl w:val="0"/>
          <w:numId w:val="8"/>
        </w:numPr>
        <w:tabs>
          <w:tab w:val="left" w:pos="-720"/>
        </w:tabs>
        <w:suppressAutoHyphens/>
        <w:jc w:val="both"/>
        <w:rPr>
          <w:bCs/>
          <w:spacing w:val="-3"/>
        </w:rPr>
      </w:pPr>
      <w:r w:rsidRPr="00B10BD1">
        <w:rPr>
          <w:b/>
          <w:bCs/>
          <w:spacing w:val="-3"/>
        </w:rPr>
        <w:t xml:space="preserve">Be </w:t>
      </w:r>
      <w:r w:rsidR="00183399">
        <w:rPr>
          <w:b/>
          <w:bCs/>
          <w:spacing w:val="-3"/>
        </w:rPr>
        <w:t>p</w:t>
      </w:r>
      <w:r w:rsidRPr="00B10BD1">
        <w:rPr>
          <w:b/>
          <w:bCs/>
          <w:spacing w:val="-3"/>
        </w:rPr>
        <w:t>ositive</w:t>
      </w:r>
      <w:r w:rsidR="007503FC" w:rsidRPr="00B10BD1">
        <w:rPr>
          <w:b/>
          <w:bCs/>
          <w:spacing w:val="-3"/>
        </w:rPr>
        <w:t xml:space="preserve"> and </w:t>
      </w:r>
      <w:r w:rsidR="00183399">
        <w:rPr>
          <w:b/>
          <w:bCs/>
          <w:spacing w:val="-3"/>
        </w:rPr>
        <w:t>f</w:t>
      </w:r>
      <w:r w:rsidR="007503FC" w:rsidRPr="00B10BD1">
        <w:rPr>
          <w:b/>
          <w:bCs/>
          <w:spacing w:val="-3"/>
        </w:rPr>
        <w:t xml:space="preserve">ocus on a </w:t>
      </w:r>
      <w:r w:rsidR="00183399">
        <w:rPr>
          <w:b/>
          <w:bCs/>
          <w:spacing w:val="-3"/>
        </w:rPr>
        <w:t>s</w:t>
      </w:r>
      <w:r w:rsidR="007503FC" w:rsidRPr="00B10BD1">
        <w:rPr>
          <w:b/>
          <w:bCs/>
          <w:spacing w:val="-3"/>
        </w:rPr>
        <w:t xml:space="preserve">tudent's </w:t>
      </w:r>
      <w:r w:rsidR="00183399">
        <w:rPr>
          <w:b/>
          <w:bCs/>
          <w:spacing w:val="-3"/>
        </w:rPr>
        <w:t>s</w:t>
      </w:r>
      <w:r w:rsidR="007503FC" w:rsidRPr="00B10BD1">
        <w:rPr>
          <w:b/>
          <w:bCs/>
          <w:spacing w:val="-3"/>
        </w:rPr>
        <w:t xml:space="preserve">trong </w:t>
      </w:r>
      <w:r w:rsidR="00183399">
        <w:rPr>
          <w:b/>
          <w:bCs/>
          <w:spacing w:val="-3"/>
        </w:rPr>
        <w:t>p</w:t>
      </w:r>
      <w:r w:rsidR="007503FC" w:rsidRPr="00B10BD1">
        <w:rPr>
          <w:b/>
          <w:bCs/>
          <w:spacing w:val="-3"/>
        </w:rPr>
        <w:t>oints</w:t>
      </w:r>
      <w:r w:rsidRPr="00B10BD1">
        <w:rPr>
          <w:bCs/>
          <w:spacing w:val="-3"/>
        </w:rPr>
        <w:t>:</w:t>
      </w:r>
      <w:r w:rsidR="007503FC" w:rsidRPr="00B10BD1">
        <w:rPr>
          <w:bCs/>
          <w:spacing w:val="-3"/>
        </w:rPr>
        <w:t xml:space="preserve">  G</w:t>
      </w:r>
      <w:r w:rsidRPr="00B10BD1">
        <w:rPr>
          <w:bCs/>
          <w:spacing w:val="-3"/>
        </w:rPr>
        <w:t>ive sincere</w:t>
      </w:r>
      <w:r w:rsidR="00A356BE">
        <w:rPr>
          <w:bCs/>
          <w:spacing w:val="-3"/>
        </w:rPr>
        <w:t>,</w:t>
      </w:r>
      <w:r w:rsidRPr="00B10BD1">
        <w:rPr>
          <w:bCs/>
          <w:spacing w:val="-3"/>
        </w:rPr>
        <w:t xml:space="preserve"> </w:t>
      </w:r>
      <w:r w:rsidR="007503FC" w:rsidRPr="00B10BD1">
        <w:rPr>
          <w:bCs/>
          <w:spacing w:val="-3"/>
        </w:rPr>
        <w:t xml:space="preserve">specific </w:t>
      </w:r>
      <w:r w:rsidRPr="00B10BD1">
        <w:rPr>
          <w:bCs/>
          <w:spacing w:val="-3"/>
        </w:rPr>
        <w:t>praise.  See to it that every student has some success each day.</w:t>
      </w:r>
      <w:r w:rsidR="00B10BD1" w:rsidRPr="00B10BD1">
        <w:rPr>
          <w:bCs/>
          <w:spacing w:val="-3"/>
        </w:rPr>
        <w:t xml:space="preserve">  </w:t>
      </w:r>
      <w:r w:rsidRPr="00B10BD1">
        <w:rPr>
          <w:bCs/>
          <w:spacing w:val="-3"/>
        </w:rPr>
        <w:t xml:space="preserve"> </w:t>
      </w:r>
    </w:p>
    <w:p w14:paraId="6D4D1999" w14:textId="77777777" w:rsidR="00B10BD1" w:rsidRPr="00B10BD1" w:rsidRDefault="00B10BD1" w:rsidP="00B10BD1">
      <w:pPr>
        <w:numPr>
          <w:ilvl w:val="0"/>
          <w:numId w:val="8"/>
        </w:numPr>
        <w:tabs>
          <w:tab w:val="left" w:pos="-720"/>
        </w:tabs>
        <w:suppressAutoHyphens/>
        <w:jc w:val="both"/>
        <w:rPr>
          <w:bCs/>
          <w:spacing w:val="-3"/>
        </w:rPr>
      </w:pPr>
      <w:r>
        <w:rPr>
          <w:b/>
          <w:bCs/>
          <w:spacing w:val="-3"/>
        </w:rPr>
        <w:t>NEVER</w:t>
      </w:r>
      <w:r w:rsidRPr="00B10BD1">
        <w:rPr>
          <w:b/>
          <w:bCs/>
          <w:spacing w:val="-3"/>
        </w:rPr>
        <w:t xml:space="preserve"> embarrass or shame students: </w:t>
      </w:r>
      <w:r w:rsidR="00A356BE">
        <w:rPr>
          <w:bCs/>
          <w:spacing w:val="-3"/>
        </w:rPr>
        <w:t xml:space="preserve">Avoid </w:t>
      </w:r>
      <w:r w:rsidRPr="00194791">
        <w:rPr>
          <w:bCs/>
          <w:spacing w:val="-3"/>
        </w:rPr>
        <w:t xml:space="preserve">punishments that push </w:t>
      </w:r>
      <w:r w:rsidR="0014050F">
        <w:rPr>
          <w:bCs/>
          <w:spacing w:val="-3"/>
        </w:rPr>
        <w:t>students</w:t>
      </w:r>
      <w:r w:rsidRPr="00194791">
        <w:rPr>
          <w:bCs/>
          <w:spacing w:val="-3"/>
        </w:rPr>
        <w:t xml:space="preserve"> further out of the group.</w:t>
      </w:r>
    </w:p>
    <w:p w14:paraId="41DBFAC4" w14:textId="77777777" w:rsidR="00B10BD1" w:rsidRDefault="00B10BD1" w:rsidP="00B10BD1">
      <w:pPr>
        <w:numPr>
          <w:ilvl w:val="0"/>
          <w:numId w:val="8"/>
        </w:numPr>
        <w:tabs>
          <w:tab w:val="left" w:pos="-720"/>
        </w:tabs>
        <w:suppressAutoHyphens/>
        <w:jc w:val="both"/>
        <w:rPr>
          <w:bCs/>
          <w:spacing w:val="-3"/>
        </w:rPr>
      </w:pPr>
      <w:r w:rsidRPr="00B10BD1">
        <w:rPr>
          <w:b/>
          <w:bCs/>
          <w:spacing w:val="-3"/>
        </w:rPr>
        <w:t>Teach self-discipline</w:t>
      </w:r>
      <w:r w:rsidRPr="00B10BD1">
        <w:rPr>
          <w:bCs/>
          <w:spacing w:val="-3"/>
        </w:rPr>
        <w:t xml:space="preserve">: We need to let students know the rules, and we need to let them know the benefits of good behavior.  We usually focus only on negative behavior and punishment; however, we need to focus on positive classroom climate and good behavior as well.  Telling students that they are doing a good job creates enormous benefits.  Emphasize strategies that allow students to make good decisions; </w:t>
      </w:r>
    </w:p>
    <w:p w14:paraId="2F301888" w14:textId="77777777" w:rsidR="007503FC" w:rsidRPr="00B10BD1" w:rsidRDefault="00B10BD1" w:rsidP="00B10BD1">
      <w:pPr>
        <w:numPr>
          <w:ilvl w:val="0"/>
          <w:numId w:val="8"/>
        </w:numPr>
        <w:tabs>
          <w:tab w:val="left" w:pos="-720"/>
        </w:tabs>
        <w:suppressAutoHyphens/>
        <w:jc w:val="both"/>
        <w:rPr>
          <w:bCs/>
          <w:spacing w:val="-3"/>
        </w:rPr>
      </w:pPr>
      <w:r w:rsidRPr="00194791">
        <w:rPr>
          <w:b/>
          <w:bCs/>
          <w:spacing w:val="-3"/>
        </w:rPr>
        <w:t xml:space="preserve">Be </w:t>
      </w:r>
      <w:r w:rsidR="00183399">
        <w:rPr>
          <w:b/>
          <w:bCs/>
          <w:spacing w:val="-3"/>
        </w:rPr>
        <w:t>c</w:t>
      </w:r>
      <w:r w:rsidRPr="00194791">
        <w:rPr>
          <w:b/>
          <w:bCs/>
          <w:spacing w:val="-3"/>
        </w:rPr>
        <w:t>onsistent</w:t>
      </w:r>
      <w:r w:rsidRPr="00194791">
        <w:rPr>
          <w:bCs/>
          <w:spacing w:val="-3"/>
        </w:rPr>
        <w:t>:  If behavior is considered unacceptable one day - this same behavior must be unacceptable every day.</w:t>
      </w:r>
    </w:p>
    <w:p w14:paraId="6329DF63" w14:textId="77777777" w:rsidR="00194791" w:rsidRDefault="00194791" w:rsidP="00C04872">
      <w:pPr>
        <w:pStyle w:val="Heading3"/>
      </w:pPr>
    </w:p>
    <w:p w14:paraId="586BCBD4" w14:textId="77777777" w:rsidR="00C04872" w:rsidRDefault="00066FB1" w:rsidP="00C04872">
      <w:pPr>
        <w:pStyle w:val="Heading3"/>
      </w:pPr>
      <w:bookmarkStart w:id="61" w:name="_Toc268685371"/>
      <w:r>
        <w:t>Responding to disciplinary issues</w:t>
      </w:r>
      <w:bookmarkEnd w:id="61"/>
    </w:p>
    <w:p w14:paraId="3A776F50" w14:textId="77777777" w:rsidR="00F75927" w:rsidRDefault="001226AD" w:rsidP="00FE3341">
      <w:pPr>
        <w:tabs>
          <w:tab w:val="left" w:pos="-720"/>
        </w:tabs>
        <w:suppressAutoHyphens/>
        <w:jc w:val="both"/>
        <w:rPr>
          <w:spacing w:val="-3"/>
        </w:rPr>
      </w:pPr>
      <w:r w:rsidRPr="001226AD">
        <w:rPr>
          <w:spacing w:val="-3"/>
        </w:rPr>
        <w:t>If you see an infraction of school rules which is serious enough to speak to a student about, you must make it a point to take action.</w:t>
      </w:r>
      <w:r>
        <w:rPr>
          <w:spacing w:val="-3"/>
        </w:rPr>
        <w:t xml:space="preserve">   </w:t>
      </w:r>
    </w:p>
    <w:p w14:paraId="12F62E1A" w14:textId="77777777" w:rsidR="00F75927" w:rsidRPr="00B10BD1" w:rsidRDefault="00F75927" w:rsidP="009B63D9">
      <w:pPr>
        <w:numPr>
          <w:ilvl w:val="0"/>
          <w:numId w:val="45"/>
        </w:numPr>
        <w:tabs>
          <w:tab w:val="left" w:pos="-720"/>
        </w:tabs>
        <w:suppressAutoHyphens/>
        <w:jc w:val="both"/>
        <w:rPr>
          <w:bCs/>
          <w:spacing w:val="-3"/>
        </w:rPr>
      </w:pPr>
      <w:r w:rsidRPr="00B10BD1">
        <w:rPr>
          <w:b/>
          <w:bCs/>
          <w:spacing w:val="-3"/>
        </w:rPr>
        <w:t xml:space="preserve">Solve </w:t>
      </w:r>
      <w:r w:rsidR="00183399">
        <w:rPr>
          <w:b/>
          <w:bCs/>
          <w:spacing w:val="-3"/>
        </w:rPr>
        <w:t>y</w:t>
      </w:r>
      <w:r w:rsidRPr="00B10BD1">
        <w:rPr>
          <w:b/>
          <w:bCs/>
          <w:spacing w:val="-3"/>
        </w:rPr>
        <w:t xml:space="preserve">our </w:t>
      </w:r>
      <w:r w:rsidR="00183399">
        <w:rPr>
          <w:b/>
          <w:bCs/>
          <w:spacing w:val="-3"/>
        </w:rPr>
        <w:t>o</w:t>
      </w:r>
      <w:r w:rsidRPr="00B10BD1">
        <w:rPr>
          <w:b/>
          <w:bCs/>
          <w:spacing w:val="-3"/>
        </w:rPr>
        <w:t xml:space="preserve">wn </w:t>
      </w:r>
      <w:r w:rsidR="00183399">
        <w:rPr>
          <w:b/>
          <w:bCs/>
          <w:spacing w:val="-3"/>
        </w:rPr>
        <w:t>d</w:t>
      </w:r>
      <w:r w:rsidRPr="00B10BD1">
        <w:rPr>
          <w:b/>
          <w:bCs/>
          <w:spacing w:val="-3"/>
        </w:rPr>
        <w:t xml:space="preserve">iscipline </w:t>
      </w:r>
      <w:r w:rsidR="00183399">
        <w:rPr>
          <w:b/>
          <w:bCs/>
          <w:spacing w:val="-3"/>
        </w:rPr>
        <w:t>p</w:t>
      </w:r>
      <w:r w:rsidRPr="00B10BD1">
        <w:rPr>
          <w:b/>
          <w:bCs/>
          <w:spacing w:val="-3"/>
        </w:rPr>
        <w:t>roblems</w:t>
      </w:r>
      <w:r w:rsidRPr="00B10BD1">
        <w:rPr>
          <w:bCs/>
          <w:spacing w:val="-3"/>
        </w:rPr>
        <w:t xml:space="preserve">:  Classroom discipline is primarily your job.  If your </w:t>
      </w:r>
      <w:r w:rsidRPr="00B10BD1">
        <w:rPr>
          <w:bCs/>
          <w:spacing w:val="-3"/>
        </w:rPr>
        <w:lastRenderedPageBreak/>
        <w:t xml:space="preserve">best efforts have not brought a change in the student’s behavior, then </w:t>
      </w:r>
      <w:r>
        <w:rPr>
          <w:bCs/>
          <w:spacing w:val="-3"/>
        </w:rPr>
        <w:t xml:space="preserve">brainstorm with the parents and/or </w:t>
      </w:r>
      <w:r w:rsidRPr="00B10BD1">
        <w:rPr>
          <w:bCs/>
          <w:spacing w:val="-3"/>
        </w:rPr>
        <w:t>report the student to your department head for assistance.  The dean of students or assistant principal will become involved only if the combined effort of the department head and teacher do not bring success.</w:t>
      </w:r>
    </w:p>
    <w:p w14:paraId="09534D5A" w14:textId="77777777" w:rsidR="00F75927" w:rsidRDefault="00F75927" w:rsidP="009B63D9">
      <w:pPr>
        <w:numPr>
          <w:ilvl w:val="0"/>
          <w:numId w:val="45"/>
        </w:numPr>
        <w:tabs>
          <w:tab w:val="left" w:pos="-720"/>
        </w:tabs>
        <w:suppressAutoHyphens/>
        <w:jc w:val="both"/>
        <w:rPr>
          <w:spacing w:val="-3"/>
        </w:rPr>
      </w:pPr>
      <w:r>
        <w:rPr>
          <w:b/>
          <w:bCs/>
          <w:spacing w:val="-3"/>
        </w:rPr>
        <w:t>Implement enforcement firmly, fairly and calmly:</w:t>
      </w:r>
      <w:r>
        <w:rPr>
          <w:spacing w:val="-3"/>
        </w:rPr>
        <w:t xml:space="preserve"> We must be consistent as a faculty and as individuals.  Don't bluff and don't threaten something that you cannot hold to.  Enforce only what you can.  </w:t>
      </w:r>
    </w:p>
    <w:p w14:paraId="5BCB281F" w14:textId="77777777" w:rsidR="00F75927" w:rsidRDefault="00F75927" w:rsidP="009B63D9">
      <w:pPr>
        <w:numPr>
          <w:ilvl w:val="0"/>
          <w:numId w:val="45"/>
        </w:numPr>
        <w:tabs>
          <w:tab w:val="left" w:pos="-720"/>
        </w:tabs>
        <w:suppressAutoHyphens/>
        <w:jc w:val="both"/>
        <w:rPr>
          <w:spacing w:val="-3"/>
        </w:rPr>
      </w:pPr>
      <w:r>
        <w:rPr>
          <w:b/>
          <w:bCs/>
          <w:spacing w:val="-3"/>
        </w:rPr>
        <w:t>Discipline is graduated:</w:t>
      </w:r>
      <w:r>
        <w:rPr>
          <w:spacing w:val="-3"/>
        </w:rPr>
        <w:t xml:space="preserve">  Classroom teachers should handle situations as much as possible; the teacher is the key.  Department heads </w:t>
      </w:r>
      <w:r w:rsidR="00FE3341">
        <w:rPr>
          <w:spacing w:val="-3"/>
        </w:rPr>
        <w:t xml:space="preserve">and parent </w:t>
      </w:r>
      <w:r>
        <w:rPr>
          <w:spacing w:val="-3"/>
        </w:rPr>
        <w:t xml:space="preserve">should be the second line of defense with the dean of students or the assistant principal being used as a </w:t>
      </w:r>
      <w:r>
        <w:rPr>
          <w:spacing w:val="-3"/>
          <w:u w:val="single"/>
        </w:rPr>
        <w:t>last resort</w:t>
      </w:r>
      <w:r>
        <w:rPr>
          <w:spacing w:val="-3"/>
        </w:rPr>
        <w:t xml:space="preserve">.   </w:t>
      </w:r>
    </w:p>
    <w:p w14:paraId="1BCF1078" w14:textId="77777777" w:rsidR="00F75927" w:rsidRPr="00194791" w:rsidRDefault="00F75927" w:rsidP="009B63D9">
      <w:pPr>
        <w:numPr>
          <w:ilvl w:val="0"/>
          <w:numId w:val="45"/>
        </w:numPr>
        <w:tabs>
          <w:tab w:val="left" w:pos="-720"/>
        </w:tabs>
        <w:suppressAutoHyphens/>
        <w:jc w:val="both"/>
        <w:rPr>
          <w:bCs/>
          <w:spacing w:val="-3"/>
        </w:rPr>
      </w:pPr>
      <w:r w:rsidRPr="00194791">
        <w:rPr>
          <w:b/>
          <w:bCs/>
          <w:spacing w:val="-3"/>
        </w:rPr>
        <w:t xml:space="preserve">Don't </w:t>
      </w:r>
      <w:r w:rsidR="00183399">
        <w:rPr>
          <w:b/>
          <w:bCs/>
          <w:spacing w:val="-3"/>
        </w:rPr>
        <w:t>d</w:t>
      </w:r>
      <w:r w:rsidRPr="00194791">
        <w:rPr>
          <w:b/>
          <w:bCs/>
          <w:spacing w:val="-3"/>
        </w:rPr>
        <w:t>elay</w:t>
      </w:r>
      <w:r w:rsidRPr="00194791">
        <w:rPr>
          <w:bCs/>
          <w:spacing w:val="-3"/>
        </w:rPr>
        <w:t>:  If a telephone call or a parent conference seems advisable, arrange one as soon as possible.   Don't let discipline problems drag out.  See what needs to be done and take the necessary action.</w:t>
      </w:r>
    </w:p>
    <w:p w14:paraId="71B791F3" w14:textId="77777777" w:rsidR="001226AD" w:rsidRDefault="001226AD" w:rsidP="001226AD">
      <w:pPr>
        <w:tabs>
          <w:tab w:val="left" w:pos="-720"/>
        </w:tabs>
        <w:suppressAutoHyphens/>
        <w:jc w:val="both"/>
        <w:rPr>
          <w:spacing w:val="-3"/>
        </w:rPr>
      </w:pPr>
    </w:p>
    <w:p w14:paraId="2A67069F" w14:textId="77777777" w:rsidR="001226AD" w:rsidRDefault="00F75927" w:rsidP="00FE3341">
      <w:pPr>
        <w:tabs>
          <w:tab w:val="left" w:pos="-720"/>
          <w:tab w:val="left" w:pos="0"/>
          <w:tab w:val="left" w:pos="720"/>
        </w:tabs>
        <w:suppressAutoHyphens/>
        <w:ind w:left="120"/>
        <w:jc w:val="both"/>
        <w:rPr>
          <w:spacing w:val="-3"/>
        </w:rPr>
      </w:pPr>
      <w:r>
        <w:rPr>
          <w:b/>
          <w:spacing w:val="-3"/>
        </w:rPr>
        <w:t>LEVEL</w:t>
      </w:r>
      <w:r w:rsidR="001226AD" w:rsidRPr="001226AD">
        <w:rPr>
          <w:b/>
          <w:spacing w:val="-3"/>
        </w:rPr>
        <w:t xml:space="preserve"> ONE--Stopping something before it gets started.</w:t>
      </w:r>
      <w:r w:rsidR="001226AD">
        <w:rPr>
          <w:spacing w:val="-3"/>
        </w:rPr>
        <w:t xml:space="preserve">  </w:t>
      </w:r>
    </w:p>
    <w:p w14:paraId="4D75D89A" w14:textId="77777777" w:rsidR="001226AD" w:rsidRDefault="001226AD" w:rsidP="009B63D9">
      <w:pPr>
        <w:numPr>
          <w:ilvl w:val="0"/>
          <w:numId w:val="44"/>
        </w:numPr>
        <w:tabs>
          <w:tab w:val="left" w:pos="-720"/>
          <w:tab w:val="left" w:pos="0"/>
          <w:tab w:val="left" w:pos="720"/>
        </w:tabs>
        <w:suppressAutoHyphens/>
        <w:jc w:val="both"/>
        <w:rPr>
          <w:spacing w:val="-3"/>
        </w:rPr>
      </w:pPr>
      <w:r w:rsidRPr="001226AD">
        <w:rPr>
          <w:spacing w:val="-3"/>
        </w:rPr>
        <w:t xml:space="preserve">Use humor, a quick </w:t>
      </w:r>
      <w:r w:rsidR="00424869">
        <w:rPr>
          <w:spacing w:val="-3"/>
        </w:rPr>
        <w:t>stern</w:t>
      </w:r>
      <w:r w:rsidRPr="001226AD">
        <w:rPr>
          <w:spacing w:val="-3"/>
        </w:rPr>
        <w:t xml:space="preserve"> look, </w:t>
      </w:r>
      <w:r>
        <w:rPr>
          <w:spacing w:val="-3"/>
        </w:rPr>
        <w:t>or a</w:t>
      </w:r>
      <w:r w:rsidRPr="001226AD">
        <w:rPr>
          <w:spacing w:val="-3"/>
        </w:rPr>
        <w:t xml:space="preserve"> polite </w:t>
      </w:r>
      <w:r w:rsidR="00F75927">
        <w:rPr>
          <w:spacing w:val="-3"/>
        </w:rPr>
        <w:t xml:space="preserve">(private) </w:t>
      </w:r>
      <w:r w:rsidRPr="001226AD">
        <w:rPr>
          <w:spacing w:val="-3"/>
        </w:rPr>
        <w:t xml:space="preserve">reminder of the rule.  </w:t>
      </w:r>
    </w:p>
    <w:p w14:paraId="3D0379CA" w14:textId="77777777" w:rsidR="001226AD" w:rsidRPr="001226AD" w:rsidRDefault="001226AD" w:rsidP="009B63D9">
      <w:pPr>
        <w:numPr>
          <w:ilvl w:val="0"/>
          <w:numId w:val="44"/>
        </w:numPr>
        <w:tabs>
          <w:tab w:val="left" w:pos="-720"/>
          <w:tab w:val="left" w:pos="0"/>
          <w:tab w:val="left" w:pos="720"/>
        </w:tabs>
        <w:suppressAutoHyphens/>
        <w:jc w:val="both"/>
        <w:rPr>
          <w:spacing w:val="-3"/>
        </w:rPr>
      </w:pPr>
      <w:r w:rsidRPr="001226AD">
        <w:rPr>
          <w:spacing w:val="-3"/>
        </w:rPr>
        <w:t xml:space="preserve">If that doesn’t work, a clear order to "stop it" or "cut that out," is sufficient. </w:t>
      </w:r>
    </w:p>
    <w:p w14:paraId="49641F29" w14:textId="77777777" w:rsidR="001226AD" w:rsidRDefault="00F75927" w:rsidP="00FE3341">
      <w:pPr>
        <w:tabs>
          <w:tab w:val="left" w:pos="-720"/>
          <w:tab w:val="left" w:pos="0"/>
          <w:tab w:val="left" w:pos="720"/>
        </w:tabs>
        <w:suppressAutoHyphens/>
        <w:spacing w:before="120"/>
        <w:ind w:left="115"/>
        <w:jc w:val="both"/>
        <w:rPr>
          <w:b/>
          <w:spacing w:val="-3"/>
        </w:rPr>
      </w:pPr>
      <w:r>
        <w:rPr>
          <w:b/>
          <w:spacing w:val="-3"/>
        </w:rPr>
        <w:t>LEVEL</w:t>
      </w:r>
      <w:r w:rsidR="001226AD" w:rsidRPr="001226AD">
        <w:rPr>
          <w:b/>
          <w:spacing w:val="-3"/>
        </w:rPr>
        <w:t xml:space="preserve"> TWO—</w:t>
      </w:r>
      <w:r w:rsidR="00F80596">
        <w:rPr>
          <w:b/>
          <w:spacing w:val="-3"/>
        </w:rPr>
        <w:t>Tardies, small infractions</w:t>
      </w:r>
      <w:r w:rsidR="001226AD" w:rsidRPr="001226AD">
        <w:rPr>
          <w:b/>
          <w:spacing w:val="-3"/>
        </w:rPr>
        <w:t>.</w:t>
      </w:r>
    </w:p>
    <w:p w14:paraId="210C4D80" w14:textId="77777777" w:rsidR="00F75927" w:rsidRPr="00F75927" w:rsidRDefault="00F80596" w:rsidP="009B63D9">
      <w:pPr>
        <w:numPr>
          <w:ilvl w:val="0"/>
          <w:numId w:val="44"/>
        </w:numPr>
        <w:tabs>
          <w:tab w:val="clear" w:pos="840"/>
          <w:tab w:val="left" w:pos="-720"/>
          <w:tab w:val="left" w:pos="0"/>
          <w:tab w:val="num" w:pos="720"/>
        </w:tabs>
        <w:suppressAutoHyphens/>
        <w:ind w:left="720" w:hanging="240"/>
        <w:jc w:val="both"/>
        <w:rPr>
          <w:spacing w:val="-3"/>
        </w:rPr>
      </w:pPr>
      <w:r w:rsidRPr="00F75927">
        <w:rPr>
          <w:spacing w:val="-3"/>
        </w:rPr>
        <w:t>Reprimand in private</w:t>
      </w:r>
      <w:r w:rsidR="00F75927" w:rsidRPr="00F75927">
        <w:rPr>
          <w:spacing w:val="-3"/>
        </w:rPr>
        <w:t>:  You don't appreciate being "called down" in front of your peers.  Neither do students.  Show them the same courtesy that you would expect.</w:t>
      </w:r>
    </w:p>
    <w:p w14:paraId="7005E6A9" w14:textId="77777777" w:rsidR="00F80596" w:rsidRDefault="00F80596" w:rsidP="009B63D9">
      <w:pPr>
        <w:numPr>
          <w:ilvl w:val="0"/>
          <w:numId w:val="44"/>
        </w:numPr>
        <w:tabs>
          <w:tab w:val="clear" w:pos="840"/>
          <w:tab w:val="left" w:pos="-720"/>
          <w:tab w:val="left" w:pos="0"/>
          <w:tab w:val="num" w:pos="720"/>
        </w:tabs>
        <w:suppressAutoHyphens/>
        <w:ind w:left="720" w:hanging="240"/>
        <w:jc w:val="both"/>
        <w:rPr>
          <w:spacing w:val="-3"/>
        </w:rPr>
      </w:pPr>
      <w:r>
        <w:rPr>
          <w:spacing w:val="-3"/>
        </w:rPr>
        <w:t>Provide a warning: give students a chance to save face or improve.</w:t>
      </w:r>
    </w:p>
    <w:p w14:paraId="2D6EE652" w14:textId="77777777" w:rsidR="00F75927" w:rsidRPr="00F75927" w:rsidRDefault="00F80596" w:rsidP="009B63D9">
      <w:pPr>
        <w:numPr>
          <w:ilvl w:val="0"/>
          <w:numId w:val="44"/>
        </w:numPr>
        <w:tabs>
          <w:tab w:val="clear" w:pos="840"/>
          <w:tab w:val="left" w:pos="-720"/>
          <w:tab w:val="left" w:pos="0"/>
          <w:tab w:val="num" w:pos="720"/>
        </w:tabs>
        <w:suppressAutoHyphens/>
        <w:ind w:left="720" w:hanging="240"/>
        <w:jc w:val="both"/>
        <w:rPr>
          <w:spacing w:val="-3"/>
        </w:rPr>
      </w:pPr>
      <w:r w:rsidRPr="00F75927">
        <w:rPr>
          <w:spacing w:val="-3"/>
        </w:rPr>
        <w:t>Don't punish the group</w:t>
      </w:r>
      <w:r w:rsidR="00F75927" w:rsidRPr="00F75927">
        <w:rPr>
          <w:spacing w:val="-3"/>
        </w:rPr>
        <w:t>:  Don't punish the group for misbehavior of one.</w:t>
      </w:r>
    </w:p>
    <w:p w14:paraId="12869442" w14:textId="77777777" w:rsidR="00F80596" w:rsidRDefault="00F80596" w:rsidP="00FE3341">
      <w:pPr>
        <w:tabs>
          <w:tab w:val="left" w:pos="-720"/>
          <w:tab w:val="left" w:pos="0"/>
          <w:tab w:val="left" w:pos="720"/>
        </w:tabs>
        <w:suppressAutoHyphens/>
        <w:spacing w:before="120"/>
        <w:ind w:left="115"/>
        <w:jc w:val="both"/>
        <w:rPr>
          <w:b/>
          <w:spacing w:val="-3"/>
        </w:rPr>
      </w:pPr>
      <w:r w:rsidRPr="00F80596">
        <w:rPr>
          <w:b/>
          <w:spacing w:val="-3"/>
        </w:rPr>
        <w:t>LEVEL THREE—</w:t>
      </w:r>
      <w:r>
        <w:rPr>
          <w:b/>
          <w:spacing w:val="-3"/>
        </w:rPr>
        <w:t>C</w:t>
      </w:r>
      <w:r w:rsidRPr="00F80596">
        <w:rPr>
          <w:b/>
          <w:spacing w:val="-3"/>
        </w:rPr>
        <w:t>ontinued misbehavior</w:t>
      </w:r>
      <w:r>
        <w:rPr>
          <w:b/>
          <w:spacing w:val="-3"/>
        </w:rPr>
        <w:t>, failure to heed warnings, serious offen</w:t>
      </w:r>
      <w:r w:rsidR="00424869">
        <w:rPr>
          <w:b/>
          <w:spacing w:val="-3"/>
        </w:rPr>
        <w:t>s</w:t>
      </w:r>
      <w:r>
        <w:rPr>
          <w:b/>
          <w:spacing w:val="-3"/>
        </w:rPr>
        <w:t>es.</w:t>
      </w:r>
    </w:p>
    <w:p w14:paraId="4FF271DB" w14:textId="77777777" w:rsidR="00F80596" w:rsidRDefault="00F80596" w:rsidP="009B63D9">
      <w:pPr>
        <w:numPr>
          <w:ilvl w:val="0"/>
          <w:numId w:val="44"/>
        </w:numPr>
        <w:tabs>
          <w:tab w:val="left" w:pos="-720"/>
          <w:tab w:val="left" w:pos="0"/>
          <w:tab w:val="left" w:pos="720"/>
        </w:tabs>
        <w:suppressAutoHyphens/>
        <w:jc w:val="both"/>
        <w:rPr>
          <w:spacing w:val="-3"/>
        </w:rPr>
      </w:pPr>
      <w:r>
        <w:rPr>
          <w:spacing w:val="-3"/>
        </w:rPr>
        <w:t>Confer with department head</w:t>
      </w:r>
    </w:p>
    <w:p w14:paraId="2306BC25" w14:textId="77777777" w:rsidR="00F80596" w:rsidRDefault="00F80596" w:rsidP="009B63D9">
      <w:pPr>
        <w:numPr>
          <w:ilvl w:val="0"/>
          <w:numId w:val="44"/>
        </w:numPr>
        <w:tabs>
          <w:tab w:val="left" w:pos="-720"/>
          <w:tab w:val="left" w:pos="0"/>
          <w:tab w:val="left" w:pos="720"/>
        </w:tabs>
        <w:suppressAutoHyphens/>
        <w:jc w:val="both"/>
        <w:rPr>
          <w:spacing w:val="-3"/>
        </w:rPr>
      </w:pPr>
      <w:r>
        <w:rPr>
          <w:spacing w:val="-3"/>
        </w:rPr>
        <w:t>Report behavior to administrator</w:t>
      </w:r>
    </w:p>
    <w:p w14:paraId="546CAC42" w14:textId="77777777" w:rsidR="00F80596" w:rsidRDefault="00F80596" w:rsidP="009B63D9">
      <w:pPr>
        <w:numPr>
          <w:ilvl w:val="0"/>
          <w:numId w:val="44"/>
        </w:numPr>
        <w:tabs>
          <w:tab w:val="left" w:pos="-720"/>
          <w:tab w:val="left" w:pos="0"/>
          <w:tab w:val="left" w:pos="720"/>
        </w:tabs>
        <w:suppressAutoHyphens/>
        <w:jc w:val="both"/>
        <w:rPr>
          <w:spacing w:val="-3"/>
        </w:rPr>
      </w:pPr>
      <w:r>
        <w:rPr>
          <w:spacing w:val="-3"/>
        </w:rPr>
        <w:t>Contact Parents</w:t>
      </w:r>
    </w:p>
    <w:p w14:paraId="6819517E" w14:textId="77777777" w:rsidR="00F80596" w:rsidRPr="00F75927" w:rsidRDefault="00F80596" w:rsidP="009B63D9">
      <w:pPr>
        <w:numPr>
          <w:ilvl w:val="0"/>
          <w:numId w:val="44"/>
        </w:numPr>
        <w:tabs>
          <w:tab w:val="left" w:pos="-720"/>
          <w:tab w:val="left" w:pos="0"/>
          <w:tab w:val="left" w:pos="720"/>
        </w:tabs>
        <w:suppressAutoHyphens/>
        <w:jc w:val="both"/>
        <w:rPr>
          <w:spacing w:val="-3"/>
        </w:rPr>
      </w:pPr>
      <w:r w:rsidRPr="00F75927">
        <w:rPr>
          <w:spacing w:val="-3"/>
        </w:rPr>
        <w:t xml:space="preserve">Don't argue:  If you are merely enforcing a school rule, </w:t>
      </w:r>
      <w:r>
        <w:rPr>
          <w:spacing w:val="-3"/>
        </w:rPr>
        <w:t>there is no place for argument; d</w:t>
      </w:r>
      <w:r w:rsidRPr="00F75927">
        <w:rPr>
          <w:spacing w:val="-3"/>
        </w:rPr>
        <w:t xml:space="preserve">o not be drawn into one.  It is essential that you talk to the student in private.  The student will want to save face in the group and will continue to argue as long as possible.  The following vignette is common when </w:t>
      </w:r>
      <w:r>
        <w:rPr>
          <w:spacing w:val="-3"/>
        </w:rPr>
        <w:t xml:space="preserve">a public </w:t>
      </w:r>
      <w:r w:rsidRPr="00F75927">
        <w:rPr>
          <w:spacing w:val="-3"/>
        </w:rPr>
        <w:t>confrontation occurs:</w:t>
      </w:r>
    </w:p>
    <w:p w14:paraId="2E582FBB" w14:textId="77777777" w:rsidR="00F80596" w:rsidRDefault="00F80596" w:rsidP="00F80596">
      <w:pPr>
        <w:tabs>
          <w:tab w:val="left" w:pos="-720"/>
        </w:tabs>
        <w:suppressAutoHyphens/>
        <w:ind w:left="720"/>
        <w:jc w:val="both"/>
        <w:rPr>
          <w:spacing w:val="-3"/>
        </w:rPr>
      </w:pPr>
      <w:r>
        <w:rPr>
          <w:spacing w:val="-3"/>
        </w:rPr>
        <w:tab/>
        <w:t>Teacher:  “Please stop ______."</w:t>
      </w:r>
    </w:p>
    <w:p w14:paraId="082BF46D" w14:textId="77777777" w:rsidR="00F80596" w:rsidRDefault="00F80596" w:rsidP="00F80596">
      <w:pPr>
        <w:pStyle w:val="BodyText"/>
        <w:ind w:left="720"/>
        <w:rPr>
          <w:sz w:val="24"/>
        </w:rPr>
      </w:pPr>
      <w:r>
        <w:rPr>
          <w:sz w:val="24"/>
        </w:rPr>
        <w:tab/>
        <w:t>Student:  “Why?"</w:t>
      </w:r>
    </w:p>
    <w:p w14:paraId="194CA4C2" w14:textId="28DA5EB1" w:rsidR="00F80596" w:rsidRDefault="00F80596" w:rsidP="00404DA7">
      <w:pPr>
        <w:tabs>
          <w:tab w:val="left" w:pos="-720"/>
          <w:tab w:val="left" w:pos="0"/>
          <w:tab w:val="left" w:pos="720"/>
          <w:tab w:val="left" w:pos="1440"/>
        </w:tabs>
        <w:suppressAutoHyphens/>
        <w:ind w:left="2430" w:hanging="1710"/>
        <w:jc w:val="both"/>
        <w:rPr>
          <w:spacing w:val="-3"/>
        </w:rPr>
      </w:pPr>
      <w:r>
        <w:rPr>
          <w:spacing w:val="-3"/>
        </w:rPr>
        <w:tab/>
        <w:t>Teacher:  “I don't want to discuss it here</w:t>
      </w:r>
      <w:r w:rsidR="00A37CBA">
        <w:rPr>
          <w:spacing w:val="-3"/>
        </w:rPr>
        <w:t>; let’s</w:t>
      </w:r>
      <w:r>
        <w:rPr>
          <w:spacing w:val="-3"/>
        </w:rPr>
        <w:t xml:space="preserve"> discuss it outside/at the front office."</w:t>
      </w:r>
    </w:p>
    <w:p w14:paraId="2C5971EE" w14:textId="77777777" w:rsidR="00F80596" w:rsidRDefault="00F80596" w:rsidP="00F80596">
      <w:pPr>
        <w:tabs>
          <w:tab w:val="left" w:pos="-720"/>
        </w:tabs>
        <w:suppressAutoHyphens/>
        <w:ind w:left="720"/>
        <w:jc w:val="both"/>
        <w:rPr>
          <w:spacing w:val="-3"/>
        </w:rPr>
      </w:pPr>
      <w:r>
        <w:rPr>
          <w:spacing w:val="-3"/>
        </w:rPr>
        <w:tab/>
        <w:t>Student:   “I didn't do anything."</w:t>
      </w:r>
    </w:p>
    <w:p w14:paraId="7E748DED" w14:textId="77777777" w:rsidR="00F80596" w:rsidRDefault="00F80596" w:rsidP="00F80596">
      <w:pPr>
        <w:tabs>
          <w:tab w:val="left" w:pos="-720"/>
        </w:tabs>
        <w:suppressAutoHyphens/>
        <w:ind w:left="720"/>
        <w:jc w:val="both"/>
        <w:rPr>
          <w:spacing w:val="-3"/>
        </w:rPr>
      </w:pPr>
      <w:r>
        <w:rPr>
          <w:spacing w:val="-3"/>
        </w:rPr>
        <w:tab/>
        <w:t xml:space="preserve">Teacher:  </w:t>
      </w:r>
      <w:r w:rsidR="00404DA7">
        <w:rPr>
          <w:spacing w:val="-3"/>
        </w:rPr>
        <w:t xml:space="preserve"> </w:t>
      </w:r>
      <w:r>
        <w:rPr>
          <w:spacing w:val="-3"/>
        </w:rPr>
        <w:t>“I want you to come to the front office with me."</w:t>
      </w:r>
    </w:p>
    <w:p w14:paraId="5875AE77" w14:textId="77777777" w:rsidR="00F80596" w:rsidRPr="00FE3341" w:rsidRDefault="00F80596" w:rsidP="009B63D9">
      <w:pPr>
        <w:numPr>
          <w:ilvl w:val="0"/>
          <w:numId w:val="44"/>
        </w:numPr>
        <w:tabs>
          <w:tab w:val="clear" w:pos="840"/>
          <w:tab w:val="left" w:pos="-720"/>
          <w:tab w:val="left" w:pos="0"/>
          <w:tab w:val="num" w:pos="720"/>
        </w:tabs>
        <w:suppressAutoHyphens/>
        <w:ind w:left="720" w:hanging="240"/>
        <w:jc w:val="both"/>
        <w:rPr>
          <w:spacing w:val="-3"/>
        </w:rPr>
      </w:pPr>
      <w:r w:rsidRPr="00FE3341">
        <w:rPr>
          <w:spacing w:val="-3"/>
        </w:rPr>
        <w:t xml:space="preserve">Private conference with student (i.e., not during class time):  Let the student know why you are having the conference and then relate the problem as you see it.  Throughout the discussion be firm and establish the understanding that you expect to have an orderly classroom atmosphere.  After you have stated the problem as you see it - ask the student to state the problem as he/she sees it.  Do not allow the student to treat the situation lightly or to shrug the problem off.  Make certain you really find out what the student is feeling and thinking.  Arrive at a mutually agreed upon solution to the discipline problem.  </w:t>
      </w:r>
    </w:p>
    <w:p w14:paraId="35B2DE54" w14:textId="77777777" w:rsidR="00F80596" w:rsidRPr="00F80596" w:rsidRDefault="00F75927" w:rsidP="00A136AB">
      <w:pPr>
        <w:widowControl/>
        <w:tabs>
          <w:tab w:val="left" w:pos="-720"/>
          <w:tab w:val="left" w:pos="0"/>
          <w:tab w:val="left" w:pos="720"/>
        </w:tabs>
        <w:spacing w:before="120"/>
        <w:ind w:left="115"/>
        <w:jc w:val="both"/>
        <w:rPr>
          <w:spacing w:val="-3"/>
        </w:rPr>
      </w:pPr>
      <w:r>
        <w:rPr>
          <w:b/>
          <w:spacing w:val="-3"/>
        </w:rPr>
        <w:t xml:space="preserve">LEVEL </w:t>
      </w:r>
      <w:r w:rsidR="00F80596">
        <w:rPr>
          <w:b/>
          <w:spacing w:val="-3"/>
        </w:rPr>
        <w:t>FOUR</w:t>
      </w:r>
      <w:r>
        <w:rPr>
          <w:b/>
          <w:spacing w:val="-3"/>
        </w:rPr>
        <w:t>—Report or Bring Student to the Office</w:t>
      </w:r>
      <w:r w:rsidR="00F80596">
        <w:rPr>
          <w:b/>
          <w:spacing w:val="-3"/>
        </w:rPr>
        <w:t xml:space="preserve"> </w:t>
      </w:r>
      <w:r w:rsidR="00F80596" w:rsidRPr="00F80596">
        <w:rPr>
          <w:spacing w:val="-3"/>
        </w:rPr>
        <w:t>(Refusal to comply, fight, vandalism, smoking, etc.</w:t>
      </w:r>
      <w:r w:rsidR="00F80596">
        <w:rPr>
          <w:spacing w:val="-3"/>
        </w:rPr>
        <w:t xml:space="preserve">)  </w:t>
      </w:r>
      <w:r w:rsidR="00F80596" w:rsidRPr="00F80596">
        <w:t>If the student will not come to the office, warn the student that refusal to come to the office may result in suspension.  If this does not work, take the student's name and report him/her to the dean of students or assistant principal.</w:t>
      </w:r>
    </w:p>
    <w:p w14:paraId="2A0800DA" w14:textId="77777777" w:rsidR="00194791" w:rsidRDefault="00194791" w:rsidP="00C04872">
      <w:pPr>
        <w:pStyle w:val="Heading3"/>
      </w:pPr>
    </w:p>
    <w:p w14:paraId="101577DA" w14:textId="77777777" w:rsidR="00C04872" w:rsidRDefault="00066FB1" w:rsidP="00C04872">
      <w:pPr>
        <w:pStyle w:val="Heading3"/>
      </w:pPr>
      <w:bookmarkStart w:id="62" w:name="_Toc268685372"/>
      <w:r>
        <w:t>Reporting disciplinary issues</w:t>
      </w:r>
      <w:bookmarkEnd w:id="62"/>
    </w:p>
    <w:p w14:paraId="22A392B4" w14:textId="77777777" w:rsidR="00C04872" w:rsidRDefault="00C04872" w:rsidP="00C04872">
      <w:pPr>
        <w:pStyle w:val="BodyText"/>
        <w:rPr>
          <w:sz w:val="24"/>
        </w:rPr>
      </w:pPr>
      <w:r>
        <w:rPr>
          <w:sz w:val="24"/>
        </w:rPr>
        <w:t>As a staff member, each of us has the obligation to deal with rule infractions when they occur.  The following is a general list of areas where an infraction of school rules occurs and the personnel who get involved:</w:t>
      </w:r>
    </w:p>
    <w:p w14:paraId="783FD92E" w14:textId="77777777" w:rsidR="00C04872" w:rsidRDefault="00C04872" w:rsidP="009B63D9">
      <w:pPr>
        <w:numPr>
          <w:ilvl w:val="0"/>
          <w:numId w:val="42"/>
        </w:numPr>
        <w:tabs>
          <w:tab w:val="left" w:pos="0"/>
        </w:tabs>
        <w:suppressAutoHyphens/>
        <w:rPr>
          <w:spacing w:val="-3"/>
        </w:rPr>
      </w:pPr>
      <w:r>
        <w:rPr>
          <w:b/>
          <w:spacing w:val="-3"/>
        </w:rPr>
        <w:t>Student misbehavior in class:</w:t>
      </w:r>
      <w:r>
        <w:rPr>
          <w:spacing w:val="-3"/>
        </w:rPr>
        <w:t xml:space="preserve"> teacher, parent, department head, assistant principal, principal</w:t>
      </w:r>
    </w:p>
    <w:p w14:paraId="447BB917" w14:textId="77777777" w:rsidR="00C04872" w:rsidRDefault="00C04872" w:rsidP="009B63D9">
      <w:pPr>
        <w:numPr>
          <w:ilvl w:val="0"/>
          <w:numId w:val="42"/>
        </w:numPr>
        <w:tabs>
          <w:tab w:val="left" w:pos="-720"/>
        </w:tabs>
        <w:suppressAutoHyphens/>
        <w:rPr>
          <w:spacing w:val="-3"/>
        </w:rPr>
      </w:pPr>
      <w:r>
        <w:rPr>
          <w:b/>
          <w:spacing w:val="-3"/>
        </w:rPr>
        <w:t>Student misbehavior out of class:</w:t>
      </w:r>
      <w:r>
        <w:rPr>
          <w:spacing w:val="-3"/>
        </w:rPr>
        <w:t xml:space="preserve"> teacher, assistant principal, principal</w:t>
      </w:r>
    </w:p>
    <w:p w14:paraId="5978791A" w14:textId="77777777" w:rsidR="00C04872" w:rsidRDefault="00C04872" w:rsidP="009B63D9">
      <w:pPr>
        <w:numPr>
          <w:ilvl w:val="0"/>
          <w:numId w:val="42"/>
        </w:numPr>
        <w:tabs>
          <w:tab w:val="left" w:pos="-720"/>
        </w:tabs>
        <w:suppressAutoHyphens/>
        <w:rPr>
          <w:spacing w:val="-3"/>
        </w:rPr>
      </w:pPr>
      <w:r>
        <w:rPr>
          <w:b/>
          <w:spacing w:val="-3"/>
        </w:rPr>
        <w:t>Tardy to class:</w:t>
      </w:r>
      <w:r>
        <w:rPr>
          <w:spacing w:val="-3"/>
        </w:rPr>
        <w:t xml:space="preserve"> teacher, parent, department head, assistant principal, principal</w:t>
      </w:r>
    </w:p>
    <w:p w14:paraId="7DCABACD" w14:textId="77777777" w:rsidR="00C04872" w:rsidRDefault="00C04872" w:rsidP="009B63D9">
      <w:pPr>
        <w:numPr>
          <w:ilvl w:val="0"/>
          <w:numId w:val="42"/>
        </w:numPr>
        <w:tabs>
          <w:tab w:val="left" w:pos="-720"/>
        </w:tabs>
        <w:suppressAutoHyphens/>
        <w:rPr>
          <w:spacing w:val="-3"/>
        </w:rPr>
      </w:pPr>
      <w:r>
        <w:rPr>
          <w:b/>
          <w:spacing w:val="-3"/>
        </w:rPr>
        <w:t>Tardy to school:</w:t>
      </w:r>
      <w:r>
        <w:rPr>
          <w:spacing w:val="-3"/>
        </w:rPr>
        <w:t xml:space="preserve"> teacher, parent, assistant principal, principal</w:t>
      </w:r>
    </w:p>
    <w:p w14:paraId="656D3AF0" w14:textId="77777777" w:rsidR="00C04872" w:rsidRDefault="00C04872" w:rsidP="009B63D9">
      <w:pPr>
        <w:numPr>
          <w:ilvl w:val="0"/>
          <w:numId w:val="42"/>
        </w:numPr>
        <w:tabs>
          <w:tab w:val="left" w:pos="-720"/>
        </w:tabs>
        <w:suppressAutoHyphens/>
        <w:rPr>
          <w:spacing w:val="-3"/>
        </w:rPr>
      </w:pPr>
      <w:r>
        <w:rPr>
          <w:b/>
          <w:spacing w:val="-3"/>
        </w:rPr>
        <w:t>Cuts:</w:t>
      </w:r>
      <w:r>
        <w:rPr>
          <w:spacing w:val="-3"/>
        </w:rPr>
        <w:t xml:space="preserve"> teacher, parent, assistant principal, principal</w:t>
      </w:r>
    </w:p>
    <w:p w14:paraId="2A7AFBC1" w14:textId="77777777" w:rsidR="00C04872" w:rsidRDefault="00C04872" w:rsidP="009B63D9">
      <w:pPr>
        <w:numPr>
          <w:ilvl w:val="0"/>
          <w:numId w:val="42"/>
        </w:numPr>
        <w:tabs>
          <w:tab w:val="left" w:pos="-720"/>
        </w:tabs>
        <w:suppressAutoHyphens/>
        <w:rPr>
          <w:spacing w:val="-3"/>
        </w:rPr>
      </w:pPr>
      <w:r>
        <w:rPr>
          <w:b/>
          <w:spacing w:val="-3"/>
        </w:rPr>
        <w:t>Leaving campus:</w:t>
      </w:r>
      <w:r>
        <w:rPr>
          <w:spacing w:val="-3"/>
        </w:rPr>
        <w:t xml:space="preserve"> assistant principal, principal</w:t>
      </w:r>
    </w:p>
    <w:p w14:paraId="4B18EA89" w14:textId="77777777" w:rsidR="00C04872" w:rsidRDefault="00C04872" w:rsidP="009B63D9">
      <w:pPr>
        <w:numPr>
          <w:ilvl w:val="0"/>
          <w:numId w:val="42"/>
        </w:numPr>
        <w:tabs>
          <w:tab w:val="left" w:pos="-720"/>
        </w:tabs>
        <w:suppressAutoHyphens/>
        <w:rPr>
          <w:spacing w:val="-3"/>
        </w:rPr>
      </w:pPr>
      <w:r>
        <w:rPr>
          <w:b/>
          <w:spacing w:val="-3"/>
        </w:rPr>
        <w:t>Driving problems:</w:t>
      </w:r>
      <w:r>
        <w:rPr>
          <w:spacing w:val="-3"/>
        </w:rPr>
        <w:t xml:space="preserve"> assistant principal, principal</w:t>
      </w:r>
    </w:p>
    <w:p w14:paraId="15EA784B" w14:textId="77777777" w:rsidR="00C04872" w:rsidRDefault="00C04872" w:rsidP="009B63D9">
      <w:pPr>
        <w:numPr>
          <w:ilvl w:val="0"/>
          <w:numId w:val="42"/>
        </w:numPr>
        <w:tabs>
          <w:tab w:val="left" w:pos="-720"/>
        </w:tabs>
        <w:suppressAutoHyphens/>
        <w:rPr>
          <w:spacing w:val="-3"/>
        </w:rPr>
      </w:pPr>
      <w:r>
        <w:rPr>
          <w:b/>
          <w:spacing w:val="-3"/>
        </w:rPr>
        <w:t>Harassment or hazing:</w:t>
      </w:r>
      <w:r>
        <w:rPr>
          <w:spacing w:val="-3"/>
        </w:rPr>
        <w:t xml:space="preserve"> assistant principal, principal</w:t>
      </w:r>
    </w:p>
    <w:p w14:paraId="5F1585A6" w14:textId="77777777" w:rsidR="00C04872" w:rsidRDefault="00C04872" w:rsidP="009B63D9">
      <w:pPr>
        <w:numPr>
          <w:ilvl w:val="0"/>
          <w:numId w:val="42"/>
        </w:numPr>
        <w:tabs>
          <w:tab w:val="left" w:pos="-720"/>
        </w:tabs>
        <w:suppressAutoHyphens/>
        <w:rPr>
          <w:spacing w:val="-3"/>
          <w:sz w:val="22"/>
        </w:rPr>
      </w:pPr>
      <w:r>
        <w:rPr>
          <w:b/>
          <w:spacing w:val="-3"/>
        </w:rPr>
        <w:t>Substance abuse:</w:t>
      </w:r>
      <w:r>
        <w:rPr>
          <w:spacing w:val="-3"/>
        </w:rPr>
        <w:t xml:space="preserve"> </w:t>
      </w:r>
      <w:r w:rsidR="00B84DB5">
        <w:rPr>
          <w:spacing w:val="-3"/>
        </w:rPr>
        <w:t>assistant</w:t>
      </w:r>
      <w:r>
        <w:rPr>
          <w:spacing w:val="-3"/>
        </w:rPr>
        <w:t xml:space="preserve"> principal, principal</w:t>
      </w:r>
    </w:p>
    <w:p w14:paraId="57B5182E" w14:textId="77777777" w:rsidR="00C04872" w:rsidRDefault="00C04872" w:rsidP="009B63D9">
      <w:pPr>
        <w:numPr>
          <w:ilvl w:val="0"/>
          <w:numId w:val="42"/>
        </w:numPr>
        <w:tabs>
          <w:tab w:val="left" w:pos="-720"/>
        </w:tabs>
        <w:suppressAutoHyphens/>
        <w:rPr>
          <w:spacing w:val="-3"/>
        </w:rPr>
      </w:pPr>
      <w:r>
        <w:rPr>
          <w:b/>
          <w:spacing w:val="-3"/>
        </w:rPr>
        <w:t>Substance abuse athletes:</w:t>
      </w:r>
      <w:r>
        <w:rPr>
          <w:spacing w:val="-3"/>
        </w:rPr>
        <w:t xml:space="preserve"> athletic director, assistant principal, principal</w:t>
      </w:r>
    </w:p>
    <w:p w14:paraId="596D859C" w14:textId="77777777" w:rsidR="00C04872" w:rsidRDefault="00C04872" w:rsidP="009B63D9">
      <w:pPr>
        <w:numPr>
          <w:ilvl w:val="0"/>
          <w:numId w:val="42"/>
        </w:numPr>
        <w:tabs>
          <w:tab w:val="left" w:pos="-720"/>
        </w:tabs>
        <w:suppressAutoHyphens/>
        <w:rPr>
          <w:spacing w:val="-3"/>
        </w:rPr>
      </w:pPr>
      <w:r>
        <w:rPr>
          <w:b/>
          <w:spacing w:val="-3"/>
        </w:rPr>
        <w:t>Fighting:</w:t>
      </w:r>
      <w:r>
        <w:rPr>
          <w:spacing w:val="-3"/>
        </w:rPr>
        <w:t xml:space="preserve"> assistant principal, principal</w:t>
      </w:r>
    </w:p>
    <w:p w14:paraId="59AB96E6" w14:textId="77777777" w:rsidR="00C04872" w:rsidRDefault="00C04872" w:rsidP="009B63D9">
      <w:pPr>
        <w:numPr>
          <w:ilvl w:val="0"/>
          <w:numId w:val="42"/>
        </w:numPr>
        <w:tabs>
          <w:tab w:val="left" w:pos="-720"/>
        </w:tabs>
        <w:suppressAutoHyphens/>
        <w:rPr>
          <w:spacing w:val="-3"/>
        </w:rPr>
      </w:pPr>
      <w:r>
        <w:rPr>
          <w:b/>
          <w:spacing w:val="-3"/>
        </w:rPr>
        <w:t>Smoking:</w:t>
      </w:r>
      <w:r>
        <w:rPr>
          <w:spacing w:val="-3"/>
        </w:rPr>
        <w:t xml:space="preserve"> assistant principal, principal</w:t>
      </w:r>
    </w:p>
    <w:p w14:paraId="26C8DE9B" w14:textId="77777777" w:rsidR="00C04872" w:rsidRDefault="00C04872" w:rsidP="009B63D9">
      <w:pPr>
        <w:numPr>
          <w:ilvl w:val="0"/>
          <w:numId w:val="42"/>
        </w:numPr>
        <w:tabs>
          <w:tab w:val="left" w:pos="-720"/>
        </w:tabs>
        <w:suppressAutoHyphens/>
        <w:rPr>
          <w:spacing w:val="-3"/>
        </w:rPr>
      </w:pPr>
      <w:r>
        <w:rPr>
          <w:b/>
          <w:spacing w:val="-3"/>
        </w:rPr>
        <w:t>Vandalism:</w:t>
      </w:r>
      <w:r>
        <w:rPr>
          <w:spacing w:val="-3"/>
        </w:rPr>
        <w:t xml:space="preserve"> assistant principal, principal</w:t>
      </w:r>
    </w:p>
    <w:p w14:paraId="0310AD1D" w14:textId="77777777" w:rsidR="00C04872" w:rsidRDefault="00C04872" w:rsidP="009B63D9">
      <w:pPr>
        <w:numPr>
          <w:ilvl w:val="0"/>
          <w:numId w:val="42"/>
        </w:numPr>
        <w:tabs>
          <w:tab w:val="left" w:pos="-720"/>
        </w:tabs>
        <w:suppressAutoHyphens/>
        <w:rPr>
          <w:spacing w:val="-3"/>
        </w:rPr>
      </w:pPr>
      <w:r>
        <w:rPr>
          <w:b/>
          <w:spacing w:val="-3"/>
        </w:rPr>
        <w:t>Theft:</w:t>
      </w:r>
      <w:r>
        <w:rPr>
          <w:spacing w:val="-3"/>
        </w:rPr>
        <w:t xml:space="preserve"> assistant principal, principal</w:t>
      </w:r>
    </w:p>
    <w:p w14:paraId="31CDEBFB" w14:textId="77777777" w:rsidR="00C04872" w:rsidRDefault="00C04872" w:rsidP="00C04872">
      <w:pPr>
        <w:tabs>
          <w:tab w:val="left" w:pos="-720"/>
        </w:tabs>
        <w:suppressAutoHyphens/>
        <w:jc w:val="both"/>
        <w:rPr>
          <w:spacing w:val="-3"/>
        </w:rPr>
      </w:pPr>
    </w:p>
    <w:p w14:paraId="43E2C9BD" w14:textId="77777777" w:rsidR="00C04872" w:rsidRDefault="00C04872" w:rsidP="00C04872">
      <w:pPr>
        <w:pStyle w:val="BodyText"/>
        <w:rPr>
          <w:sz w:val="24"/>
        </w:rPr>
      </w:pPr>
      <w:r>
        <w:rPr>
          <w:sz w:val="24"/>
        </w:rPr>
        <w:t>Most issues can be handled by the staff member at the time and without further difficulty.  In the event a teacher gives the name of a student to the dean of students or assistant principal because the issue could not be resolved at the time, i.e. student refuses to follow a direct order or come to the office with you, etc., the dean of students or assistant principal will meet with the student and take appropriate action.  Typically, if a student does not follow the clear and direct request of a staff member, swears at a staff member, refuses to give his/her name to a staff member or is a danger to themselves or others, he/she will be suspended from school.</w:t>
      </w:r>
    </w:p>
    <w:p w14:paraId="6E622210" w14:textId="77777777" w:rsidR="00C04872" w:rsidRDefault="00C04872" w:rsidP="00C04872">
      <w:pPr>
        <w:tabs>
          <w:tab w:val="left" w:pos="-720"/>
        </w:tabs>
        <w:suppressAutoHyphens/>
        <w:jc w:val="both"/>
        <w:rPr>
          <w:spacing w:val="-3"/>
        </w:rPr>
      </w:pPr>
    </w:p>
    <w:p w14:paraId="45C1A7D0" w14:textId="77777777" w:rsidR="00C04872" w:rsidRDefault="00066FB1" w:rsidP="00C04872">
      <w:pPr>
        <w:pStyle w:val="Heading3"/>
      </w:pPr>
      <w:bookmarkStart w:id="63" w:name="_Toc266964173"/>
      <w:bookmarkStart w:id="64" w:name="_Toc267046714"/>
      <w:bookmarkStart w:id="65" w:name="_Toc268685373"/>
      <w:r>
        <w:t>Specific suggestions for handling difficult situations</w:t>
      </w:r>
      <w:bookmarkEnd w:id="63"/>
      <w:bookmarkEnd w:id="64"/>
      <w:bookmarkEnd w:id="65"/>
    </w:p>
    <w:p w14:paraId="314FB4E6" w14:textId="77777777" w:rsidR="00C04872" w:rsidRDefault="00C04872" w:rsidP="009B63D9">
      <w:pPr>
        <w:numPr>
          <w:ilvl w:val="0"/>
          <w:numId w:val="43"/>
        </w:numPr>
        <w:tabs>
          <w:tab w:val="left" w:pos="-720"/>
        </w:tabs>
        <w:suppressAutoHyphens/>
        <w:jc w:val="both"/>
        <w:rPr>
          <w:spacing w:val="-3"/>
        </w:rPr>
      </w:pPr>
      <w:r>
        <w:rPr>
          <w:b/>
          <w:bCs/>
          <w:spacing w:val="-3"/>
        </w:rPr>
        <w:t>Public display of affection</w:t>
      </w:r>
      <w:r w:rsidRPr="00C04872">
        <w:rPr>
          <w:b/>
          <w:bCs/>
          <w:spacing w:val="-3"/>
        </w:rPr>
        <w:t>:</w:t>
      </w:r>
      <w:r>
        <w:rPr>
          <w:spacing w:val="-3"/>
        </w:rPr>
        <w:t xml:space="preserve">  Talk to students involved and tell them their actions are inappropriate for school.  This will usually stop the action at that point.  If the behavior continues, ask the students to report to the front office.</w:t>
      </w:r>
    </w:p>
    <w:p w14:paraId="59DBA954" w14:textId="77777777" w:rsidR="00C04872" w:rsidRDefault="00FE3341" w:rsidP="009B63D9">
      <w:pPr>
        <w:numPr>
          <w:ilvl w:val="0"/>
          <w:numId w:val="43"/>
        </w:numPr>
        <w:tabs>
          <w:tab w:val="left" w:pos="-720"/>
        </w:tabs>
        <w:suppressAutoHyphens/>
        <w:jc w:val="both"/>
        <w:rPr>
          <w:spacing w:val="-3"/>
        </w:rPr>
      </w:pPr>
      <w:r>
        <w:rPr>
          <w:b/>
          <w:bCs/>
          <w:spacing w:val="-3"/>
        </w:rPr>
        <w:t>Student(s) loitering in area where they are not allowed</w:t>
      </w:r>
      <w:r w:rsidR="00C04872">
        <w:rPr>
          <w:b/>
          <w:bCs/>
          <w:spacing w:val="-3"/>
        </w:rPr>
        <w:t>:</w:t>
      </w:r>
      <w:r w:rsidR="00C04872">
        <w:rPr>
          <w:spacing w:val="-3"/>
        </w:rPr>
        <w:t xml:space="preserve">  Explain to the student(s) that they cannot be in the area and tell them where they can be.  If the student(s) do not move, take their name(s) and report them to the dean of students or assistant principal.  </w:t>
      </w:r>
    </w:p>
    <w:p w14:paraId="5AFBEA2F" w14:textId="77777777" w:rsidR="00C04872" w:rsidRDefault="00C04872" w:rsidP="009B63D9">
      <w:pPr>
        <w:numPr>
          <w:ilvl w:val="0"/>
          <w:numId w:val="43"/>
        </w:numPr>
        <w:tabs>
          <w:tab w:val="left" w:pos="-720"/>
        </w:tabs>
        <w:suppressAutoHyphens/>
        <w:jc w:val="both"/>
        <w:rPr>
          <w:spacing w:val="-3"/>
        </w:rPr>
      </w:pPr>
      <w:r>
        <w:rPr>
          <w:b/>
          <w:bCs/>
          <w:spacing w:val="-3"/>
        </w:rPr>
        <w:t>Fighting:</w:t>
      </w:r>
      <w:r>
        <w:rPr>
          <w:spacing w:val="-3"/>
        </w:rPr>
        <w:t xml:space="preserve">  Never touch a student in an effort to get him/her to do something.  Report the incident you cannot control to the dean of students, assistant principal.  In the event of a fight, interject yourself verbally as an initial step.  Be sure to clearly identify yourself as a teacher or staff member.  In the event the fight continues, send immediately for help.</w:t>
      </w:r>
    </w:p>
    <w:p w14:paraId="0D53F1C8" w14:textId="77777777" w:rsidR="00C04872" w:rsidRDefault="00C04872" w:rsidP="00C04872">
      <w:pPr>
        <w:tabs>
          <w:tab w:val="left" w:pos="-720"/>
        </w:tabs>
        <w:suppressAutoHyphens/>
        <w:jc w:val="both"/>
        <w:rPr>
          <w:b/>
          <w:bCs/>
          <w:spacing w:val="-3"/>
        </w:rPr>
      </w:pPr>
    </w:p>
    <w:p w14:paraId="480D7C60" w14:textId="77777777" w:rsidR="00EB5991" w:rsidRDefault="00EB5991" w:rsidP="00C04872">
      <w:pPr>
        <w:tabs>
          <w:tab w:val="left" w:pos="-720"/>
        </w:tabs>
        <w:suppressAutoHyphens/>
        <w:jc w:val="both"/>
        <w:rPr>
          <w:b/>
          <w:bCs/>
          <w:spacing w:val="-3"/>
        </w:rPr>
      </w:pPr>
    </w:p>
    <w:p w14:paraId="48693A41" w14:textId="77777777" w:rsidR="00EB5991" w:rsidRDefault="00EB5991" w:rsidP="00C04872">
      <w:pPr>
        <w:tabs>
          <w:tab w:val="left" w:pos="-720"/>
        </w:tabs>
        <w:suppressAutoHyphens/>
        <w:jc w:val="both"/>
        <w:rPr>
          <w:b/>
          <w:bCs/>
          <w:spacing w:val="-3"/>
        </w:rPr>
      </w:pPr>
    </w:p>
    <w:p w14:paraId="07EC9F1E" w14:textId="77777777" w:rsidR="00EB5991" w:rsidRDefault="00EB5991" w:rsidP="00C04872">
      <w:pPr>
        <w:tabs>
          <w:tab w:val="left" w:pos="-720"/>
        </w:tabs>
        <w:suppressAutoHyphens/>
        <w:jc w:val="both"/>
        <w:rPr>
          <w:b/>
          <w:bCs/>
          <w:spacing w:val="-3"/>
        </w:rPr>
      </w:pPr>
    </w:p>
    <w:p w14:paraId="1BA0EAA9" w14:textId="77777777" w:rsidR="00EB5991" w:rsidRDefault="00EB5991" w:rsidP="00C04872">
      <w:pPr>
        <w:tabs>
          <w:tab w:val="left" w:pos="-720"/>
        </w:tabs>
        <w:suppressAutoHyphens/>
        <w:jc w:val="both"/>
        <w:rPr>
          <w:b/>
          <w:bCs/>
          <w:spacing w:val="-3"/>
        </w:rPr>
      </w:pPr>
    </w:p>
    <w:p w14:paraId="5C6F68C4" w14:textId="77777777" w:rsidR="00A37CBA" w:rsidRDefault="00A37CBA" w:rsidP="00C04872">
      <w:pPr>
        <w:tabs>
          <w:tab w:val="left" w:pos="-720"/>
        </w:tabs>
        <w:suppressAutoHyphens/>
        <w:jc w:val="both"/>
        <w:rPr>
          <w:b/>
          <w:bCs/>
          <w:spacing w:val="-3"/>
        </w:rPr>
      </w:pPr>
    </w:p>
    <w:p w14:paraId="686F3DED" w14:textId="77777777" w:rsidR="00870B04" w:rsidRDefault="00870B04" w:rsidP="00FE3341">
      <w:pPr>
        <w:pStyle w:val="Heading1"/>
      </w:pPr>
      <w:bookmarkStart w:id="66" w:name="_Toc268685374"/>
      <w:r>
        <w:lastRenderedPageBreak/>
        <w:t>STUDENT SUPPORT</w:t>
      </w:r>
      <w:bookmarkEnd w:id="66"/>
    </w:p>
    <w:p w14:paraId="0EA796C0" w14:textId="77777777" w:rsidR="004C35E8" w:rsidRPr="004C35E8" w:rsidRDefault="004C35E8" w:rsidP="004C35E8"/>
    <w:p w14:paraId="4E4EFB92" w14:textId="398512C0" w:rsidR="001C2F97" w:rsidRDefault="00066FB1" w:rsidP="0084780F">
      <w:pPr>
        <w:pStyle w:val="Heading3"/>
        <w:jc w:val="center"/>
      </w:pPr>
      <w:bookmarkStart w:id="67" w:name="_Toc268685375"/>
      <w:r>
        <w:t xml:space="preserve">Guidance </w:t>
      </w:r>
      <w:r w:rsidR="0084780F">
        <w:t>C</w:t>
      </w:r>
      <w:r>
        <w:t xml:space="preserve">ounselor </w:t>
      </w:r>
      <w:r w:rsidR="0084780F">
        <w:t>A</w:t>
      </w:r>
      <w:r>
        <w:t xml:space="preserve">ssignments </w:t>
      </w:r>
      <w:bookmarkEnd w:id="67"/>
      <w:r w:rsidR="008F44C9">
        <w:t>201</w:t>
      </w:r>
      <w:r w:rsidR="00A122CF">
        <w:t>9</w:t>
      </w:r>
      <w:r w:rsidR="008F44C9">
        <w:t>-20</w:t>
      </w:r>
      <w:r w:rsidR="00A122CF">
        <w:t>20</w:t>
      </w:r>
    </w:p>
    <w:p w14:paraId="4715F63E" w14:textId="77777777" w:rsidR="0084780F" w:rsidRPr="0084780F" w:rsidRDefault="0084780F" w:rsidP="0084780F"/>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9"/>
        <w:gridCol w:w="1008"/>
        <w:gridCol w:w="1008"/>
        <w:gridCol w:w="1008"/>
        <w:gridCol w:w="1008"/>
      </w:tblGrid>
      <w:tr w:rsidR="000D6DC5" w:rsidRPr="00324568" w14:paraId="0D4288B5" w14:textId="77777777" w:rsidTr="00631631">
        <w:trPr>
          <w:trHeight w:val="242"/>
        </w:trPr>
        <w:tc>
          <w:tcPr>
            <w:tcW w:w="0" w:type="auto"/>
          </w:tcPr>
          <w:p w14:paraId="30947913" w14:textId="77777777" w:rsidR="000D6DC5" w:rsidRPr="00324568" w:rsidRDefault="000D6DC5" w:rsidP="00324568">
            <w:pPr>
              <w:tabs>
                <w:tab w:val="left" w:pos="-720"/>
              </w:tabs>
              <w:suppressAutoHyphens/>
              <w:jc w:val="both"/>
              <w:rPr>
                <w:rFonts w:eastAsia="Calibri"/>
                <w:b/>
                <w:spacing w:val="-3"/>
                <w:sz w:val="20"/>
              </w:rPr>
            </w:pPr>
            <w:r w:rsidRPr="00324568">
              <w:rPr>
                <w:rFonts w:eastAsia="Calibri"/>
                <w:b/>
                <w:spacing w:val="-3"/>
                <w:sz w:val="20"/>
              </w:rPr>
              <w:t>COUNSELOR</w:t>
            </w:r>
          </w:p>
        </w:tc>
        <w:tc>
          <w:tcPr>
            <w:tcW w:w="1008" w:type="dxa"/>
          </w:tcPr>
          <w:p w14:paraId="72EB871A" w14:textId="3171958D" w:rsidR="000D6DC5" w:rsidRDefault="00A122CF" w:rsidP="000D6DC5">
            <w:pPr>
              <w:tabs>
                <w:tab w:val="left" w:pos="-720"/>
              </w:tabs>
              <w:suppressAutoHyphens/>
              <w:jc w:val="both"/>
              <w:rPr>
                <w:rFonts w:eastAsia="Calibri"/>
                <w:b/>
                <w:spacing w:val="-3"/>
                <w:sz w:val="20"/>
              </w:rPr>
            </w:pPr>
            <w:r>
              <w:rPr>
                <w:rFonts w:eastAsia="Calibri"/>
                <w:b/>
                <w:spacing w:val="-3"/>
                <w:sz w:val="20"/>
              </w:rPr>
              <w:t>2023</w:t>
            </w:r>
          </w:p>
        </w:tc>
        <w:tc>
          <w:tcPr>
            <w:tcW w:w="1008" w:type="dxa"/>
          </w:tcPr>
          <w:p w14:paraId="65E35768" w14:textId="3B268095" w:rsidR="000D6DC5" w:rsidRPr="00324568" w:rsidRDefault="00A122CF" w:rsidP="000D6DC5">
            <w:pPr>
              <w:tabs>
                <w:tab w:val="left" w:pos="-720"/>
              </w:tabs>
              <w:suppressAutoHyphens/>
              <w:jc w:val="both"/>
              <w:rPr>
                <w:rFonts w:eastAsia="Calibri"/>
                <w:b/>
                <w:spacing w:val="-3"/>
                <w:sz w:val="20"/>
              </w:rPr>
            </w:pPr>
            <w:r>
              <w:rPr>
                <w:rFonts w:eastAsia="Calibri"/>
                <w:b/>
                <w:spacing w:val="-3"/>
                <w:sz w:val="20"/>
              </w:rPr>
              <w:t>2022</w:t>
            </w:r>
          </w:p>
        </w:tc>
        <w:tc>
          <w:tcPr>
            <w:tcW w:w="1008" w:type="dxa"/>
          </w:tcPr>
          <w:p w14:paraId="4AF58B7E" w14:textId="646597FD" w:rsidR="000D6DC5" w:rsidRPr="00324568" w:rsidRDefault="00A122CF" w:rsidP="009C58F2">
            <w:pPr>
              <w:tabs>
                <w:tab w:val="left" w:pos="-720"/>
              </w:tabs>
              <w:suppressAutoHyphens/>
              <w:jc w:val="both"/>
              <w:rPr>
                <w:rFonts w:eastAsia="Calibri"/>
                <w:b/>
                <w:spacing w:val="-3"/>
                <w:sz w:val="20"/>
              </w:rPr>
            </w:pPr>
            <w:r>
              <w:rPr>
                <w:rFonts w:eastAsia="Calibri"/>
                <w:b/>
                <w:spacing w:val="-3"/>
                <w:sz w:val="20"/>
              </w:rPr>
              <w:t>2021</w:t>
            </w:r>
          </w:p>
        </w:tc>
        <w:tc>
          <w:tcPr>
            <w:tcW w:w="1008" w:type="dxa"/>
          </w:tcPr>
          <w:p w14:paraId="48F54673" w14:textId="6D9EAA59" w:rsidR="000D6DC5" w:rsidRPr="00324568" w:rsidRDefault="00A122CF" w:rsidP="0084780F">
            <w:pPr>
              <w:tabs>
                <w:tab w:val="left" w:pos="-720"/>
              </w:tabs>
              <w:suppressAutoHyphens/>
              <w:jc w:val="both"/>
              <w:rPr>
                <w:rFonts w:eastAsia="Calibri"/>
                <w:b/>
                <w:spacing w:val="-3"/>
                <w:sz w:val="20"/>
              </w:rPr>
            </w:pPr>
            <w:r>
              <w:rPr>
                <w:rFonts w:eastAsia="Calibri"/>
                <w:b/>
                <w:spacing w:val="-3"/>
                <w:sz w:val="20"/>
              </w:rPr>
              <w:t>2020</w:t>
            </w:r>
          </w:p>
        </w:tc>
      </w:tr>
      <w:tr w:rsidR="000D6DC5" w:rsidRPr="00324568" w14:paraId="79D05E73" w14:textId="77777777" w:rsidTr="00631631">
        <w:tc>
          <w:tcPr>
            <w:tcW w:w="0" w:type="auto"/>
          </w:tcPr>
          <w:p w14:paraId="4C83402D" w14:textId="77777777" w:rsidR="000D6DC5" w:rsidRPr="00324568" w:rsidRDefault="000D6DC5" w:rsidP="00324568">
            <w:pPr>
              <w:pStyle w:val="Heading4"/>
              <w:tabs>
                <w:tab w:val="clear" w:pos="-720"/>
              </w:tabs>
              <w:rPr>
                <w:rFonts w:eastAsia="Calibri"/>
                <w:b w:val="0"/>
                <w:sz w:val="20"/>
              </w:rPr>
            </w:pPr>
            <w:r w:rsidRPr="00324568">
              <w:rPr>
                <w:rFonts w:eastAsia="Calibri"/>
                <w:b w:val="0"/>
                <w:sz w:val="20"/>
              </w:rPr>
              <w:t xml:space="preserve">James Girard </w:t>
            </w:r>
          </w:p>
        </w:tc>
        <w:tc>
          <w:tcPr>
            <w:tcW w:w="1008" w:type="dxa"/>
          </w:tcPr>
          <w:p w14:paraId="4644000E" w14:textId="22218506" w:rsidR="000D6DC5" w:rsidRPr="00EB5991" w:rsidRDefault="000D6DC5" w:rsidP="0084780F">
            <w:pPr>
              <w:pStyle w:val="Heading4"/>
              <w:tabs>
                <w:tab w:val="clear" w:pos="-720"/>
              </w:tabs>
              <w:rPr>
                <w:b w:val="0"/>
                <w:color w:val="262626"/>
                <w:sz w:val="20"/>
              </w:rPr>
            </w:pPr>
            <w:r>
              <w:rPr>
                <w:b w:val="0"/>
                <w:color w:val="262626"/>
                <w:sz w:val="20"/>
              </w:rPr>
              <w:t>A-D</w:t>
            </w:r>
          </w:p>
        </w:tc>
        <w:tc>
          <w:tcPr>
            <w:tcW w:w="1008" w:type="dxa"/>
          </w:tcPr>
          <w:p w14:paraId="6F8A4674" w14:textId="50AADF43" w:rsidR="000D6DC5" w:rsidRPr="00EB5991" w:rsidRDefault="000D6DC5" w:rsidP="0084780F">
            <w:pPr>
              <w:pStyle w:val="Heading4"/>
              <w:tabs>
                <w:tab w:val="clear" w:pos="-720"/>
              </w:tabs>
              <w:rPr>
                <w:rFonts w:eastAsia="Calibri"/>
                <w:b w:val="0"/>
                <w:sz w:val="20"/>
              </w:rPr>
            </w:pPr>
            <w:r w:rsidRPr="00EB5991">
              <w:rPr>
                <w:b w:val="0"/>
                <w:color w:val="262626"/>
                <w:sz w:val="20"/>
              </w:rPr>
              <w:t>A-Di</w:t>
            </w:r>
          </w:p>
        </w:tc>
        <w:tc>
          <w:tcPr>
            <w:tcW w:w="1008" w:type="dxa"/>
          </w:tcPr>
          <w:p w14:paraId="6241CF91" w14:textId="5D9D1DBA" w:rsidR="000D6DC5" w:rsidRPr="00324568" w:rsidRDefault="000D6DC5" w:rsidP="0084780F">
            <w:pPr>
              <w:pStyle w:val="Heading4"/>
              <w:tabs>
                <w:tab w:val="clear" w:pos="-720"/>
              </w:tabs>
              <w:rPr>
                <w:rFonts w:eastAsia="Calibri"/>
                <w:b w:val="0"/>
                <w:sz w:val="20"/>
              </w:rPr>
            </w:pPr>
            <w:r w:rsidRPr="00324568">
              <w:rPr>
                <w:rFonts w:eastAsia="Calibri"/>
                <w:b w:val="0"/>
                <w:sz w:val="20"/>
              </w:rPr>
              <w:t>A-</w:t>
            </w:r>
            <w:r>
              <w:rPr>
                <w:rFonts w:eastAsia="Calibri"/>
                <w:b w:val="0"/>
                <w:sz w:val="20"/>
              </w:rPr>
              <w:t>Da</w:t>
            </w:r>
          </w:p>
        </w:tc>
        <w:tc>
          <w:tcPr>
            <w:tcW w:w="1008" w:type="dxa"/>
          </w:tcPr>
          <w:p w14:paraId="11C4E9FC" w14:textId="77777777" w:rsidR="000D6DC5" w:rsidRPr="00324568" w:rsidRDefault="000D6DC5" w:rsidP="0084780F">
            <w:pPr>
              <w:pStyle w:val="Heading4"/>
              <w:tabs>
                <w:tab w:val="clear" w:pos="-720"/>
              </w:tabs>
              <w:rPr>
                <w:rFonts w:eastAsia="Calibri"/>
                <w:b w:val="0"/>
                <w:sz w:val="20"/>
              </w:rPr>
            </w:pPr>
            <w:r w:rsidRPr="00324568">
              <w:rPr>
                <w:rFonts w:eastAsia="Calibri"/>
                <w:b w:val="0"/>
                <w:sz w:val="20"/>
              </w:rPr>
              <w:t>A-</w:t>
            </w:r>
            <w:r>
              <w:rPr>
                <w:rFonts w:eastAsia="Calibri"/>
                <w:b w:val="0"/>
                <w:sz w:val="20"/>
              </w:rPr>
              <w:t>C</w:t>
            </w:r>
          </w:p>
        </w:tc>
      </w:tr>
      <w:tr w:rsidR="000D6DC5" w:rsidRPr="00324568" w14:paraId="40EA6230" w14:textId="77777777" w:rsidTr="00631631">
        <w:tc>
          <w:tcPr>
            <w:tcW w:w="0" w:type="auto"/>
          </w:tcPr>
          <w:p w14:paraId="49C44B34" w14:textId="77777777" w:rsidR="000D6DC5" w:rsidRPr="00324568" w:rsidRDefault="000D6DC5" w:rsidP="00324568">
            <w:pPr>
              <w:suppressAutoHyphens/>
              <w:jc w:val="both"/>
              <w:rPr>
                <w:rFonts w:eastAsia="Calibri"/>
                <w:spacing w:val="-3"/>
                <w:sz w:val="20"/>
              </w:rPr>
            </w:pPr>
            <w:r>
              <w:rPr>
                <w:rFonts w:eastAsia="Calibri"/>
                <w:spacing w:val="-3"/>
                <w:sz w:val="20"/>
              </w:rPr>
              <w:t>Ben Buffa</w:t>
            </w:r>
          </w:p>
        </w:tc>
        <w:tc>
          <w:tcPr>
            <w:tcW w:w="1008" w:type="dxa"/>
          </w:tcPr>
          <w:p w14:paraId="077559B2" w14:textId="7AF8F392" w:rsidR="000D6DC5" w:rsidRDefault="000D6DC5" w:rsidP="008624ED">
            <w:pPr>
              <w:suppressAutoHyphens/>
              <w:jc w:val="both"/>
              <w:rPr>
                <w:rFonts w:eastAsia="Calibri"/>
                <w:spacing w:val="-3"/>
                <w:sz w:val="20"/>
              </w:rPr>
            </w:pPr>
            <w:r>
              <w:rPr>
                <w:rFonts w:eastAsia="Calibri"/>
                <w:spacing w:val="-3"/>
                <w:sz w:val="20"/>
              </w:rPr>
              <w:t>E-Le</w:t>
            </w:r>
          </w:p>
        </w:tc>
        <w:tc>
          <w:tcPr>
            <w:tcW w:w="1008" w:type="dxa"/>
          </w:tcPr>
          <w:p w14:paraId="589B8C69" w14:textId="39C2F673" w:rsidR="000D6DC5" w:rsidRDefault="000D6DC5" w:rsidP="008624ED">
            <w:pPr>
              <w:suppressAutoHyphens/>
              <w:jc w:val="both"/>
              <w:rPr>
                <w:rFonts w:eastAsia="Calibri"/>
                <w:spacing w:val="-3"/>
                <w:sz w:val="20"/>
              </w:rPr>
            </w:pPr>
            <w:r>
              <w:rPr>
                <w:rFonts w:eastAsia="Calibri"/>
                <w:spacing w:val="-3"/>
                <w:sz w:val="20"/>
              </w:rPr>
              <w:t>Dj - Ku</w:t>
            </w:r>
          </w:p>
        </w:tc>
        <w:tc>
          <w:tcPr>
            <w:tcW w:w="1008" w:type="dxa"/>
          </w:tcPr>
          <w:p w14:paraId="0A85D340" w14:textId="26BDC0D6" w:rsidR="000D6DC5" w:rsidRPr="00324568" w:rsidRDefault="000D6DC5" w:rsidP="008624ED">
            <w:pPr>
              <w:suppressAutoHyphens/>
              <w:jc w:val="both"/>
              <w:rPr>
                <w:rFonts w:eastAsia="Calibri"/>
                <w:spacing w:val="-3"/>
                <w:sz w:val="20"/>
              </w:rPr>
            </w:pPr>
            <w:r>
              <w:rPr>
                <w:rFonts w:eastAsia="Calibri"/>
                <w:spacing w:val="-3"/>
                <w:sz w:val="20"/>
              </w:rPr>
              <w:t>Db-K</w:t>
            </w:r>
          </w:p>
        </w:tc>
        <w:tc>
          <w:tcPr>
            <w:tcW w:w="1008" w:type="dxa"/>
          </w:tcPr>
          <w:p w14:paraId="4B05EB0F" w14:textId="77777777" w:rsidR="000D6DC5" w:rsidRPr="00324568" w:rsidRDefault="000D6DC5" w:rsidP="0084780F">
            <w:pPr>
              <w:suppressAutoHyphens/>
              <w:jc w:val="both"/>
              <w:rPr>
                <w:rFonts w:eastAsia="Calibri"/>
                <w:spacing w:val="-3"/>
                <w:sz w:val="20"/>
              </w:rPr>
            </w:pPr>
            <w:r>
              <w:rPr>
                <w:rFonts w:eastAsia="Calibri"/>
                <w:spacing w:val="-3"/>
                <w:sz w:val="20"/>
              </w:rPr>
              <w:t>D-I</w:t>
            </w:r>
          </w:p>
        </w:tc>
      </w:tr>
      <w:tr w:rsidR="000D6DC5" w:rsidRPr="00324568" w14:paraId="7BEC0662" w14:textId="77777777" w:rsidTr="00631631">
        <w:tc>
          <w:tcPr>
            <w:tcW w:w="0" w:type="auto"/>
          </w:tcPr>
          <w:p w14:paraId="7AC59DB5" w14:textId="77777777" w:rsidR="000D6DC5" w:rsidRPr="00324568" w:rsidRDefault="000D6DC5" w:rsidP="00324568">
            <w:pPr>
              <w:suppressAutoHyphens/>
              <w:jc w:val="both"/>
              <w:rPr>
                <w:rFonts w:eastAsia="Calibri"/>
                <w:spacing w:val="-3"/>
                <w:sz w:val="20"/>
              </w:rPr>
            </w:pPr>
            <w:r w:rsidRPr="00324568">
              <w:rPr>
                <w:rFonts w:eastAsia="Calibri"/>
                <w:spacing w:val="-3"/>
                <w:sz w:val="20"/>
              </w:rPr>
              <w:t>Marybeth Sacramone</w:t>
            </w:r>
          </w:p>
        </w:tc>
        <w:tc>
          <w:tcPr>
            <w:tcW w:w="1008" w:type="dxa"/>
          </w:tcPr>
          <w:p w14:paraId="351EDBC3" w14:textId="3BA51150" w:rsidR="000D6DC5" w:rsidRDefault="000D6DC5" w:rsidP="00324568">
            <w:pPr>
              <w:suppressAutoHyphens/>
              <w:jc w:val="both"/>
              <w:rPr>
                <w:rFonts w:eastAsia="Calibri"/>
                <w:spacing w:val="-3"/>
                <w:sz w:val="20"/>
              </w:rPr>
            </w:pPr>
            <w:r>
              <w:rPr>
                <w:rFonts w:eastAsia="Calibri"/>
                <w:spacing w:val="-3"/>
                <w:sz w:val="20"/>
              </w:rPr>
              <w:t>-</w:t>
            </w:r>
          </w:p>
        </w:tc>
        <w:tc>
          <w:tcPr>
            <w:tcW w:w="1008" w:type="dxa"/>
          </w:tcPr>
          <w:p w14:paraId="107A3359" w14:textId="3BFEB2D1" w:rsidR="000D6DC5" w:rsidRDefault="000D6DC5" w:rsidP="00324568">
            <w:pPr>
              <w:suppressAutoHyphens/>
              <w:jc w:val="both"/>
              <w:rPr>
                <w:rFonts w:eastAsia="Calibri"/>
                <w:spacing w:val="-3"/>
                <w:sz w:val="20"/>
              </w:rPr>
            </w:pPr>
            <w:r>
              <w:rPr>
                <w:rFonts w:eastAsia="Calibri"/>
                <w:spacing w:val="-3"/>
                <w:sz w:val="20"/>
              </w:rPr>
              <w:t>Kv -Mag</w:t>
            </w:r>
          </w:p>
        </w:tc>
        <w:tc>
          <w:tcPr>
            <w:tcW w:w="1008" w:type="dxa"/>
          </w:tcPr>
          <w:p w14:paraId="0A401388" w14:textId="62667A99" w:rsidR="000D6DC5" w:rsidRPr="00324568" w:rsidRDefault="000D6DC5" w:rsidP="00324568">
            <w:pPr>
              <w:suppressAutoHyphens/>
              <w:jc w:val="both"/>
              <w:rPr>
                <w:rFonts w:eastAsia="Calibri"/>
                <w:spacing w:val="-3"/>
                <w:sz w:val="20"/>
              </w:rPr>
            </w:pPr>
            <w:r>
              <w:rPr>
                <w:rFonts w:eastAsia="Calibri"/>
                <w:spacing w:val="-3"/>
                <w:sz w:val="20"/>
              </w:rPr>
              <w:t>-----</w:t>
            </w:r>
          </w:p>
        </w:tc>
        <w:tc>
          <w:tcPr>
            <w:tcW w:w="1008" w:type="dxa"/>
          </w:tcPr>
          <w:p w14:paraId="5739F5BD" w14:textId="77777777" w:rsidR="000D6DC5" w:rsidRPr="00324568" w:rsidRDefault="000D6DC5" w:rsidP="0084780F">
            <w:pPr>
              <w:suppressAutoHyphens/>
              <w:jc w:val="both"/>
              <w:rPr>
                <w:rFonts w:eastAsia="Calibri"/>
                <w:spacing w:val="-3"/>
                <w:sz w:val="20"/>
              </w:rPr>
            </w:pPr>
            <w:r>
              <w:rPr>
                <w:rFonts w:eastAsia="Calibri"/>
                <w:spacing w:val="-3"/>
                <w:sz w:val="20"/>
              </w:rPr>
              <w:t>J-L</w:t>
            </w:r>
          </w:p>
        </w:tc>
      </w:tr>
      <w:tr w:rsidR="000D6DC5" w:rsidRPr="00324568" w14:paraId="4B6BDA90" w14:textId="77777777" w:rsidTr="00631631">
        <w:tc>
          <w:tcPr>
            <w:tcW w:w="0" w:type="auto"/>
          </w:tcPr>
          <w:p w14:paraId="28BDE3F3" w14:textId="77777777" w:rsidR="000D6DC5" w:rsidRPr="00324568" w:rsidRDefault="000D6DC5" w:rsidP="00324568">
            <w:pPr>
              <w:suppressAutoHyphens/>
              <w:jc w:val="both"/>
              <w:rPr>
                <w:rFonts w:eastAsia="Calibri"/>
                <w:spacing w:val="-3"/>
                <w:sz w:val="20"/>
              </w:rPr>
            </w:pPr>
            <w:r>
              <w:rPr>
                <w:rFonts w:eastAsia="Calibri"/>
                <w:spacing w:val="-3"/>
                <w:sz w:val="20"/>
              </w:rPr>
              <w:t>Dennis Doherty</w:t>
            </w:r>
          </w:p>
        </w:tc>
        <w:tc>
          <w:tcPr>
            <w:tcW w:w="1008" w:type="dxa"/>
          </w:tcPr>
          <w:p w14:paraId="16192F05" w14:textId="46960BD8" w:rsidR="000D6DC5" w:rsidRDefault="000D6DC5" w:rsidP="008624ED">
            <w:pPr>
              <w:suppressAutoHyphens/>
              <w:jc w:val="both"/>
              <w:rPr>
                <w:rFonts w:eastAsia="Calibri"/>
                <w:spacing w:val="-3"/>
                <w:sz w:val="20"/>
              </w:rPr>
            </w:pPr>
            <w:r>
              <w:rPr>
                <w:rFonts w:eastAsia="Calibri"/>
                <w:spacing w:val="-3"/>
                <w:sz w:val="20"/>
              </w:rPr>
              <w:t>Lf-Ri</w:t>
            </w:r>
          </w:p>
        </w:tc>
        <w:tc>
          <w:tcPr>
            <w:tcW w:w="1008" w:type="dxa"/>
          </w:tcPr>
          <w:p w14:paraId="09365CD8" w14:textId="7BE18787" w:rsidR="000D6DC5" w:rsidRDefault="000D6DC5" w:rsidP="008624ED">
            <w:pPr>
              <w:suppressAutoHyphens/>
              <w:jc w:val="both"/>
              <w:rPr>
                <w:rFonts w:eastAsia="Calibri"/>
                <w:spacing w:val="-3"/>
                <w:sz w:val="20"/>
              </w:rPr>
            </w:pPr>
            <w:r>
              <w:rPr>
                <w:rFonts w:eastAsia="Calibri"/>
                <w:spacing w:val="-3"/>
                <w:sz w:val="20"/>
              </w:rPr>
              <w:t>Mah - Ri</w:t>
            </w:r>
          </w:p>
        </w:tc>
        <w:tc>
          <w:tcPr>
            <w:tcW w:w="1008" w:type="dxa"/>
          </w:tcPr>
          <w:p w14:paraId="17DEAEFB" w14:textId="3B10A929" w:rsidR="000D6DC5" w:rsidRPr="00324568" w:rsidRDefault="000D6DC5" w:rsidP="008624ED">
            <w:pPr>
              <w:suppressAutoHyphens/>
              <w:jc w:val="both"/>
              <w:rPr>
                <w:rFonts w:eastAsia="Calibri"/>
                <w:spacing w:val="-3"/>
                <w:sz w:val="20"/>
              </w:rPr>
            </w:pPr>
            <w:r>
              <w:rPr>
                <w:rFonts w:eastAsia="Calibri"/>
                <w:spacing w:val="-3"/>
                <w:sz w:val="20"/>
              </w:rPr>
              <w:t>L-R</w:t>
            </w:r>
          </w:p>
        </w:tc>
        <w:tc>
          <w:tcPr>
            <w:tcW w:w="1008" w:type="dxa"/>
          </w:tcPr>
          <w:p w14:paraId="54EB9485" w14:textId="77777777" w:rsidR="000D6DC5" w:rsidRPr="00324568" w:rsidRDefault="000D6DC5" w:rsidP="0084780F">
            <w:pPr>
              <w:suppressAutoHyphens/>
              <w:jc w:val="both"/>
              <w:rPr>
                <w:rFonts w:eastAsia="Calibri"/>
                <w:spacing w:val="-3"/>
                <w:sz w:val="20"/>
              </w:rPr>
            </w:pPr>
            <w:r>
              <w:rPr>
                <w:rFonts w:eastAsia="Calibri"/>
                <w:spacing w:val="-3"/>
                <w:sz w:val="20"/>
              </w:rPr>
              <w:t>M-R</w:t>
            </w:r>
          </w:p>
        </w:tc>
      </w:tr>
      <w:tr w:rsidR="000D6DC5" w:rsidRPr="00324568" w14:paraId="46199153" w14:textId="77777777" w:rsidTr="00631631">
        <w:tc>
          <w:tcPr>
            <w:tcW w:w="0" w:type="auto"/>
          </w:tcPr>
          <w:p w14:paraId="03ACA0AE" w14:textId="77777777" w:rsidR="000D6DC5" w:rsidRPr="00324568" w:rsidRDefault="000D6DC5" w:rsidP="00324568">
            <w:pPr>
              <w:suppressAutoHyphens/>
              <w:jc w:val="both"/>
              <w:rPr>
                <w:rFonts w:eastAsia="Calibri"/>
                <w:spacing w:val="-3"/>
                <w:sz w:val="20"/>
              </w:rPr>
            </w:pPr>
            <w:r w:rsidRPr="00324568">
              <w:rPr>
                <w:rFonts w:eastAsia="Calibri"/>
                <w:spacing w:val="-3"/>
                <w:sz w:val="20"/>
              </w:rPr>
              <w:t>Sara Bodi</w:t>
            </w:r>
          </w:p>
        </w:tc>
        <w:tc>
          <w:tcPr>
            <w:tcW w:w="1008" w:type="dxa"/>
          </w:tcPr>
          <w:p w14:paraId="7348DD1A" w14:textId="055138E3" w:rsidR="000D6DC5" w:rsidRDefault="000D6DC5" w:rsidP="00324568">
            <w:pPr>
              <w:suppressAutoHyphens/>
              <w:jc w:val="both"/>
              <w:rPr>
                <w:rFonts w:eastAsia="Calibri"/>
                <w:spacing w:val="-3"/>
                <w:sz w:val="20"/>
              </w:rPr>
            </w:pPr>
            <w:r>
              <w:rPr>
                <w:rFonts w:eastAsia="Calibri"/>
                <w:spacing w:val="-3"/>
                <w:sz w:val="20"/>
              </w:rPr>
              <w:t>Rj-Z</w:t>
            </w:r>
          </w:p>
        </w:tc>
        <w:tc>
          <w:tcPr>
            <w:tcW w:w="1008" w:type="dxa"/>
          </w:tcPr>
          <w:p w14:paraId="2D20998B" w14:textId="5F2D98B9" w:rsidR="000D6DC5" w:rsidRDefault="000D6DC5" w:rsidP="00324568">
            <w:pPr>
              <w:suppressAutoHyphens/>
              <w:jc w:val="both"/>
              <w:rPr>
                <w:rFonts w:eastAsia="Calibri"/>
                <w:spacing w:val="-3"/>
                <w:sz w:val="20"/>
              </w:rPr>
            </w:pPr>
            <w:r>
              <w:rPr>
                <w:rFonts w:eastAsia="Calibri"/>
                <w:spacing w:val="-3"/>
                <w:sz w:val="20"/>
              </w:rPr>
              <w:t>Rj - Z</w:t>
            </w:r>
          </w:p>
        </w:tc>
        <w:tc>
          <w:tcPr>
            <w:tcW w:w="1008" w:type="dxa"/>
          </w:tcPr>
          <w:p w14:paraId="109CE8F0" w14:textId="059480DF" w:rsidR="000D6DC5" w:rsidRPr="00324568" w:rsidRDefault="000D6DC5" w:rsidP="00324568">
            <w:pPr>
              <w:suppressAutoHyphens/>
              <w:jc w:val="both"/>
              <w:rPr>
                <w:rFonts w:eastAsia="Calibri"/>
                <w:spacing w:val="-3"/>
                <w:sz w:val="20"/>
              </w:rPr>
            </w:pPr>
            <w:r>
              <w:rPr>
                <w:rFonts w:eastAsia="Calibri"/>
                <w:spacing w:val="-3"/>
                <w:sz w:val="20"/>
              </w:rPr>
              <w:t>S-Z</w:t>
            </w:r>
          </w:p>
        </w:tc>
        <w:tc>
          <w:tcPr>
            <w:tcW w:w="1008" w:type="dxa"/>
          </w:tcPr>
          <w:p w14:paraId="6EA0FBBA" w14:textId="77777777" w:rsidR="000D6DC5" w:rsidRPr="00324568" w:rsidRDefault="000D6DC5" w:rsidP="0084780F">
            <w:pPr>
              <w:suppressAutoHyphens/>
              <w:jc w:val="both"/>
              <w:rPr>
                <w:rFonts w:eastAsia="Calibri"/>
                <w:spacing w:val="-3"/>
                <w:sz w:val="20"/>
              </w:rPr>
            </w:pPr>
            <w:r>
              <w:rPr>
                <w:rFonts w:eastAsia="Calibri"/>
                <w:spacing w:val="-3"/>
                <w:sz w:val="20"/>
              </w:rPr>
              <w:t>S-Z</w:t>
            </w:r>
          </w:p>
        </w:tc>
      </w:tr>
    </w:tbl>
    <w:p w14:paraId="5DE90706" w14:textId="77777777" w:rsidR="00153411" w:rsidRDefault="00153411">
      <w:pPr>
        <w:tabs>
          <w:tab w:val="left" w:pos="-720"/>
        </w:tabs>
        <w:suppressAutoHyphens/>
        <w:jc w:val="both"/>
        <w:rPr>
          <w:spacing w:val="-3"/>
          <w:u w:val="single"/>
        </w:rPr>
      </w:pPr>
    </w:p>
    <w:p w14:paraId="4FBF6445" w14:textId="77777777" w:rsidR="001C2F97" w:rsidRPr="00153411" w:rsidRDefault="001C2F97" w:rsidP="000E09D5">
      <w:pPr>
        <w:pStyle w:val="Heading6"/>
        <w:ind w:left="720"/>
        <w:rPr>
          <w:b w:val="0"/>
          <w:sz w:val="20"/>
        </w:rPr>
      </w:pPr>
      <w:r w:rsidRPr="00153411">
        <w:rPr>
          <w:b w:val="0"/>
          <w:sz w:val="20"/>
        </w:rPr>
        <w:t>Jenn</w:t>
      </w:r>
      <w:r w:rsidR="00153411" w:rsidRPr="00153411">
        <w:rPr>
          <w:b w:val="0"/>
          <w:sz w:val="20"/>
        </w:rPr>
        <w:t>ifer Sullivan—</w:t>
      </w:r>
      <w:r w:rsidRPr="00153411">
        <w:rPr>
          <w:b w:val="0"/>
          <w:sz w:val="20"/>
        </w:rPr>
        <w:t>School Adjustment Counselor</w:t>
      </w:r>
    </w:p>
    <w:p w14:paraId="7C7684E7" w14:textId="78B990D5" w:rsidR="001C2F97" w:rsidRPr="00153411" w:rsidRDefault="00A26598" w:rsidP="000E09D5">
      <w:pPr>
        <w:tabs>
          <w:tab w:val="left" w:pos="-720"/>
        </w:tabs>
        <w:suppressAutoHyphens/>
        <w:ind w:left="720"/>
        <w:jc w:val="both"/>
        <w:rPr>
          <w:spacing w:val="-3"/>
          <w:sz w:val="20"/>
        </w:rPr>
      </w:pPr>
      <w:r>
        <w:rPr>
          <w:spacing w:val="-3"/>
          <w:sz w:val="20"/>
        </w:rPr>
        <w:t>James Chiarelli</w:t>
      </w:r>
      <w:r w:rsidR="00153411" w:rsidRPr="00153411">
        <w:rPr>
          <w:spacing w:val="-3"/>
          <w:sz w:val="20"/>
        </w:rPr>
        <w:t>—</w:t>
      </w:r>
      <w:r w:rsidR="00EC20E4">
        <w:rPr>
          <w:spacing w:val="-3"/>
          <w:sz w:val="20"/>
        </w:rPr>
        <w:t>Transitions</w:t>
      </w:r>
      <w:r w:rsidR="00850AFA">
        <w:rPr>
          <w:spacing w:val="-3"/>
          <w:sz w:val="20"/>
        </w:rPr>
        <w:t>/</w:t>
      </w:r>
      <w:r w:rsidR="00A122CF">
        <w:rPr>
          <w:spacing w:val="-3"/>
          <w:sz w:val="20"/>
        </w:rPr>
        <w:t xml:space="preserve">School </w:t>
      </w:r>
      <w:r w:rsidR="00850AFA">
        <w:rPr>
          <w:spacing w:val="-3"/>
          <w:sz w:val="20"/>
        </w:rPr>
        <w:t xml:space="preserve">Adjustment </w:t>
      </w:r>
      <w:r w:rsidR="00EC20E4">
        <w:rPr>
          <w:spacing w:val="-3"/>
          <w:sz w:val="20"/>
        </w:rPr>
        <w:t>Counselor</w:t>
      </w:r>
    </w:p>
    <w:p w14:paraId="69D589F3" w14:textId="01402742" w:rsidR="001C2F97" w:rsidRPr="00153411" w:rsidRDefault="00A122CF" w:rsidP="000E09D5">
      <w:pPr>
        <w:tabs>
          <w:tab w:val="left" w:pos="-720"/>
        </w:tabs>
        <w:suppressAutoHyphens/>
        <w:ind w:left="720"/>
        <w:jc w:val="both"/>
        <w:rPr>
          <w:spacing w:val="-3"/>
          <w:sz w:val="20"/>
        </w:rPr>
      </w:pPr>
      <w:r>
        <w:rPr>
          <w:spacing w:val="-3"/>
          <w:sz w:val="20"/>
        </w:rPr>
        <w:t xml:space="preserve">Aimee Lima </w:t>
      </w:r>
      <w:r w:rsidR="00153411" w:rsidRPr="00153411">
        <w:rPr>
          <w:spacing w:val="-3"/>
          <w:sz w:val="20"/>
        </w:rPr>
        <w:t>—</w:t>
      </w:r>
      <w:r w:rsidR="001C2F97" w:rsidRPr="00153411">
        <w:rPr>
          <w:spacing w:val="-3"/>
          <w:sz w:val="20"/>
        </w:rPr>
        <w:t>Academic Center Coordinator</w:t>
      </w:r>
    </w:p>
    <w:p w14:paraId="401A2F2E" w14:textId="77777777" w:rsidR="001C2F97" w:rsidRPr="00153411" w:rsidRDefault="00EC20E4" w:rsidP="000E09D5">
      <w:pPr>
        <w:tabs>
          <w:tab w:val="left" w:pos="-720"/>
        </w:tabs>
        <w:suppressAutoHyphens/>
        <w:ind w:left="720"/>
        <w:jc w:val="both"/>
        <w:rPr>
          <w:spacing w:val="-3"/>
          <w:sz w:val="20"/>
        </w:rPr>
      </w:pPr>
      <w:r>
        <w:rPr>
          <w:spacing w:val="-3"/>
          <w:sz w:val="20"/>
        </w:rPr>
        <w:t>Ann</w:t>
      </w:r>
      <w:r w:rsidR="00153411" w:rsidRPr="00153411">
        <w:rPr>
          <w:spacing w:val="-3"/>
          <w:sz w:val="20"/>
        </w:rPr>
        <w:t xml:space="preserve"> Fratto—</w:t>
      </w:r>
      <w:r>
        <w:rPr>
          <w:spacing w:val="-3"/>
          <w:sz w:val="20"/>
        </w:rPr>
        <w:t>Administrative Assistant</w:t>
      </w:r>
    </w:p>
    <w:p w14:paraId="4790D3DF" w14:textId="77777777" w:rsidR="001C2F97" w:rsidRDefault="001C2F97">
      <w:pPr>
        <w:tabs>
          <w:tab w:val="left" w:pos="-720"/>
        </w:tabs>
        <w:suppressAutoHyphens/>
        <w:ind w:left="-720" w:right="-720"/>
        <w:jc w:val="both"/>
        <w:rPr>
          <w:spacing w:val="-3"/>
        </w:rPr>
      </w:pPr>
    </w:p>
    <w:p w14:paraId="1A1CFBE3" w14:textId="77777777" w:rsidR="001C2F97" w:rsidRDefault="00066FB1" w:rsidP="00833524">
      <w:pPr>
        <w:pStyle w:val="Heading3"/>
      </w:pPr>
      <w:bookmarkStart w:id="68" w:name="_Toc268685376"/>
      <w:r>
        <w:t>Guidance services</w:t>
      </w:r>
      <w:bookmarkEnd w:id="68"/>
      <w:r>
        <w:t xml:space="preserve"> </w:t>
      </w:r>
    </w:p>
    <w:p w14:paraId="64F80031" w14:textId="77777777" w:rsidR="001C2F97" w:rsidRDefault="001C2F97">
      <w:pPr>
        <w:tabs>
          <w:tab w:val="left" w:pos="-720"/>
        </w:tabs>
        <w:suppressAutoHyphens/>
        <w:jc w:val="both"/>
        <w:rPr>
          <w:spacing w:val="-3"/>
        </w:rPr>
      </w:pPr>
      <w:r>
        <w:rPr>
          <w:spacing w:val="-3"/>
        </w:rPr>
        <w:t>Following is a partial list of services available to all students and their parents on a needs or self-referral basis:</w:t>
      </w:r>
    </w:p>
    <w:p w14:paraId="192C31A4"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Educational and career planning and counseling  </w:t>
      </w:r>
    </w:p>
    <w:p w14:paraId="4F793240"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Helping students develop a process which equips them to make well-informed, rational decisions  </w:t>
      </w:r>
    </w:p>
    <w:p w14:paraId="77899AA3"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Personal counseling </w:t>
      </w:r>
    </w:p>
    <w:p w14:paraId="74FE53CD" w14:textId="77777777" w:rsidR="001C2F97" w:rsidRDefault="001C2F97" w:rsidP="004C35E8">
      <w:pPr>
        <w:numPr>
          <w:ilvl w:val="0"/>
          <w:numId w:val="5"/>
        </w:numPr>
        <w:tabs>
          <w:tab w:val="clear" w:pos="-240"/>
          <w:tab w:val="left" w:pos="720"/>
        </w:tabs>
        <w:suppressAutoHyphens/>
        <w:ind w:left="720" w:right="-720"/>
        <w:rPr>
          <w:spacing w:val="-3"/>
        </w:rPr>
      </w:pPr>
      <w:r>
        <w:rPr>
          <w:spacing w:val="-3"/>
        </w:rPr>
        <w:t>Crisis intervention counseling and consultation with adjustment counselor and/or school</w:t>
      </w:r>
      <w:r w:rsidR="004C35E8">
        <w:rPr>
          <w:spacing w:val="-3"/>
        </w:rPr>
        <w:t xml:space="preserve"> </w:t>
      </w:r>
      <w:r>
        <w:rPr>
          <w:spacing w:val="-3"/>
        </w:rPr>
        <w:t>psychologist</w:t>
      </w:r>
    </w:p>
    <w:p w14:paraId="5BE1D196"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Information-sharing and consultation with parents  </w:t>
      </w:r>
    </w:p>
    <w:p w14:paraId="013259E9"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Reviewing and modifying students' schedules  </w:t>
      </w:r>
    </w:p>
    <w:p w14:paraId="03B00123"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Scheduling and orientation of new students  </w:t>
      </w:r>
    </w:p>
    <w:p w14:paraId="122845C1"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Preparation of school/work experiences after graduation  </w:t>
      </w:r>
    </w:p>
    <w:p w14:paraId="2E08B844" w14:textId="77777777" w:rsidR="001C2F97" w:rsidRDefault="001C2F97" w:rsidP="004C35E8">
      <w:pPr>
        <w:numPr>
          <w:ilvl w:val="0"/>
          <w:numId w:val="5"/>
        </w:numPr>
        <w:tabs>
          <w:tab w:val="clear" w:pos="-240"/>
          <w:tab w:val="left" w:pos="720"/>
        </w:tabs>
        <w:suppressAutoHyphens/>
        <w:ind w:left="720" w:right="-720"/>
        <w:rPr>
          <w:spacing w:val="-3"/>
        </w:rPr>
      </w:pPr>
      <w:r>
        <w:rPr>
          <w:spacing w:val="-3"/>
        </w:rPr>
        <w:t>Information about referral to community resources and pupil personnel services</w:t>
      </w:r>
    </w:p>
    <w:p w14:paraId="1F91D749" w14:textId="77777777" w:rsidR="001C2F97" w:rsidRDefault="001C2F97" w:rsidP="004C35E8">
      <w:pPr>
        <w:numPr>
          <w:ilvl w:val="0"/>
          <w:numId w:val="5"/>
        </w:numPr>
        <w:tabs>
          <w:tab w:val="clear" w:pos="-240"/>
          <w:tab w:val="left" w:pos="720"/>
        </w:tabs>
        <w:suppressAutoHyphens/>
        <w:ind w:left="720" w:right="-720"/>
        <w:rPr>
          <w:spacing w:val="-3"/>
        </w:rPr>
      </w:pPr>
      <w:r>
        <w:rPr>
          <w:spacing w:val="-3"/>
        </w:rPr>
        <w:t xml:space="preserve">Utilization of all materials in the guidance office  </w:t>
      </w:r>
    </w:p>
    <w:p w14:paraId="38FCDB9E" w14:textId="77777777" w:rsidR="001C2F97" w:rsidRDefault="001C2F97">
      <w:pPr>
        <w:tabs>
          <w:tab w:val="left" w:pos="-720"/>
        </w:tabs>
        <w:suppressAutoHyphens/>
        <w:ind w:left="-720" w:right="-720"/>
        <w:jc w:val="both"/>
        <w:rPr>
          <w:spacing w:val="-3"/>
        </w:rPr>
      </w:pPr>
    </w:p>
    <w:p w14:paraId="57821CE8" w14:textId="77777777" w:rsidR="001C2F97" w:rsidRDefault="001C2F97">
      <w:pPr>
        <w:tabs>
          <w:tab w:val="left" w:pos="-720"/>
        </w:tabs>
        <w:suppressAutoHyphens/>
        <w:jc w:val="both"/>
        <w:rPr>
          <w:spacing w:val="-3"/>
        </w:rPr>
      </w:pPr>
      <w:r>
        <w:rPr>
          <w:spacing w:val="-3"/>
        </w:rPr>
        <w:t>An important focus of the guidance counselor's work is the development of a plan to achieve post-high school objectives.  This includes guiding students through the array of academic courses,  helping in the selection, application and choice of college or employment opportunities and supporting each pupil in his/her dealing with the pressures of adolescence.</w:t>
      </w:r>
    </w:p>
    <w:p w14:paraId="359BC853" w14:textId="77777777" w:rsidR="001C2F97" w:rsidRDefault="001C2F97">
      <w:pPr>
        <w:tabs>
          <w:tab w:val="left" w:pos="-720"/>
        </w:tabs>
        <w:suppressAutoHyphens/>
        <w:jc w:val="both"/>
        <w:rPr>
          <w:spacing w:val="-3"/>
        </w:rPr>
      </w:pPr>
    </w:p>
    <w:p w14:paraId="3460DC0A" w14:textId="77777777" w:rsidR="001C2F97" w:rsidRDefault="001C2F97">
      <w:pPr>
        <w:pStyle w:val="BodyText3"/>
        <w:ind w:right="0"/>
        <w:rPr>
          <w:sz w:val="24"/>
        </w:rPr>
      </w:pPr>
      <w:r>
        <w:rPr>
          <w:sz w:val="24"/>
        </w:rPr>
        <w:t xml:space="preserve">It is important to be aware of Wayland High School's policy on course changes.  Students are advised of these regulations when conferring with their counselor in assessing their academic programs.  </w:t>
      </w:r>
    </w:p>
    <w:p w14:paraId="02E634D8" w14:textId="77777777" w:rsidR="001C2F97" w:rsidRDefault="001C2F97">
      <w:pPr>
        <w:pStyle w:val="BodyText3"/>
        <w:ind w:right="0"/>
        <w:rPr>
          <w:sz w:val="24"/>
        </w:rPr>
      </w:pPr>
    </w:p>
    <w:p w14:paraId="5485E157" w14:textId="77777777" w:rsidR="001C2F97" w:rsidRDefault="00066FB1" w:rsidP="00833524">
      <w:pPr>
        <w:pStyle w:val="Heading3"/>
      </w:pPr>
      <w:bookmarkStart w:id="69" w:name="_Toc268685377"/>
      <w:r>
        <w:t>Other support services</w:t>
      </w:r>
      <w:bookmarkEnd w:id="69"/>
    </w:p>
    <w:p w14:paraId="2F229A27" w14:textId="77777777" w:rsidR="001C2F97" w:rsidRDefault="001C2F97">
      <w:pPr>
        <w:pStyle w:val="BodyText3"/>
        <w:ind w:right="0"/>
        <w:rPr>
          <w:sz w:val="24"/>
        </w:rPr>
      </w:pPr>
      <w:r>
        <w:rPr>
          <w:sz w:val="24"/>
        </w:rPr>
        <w:t xml:space="preserve">Our </w:t>
      </w:r>
      <w:r>
        <w:rPr>
          <w:b/>
          <w:bCs/>
          <w:sz w:val="24"/>
        </w:rPr>
        <w:t>school adjustment counselors</w:t>
      </w:r>
      <w:r>
        <w:rPr>
          <w:sz w:val="24"/>
        </w:rPr>
        <w:t xml:space="preserve"> serve as a guidance counselor to the students in the ALRT program.  They also have a small caseload of other students.  (A list of those students will be given to all faculty.)  They also team with the other counselors to provide additional support to students regarding their social, emotional and behavioral well-being.  Referrals should be made through the students’ assigned guidance counselor or directly to her.  </w:t>
      </w:r>
    </w:p>
    <w:p w14:paraId="5D80A8F3" w14:textId="77777777" w:rsidR="001C2F97" w:rsidRDefault="001C2F97">
      <w:pPr>
        <w:pStyle w:val="BodyText3"/>
        <w:ind w:right="0"/>
        <w:rPr>
          <w:sz w:val="24"/>
        </w:rPr>
      </w:pPr>
    </w:p>
    <w:p w14:paraId="2BDE69DD" w14:textId="2F0FD5EF" w:rsidR="001C2F97" w:rsidRDefault="001C2F97">
      <w:pPr>
        <w:pStyle w:val="BodyText3"/>
        <w:ind w:right="0"/>
        <w:rPr>
          <w:sz w:val="24"/>
        </w:rPr>
      </w:pPr>
      <w:r>
        <w:rPr>
          <w:sz w:val="24"/>
        </w:rPr>
        <w:t xml:space="preserve">Our </w:t>
      </w:r>
      <w:r>
        <w:rPr>
          <w:b/>
          <w:bCs/>
          <w:sz w:val="24"/>
        </w:rPr>
        <w:t>school psychologist</w:t>
      </w:r>
      <w:r w:rsidR="00EB5991">
        <w:rPr>
          <w:sz w:val="24"/>
        </w:rPr>
        <w:t xml:space="preserve"> </w:t>
      </w:r>
      <w:r>
        <w:rPr>
          <w:sz w:val="24"/>
        </w:rPr>
        <w:t xml:space="preserve">provides clinical services to identified students (primarily in the ALRT program), administers psychological evaluations and consults to the faculty, the student study team, the guidance department and the administration.  </w:t>
      </w:r>
    </w:p>
    <w:p w14:paraId="0E90193B" w14:textId="77777777" w:rsidR="001C2F97" w:rsidRDefault="001C2F97">
      <w:pPr>
        <w:pStyle w:val="BodyText3"/>
        <w:ind w:right="0"/>
        <w:rPr>
          <w:sz w:val="24"/>
        </w:rPr>
      </w:pPr>
    </w:p>
    <w:p w14:paraId="4924AD06" w14:textId="77777777" w:rsidR="001C2F97" w:rsidRDefault="001C2F97">
      <w:pPr>
        <w:pStyle w:val="BodyText3"/>
        <w:ind w:right="0"/>
        <w:rPr>
          <w:sz w:val="24"/>
        </w:rPr>
      </w:pPr>
      <w:r>
        <w:rPr>
          <w:sz w:val="24"/>
        </w:rPr>
        <w:t xml:space="preserve">Our </w:t>
      </w:r>
      <w:r>
        <w:rPr>
          <w:b/>
          <w:bCs/>
          <w:sz w:val="24"/>
        </w:rPr>
        <w:t>METCO coordinator</w:t>
      </w:r>
      <w:r>
        <w:rPr>
          <w:sz w:val="24"/>
        </w:rPr>
        <w:t xml:space="preserve"> serves the 40+ Boston students who are a part of our high school community.  The coordinator serves as an advisor, advocate and academic counselor as well as a </w:t>
      </w:r>
    </w:p>
    <w:p w14:paraId="1F0E88B0" w14:textId="77777777" w:rsidR="001C2F97" w:rsidRDefault="001C2F97">
      <w:pPr>
        <w:pStyle w:val="BodyText3"/>
        <w:ind w:right="0"/>
        <w:rPr>
          <w:sz w:val="24"/>
        </w:rPr>
      </w:pPr>
      <w:r>
        <w:rPr>
          <w:sz w:val="24"/>
        </w:rPr>
        <w:t xml:space="preserve">liaison with all school personnel.  The METCO coordinator also teaches a one-credit seminar, “Cultural Identity Groups,” for all Boston students.  </w:t>
      </w:r>
    </w:p>
    <w:p w14:paraId="0B9E82AF" w14:textId="77777777" w:rsidR="001C2F97" w:rsidRDefault="001C2F97">
      <w:pPr>
        <w:pStyle w:val="BodyText3"/>
        <w:ind w:right="0"/>
        <w:rPr>
          <w:sz w:val="24"/>
        </w:rPr>
      </w:pPr>
    </w:p>
    <w:p w14:paraId="5B0836A2" w14:textId="77777777" w:rsidR="001C2F97" w:rsidRDefault="00153411" w:rsidP="00833524">
      <w:pPr>
        <w:pStyle w:val="Heading3"/>
      </w:pPr>
      <w:bookmarkStart w:id="70" w:name="_Toc268685378"/>
      <w:r>
        <w:t>Student Study Team (SST)</w:t>
      </w:r>
      <w:bookmarkEnd w:id="70"/>
    </w:p>
    <w:p w14:paraId="6524D47E" w14:textId="77777777" w:rsidR="001C2F97" w:rsidRDefault="001C2F97">
      <w:pPr>
        <w:pStyle w:val="BodyText"/>
        <w:rPr>
          <w:sz w:val="24"/>
        </w:rPr>
      </w:pPr>
      <w:r>
        <w:rPr>
          <w:sz w:val="24"/>
        </w:rPr>
        <w:t>This team will continue to be the forum for pre-referral conferencing for at-risk students.  The permanent numbers of the team traditionally consists of administrators, the department head of special needs, the head of guidance, the school adjustment counselor, the school psychologist, and one teacher.  The following procedures will be followed:</w:t>
      </w:r>
    </w:p>
    <w:p w14:paraId="50F8D857" w14:textId="77777777" w:rsidR="001C2F97" w:rsidRDefault="001C2F97" w:rsidP="00E55170">
      <w:pPr>
        <w:numPr>
          <w:ilvl w:val="0"/>
          <w:numId w:val="6"/>
        </w:numPr>
        <w:tabs>
          <w:tab w:val="left" w:pos="-720"/>
          <w:tab w:val="left" w:pos="0"/>
          <w:tab w:val="left" w:pos="9360"/>
        </w:tabs>
        <w:suppressAutoHyphens/>
        <w:jc w:val="both"/>
        <w:rPr>
          <w:spacing w:val="-3"/>
        </w:rPr>
      </w:pPr>
      <w:r>
        <w:rPr>
          <w:spacing w:val="-3"/>
        </w:rPr>
        <w:t xml:space="preserve">If you have a concern about a particular student, notify the student's guidance counselor.  </w:t>
      </w:r>
    </w:p>
    <w:p w14:paraId="75905107" w14:textId="77777777" w:rsidR="001C2F97" w:rsidRDefault="001C2F97" w:rsidP="00E55170">
      <w:pPr>
        <w:numPr>
          <w:ilvl w:val="0"/>
          <w:numId w:val="6"/>
        </w:numPr>
        <w:tabs>
          <w:tab w:val="left" w:pos="-720"/>
          <w:tab w:val="left" w:pos="0"/>
          <w:tab w:val="left" w:pos="720"/>
          <w:tab w:val="left" w:pos="9360"/>
        </w:tabs>
        <w:suppressAutoHyphens/>
        <w:jc w:val="both"/>
        <w:rPr>
          <w:spacing w:val="-3"/>
        </w:rPr>
      </w:pPr>
      <w:r>
        <w:rPr>
          <w:spacing w:val="-3"/>
        </w:rPr>
        <w:t xml:space="preserve">The guidance counselor will submit the name to the SST.  The team may convene a meeting with the student's teachers and the guidance counselor.  </w:t>
      </w:r>
    </w:p>
    <w:p w14:paraId="3C816810" w14:textId="77777777" w:rsidR="001C2F97" w:rsidRDefault="001C2F97" w:rsidP="00E55170">
      <w:pPr>
        <w:numPr>
          <w:ilvl w:val="0"/>
          <w:numId w:val="6"/>
        </w:numPr>
        <w:tabs>
          <w:tab w:val="left" w:pos="-720"/>
          <w:tab w:val="left" w:pos="0"/>
          <w:tab w:val="left" w:pos="720"/>
          <w:tab w:val="left" w:pos="9360"/>
        </w:tabs>
        <w:suppressAutoHyphens/>
        <w:jc w:val="both"/>
        <w:rPr>
          <w:spacing w:val="-3"/>
        </w:rPr>
      </w:pPr>
      <w:r>
        <w:t xml:space="preserve">Concerns will be discussed, strategies developed, and a determination made as to whether options can be implemented within the regular education program, or a referral will be made to special needs.  If a referral is not made, the guidance counselor will continue to monitor the student's progress.  </w:t>
      </w:r>
    </w:p>
    <w:p w14:paraId="4B8204A7" w14:textId="77777777" w:rsidR="001C2F97" w:rsidRDefault="001C2F97" w:rsidP="00E55170">
      <w:pPr>
        <w:numPr>
          <w:ilvl w:val="0"/>
          <w:numId w:val="6"/>
        </w:numPr>
        <w:tabs>
          <w:tab w:val="left" w:pos="-720"/>
          <w:tab w:val="left" w:pos="0"/>
          <w:tab w:val="left" w:pos="720"/>
          <w:tab w:val="left" w:pos="9360"/>
        </w:tabs>
        <w:suppressAutoHyphens/>
        <w:ind w:right="1440"/>
        <w:jc w:val="both"/>
        <w:rPr>
          <w:spacing w:val="-3"/>
        </w:rPr>
      </w:pPr>
      <w:r>
        <w:rPr>
          <w:spacing w:val="-3"/>
        </w:rPr>
        <w:t>If a referral is made, LRT will initiate the evaluation process.</w:t>
      </w:r>
    </w:p>
    <w:p w14:paraId="55F96883" w14:textId="77777777" w:rsidR="001C2F97" w:rsidRDefault="001C2F97">
      <w:pPr>
        <w:tabs>
          <w:tab w:val="left" w:pos="-720"/>
          <w:tab w:val="left" w:pos="0"/>
          <w:tab w:val="left" w:pos="9360"/>
        </w:tabs>
        <w:suppressAutoHyphens/>
        <w:ind w:left="360" w:right="1440"/>
        <w:jc w:val="both"/>
        <w:rPr>
          <w:spacing w:val="-3"/>
        </w:rPr>
      </w:pPr>
    </w:p>
    <w:p w14:paraId="5C2B4E5E" w14:textId="77777777" w:rsidR="001C2F97" w:rsidRDefault="00153411" w:rsidP="00833524">
      <w:pPr>
        <w:pStyle w:val="Heading3"/>
      </w:pPr>
      <w:bookmarkStart w:id="71" w:name="_Toc268685379"/>
      <w:r>
        <w:t>The Triage Team</w:t>
      </w:r>
      <w:bookmarkEnd w:id="71"/>
      <w:r>
        <w:t xml:space="preserve"> </w:t>
      </w:r>
    </w:p>
    <w:p w14:paraId="046A51C1" w14:textId="5493748A" w:rsidR="001C2F97" w:rsidRDefault="001C2F97">
      <w:pPr>
        <w:pStyle w:val="NormalWeb"/>
        <w:jc w:val="both"/>
        <w:rPr>
          <w:rFonts w:ascii="Times New Roman" w:hAnsi="Times New Roman" w:cs="Times New Roman"/>
        </w:rPr>
      </w:pPr>
      <w:r>
        <w:rPr>
          <w:rFonts w:ascii="Times New Roman" w:eastAsia="Times New Roman" w:hAnsi="Times New Roman" w:cs="Times New Roman"/>
          <w:szCs w:val="20"/>
        </w:rPr>
        <w:t xml:space="preserve">This professionally trained team of high school staff, administrators and clinicians from Wayland Youth and Family Services meet </w:t>
      </w:r>
      <w:r w:rsidR="00B31062">
        <w:rPr>
          <w:rFonts w:ascii="Times New Roman" w:eastAsia="Times New Roman" w:hAnsi="Times New Roman" w:cs="Times New Roman"/>
          <w:szCs w:val="20"/>
        </w:rPr>
        <w:t>once</w:t>
      </w:r>
      <w:r>
        <w:rPr>
          <w:rFonts w:ascii="Times New Roman" w:eastAsia="Times New Roman" w:hAnsi="Times New Roman" w:cs="Times New Roman"/>
          <w:szCs w:val="20"/>
        </w:rPr>
        <w:t xml:space="preserve"> a month to discuss and </w:t>
      </w:r>
      <w:r>
        <w:rPr>
          <w:rFonts w:ascii="Times New Roman" w:eastAsia="Times New Roman" w:hAnsi="Times New Roman" w:cs="Times New Roman"/>
          <w:i/>
          <w:iCs/>
          <w:szCs w:val="20"/>
        </w:rPr>
        <w:t>triage</w:t>
      </w:r>
      <w:r>
        <w:rPr>
          <w:rFonts w:ascii="Times New Roman" w:eastAsia="Times New Roman" w:hAnsi="Times New Roman" w:cs="Times New Roman"/>
          <w:szCs w:val="20"/>
        </w:rPr>
        <w:t xml:space="preserve"> individual student substance abuse cases.  Triage Team members include the principal, adjustment counselor, psychologist, alternative learning team staff, a representative of the intervention team (members rotate participation), member of the guidance department, the school nurse, </w:t>
      </w:r>
      <w:r w:rsidR="00B31062">
        <w:rPr>
          <w:rFonts w:ascii="Times New Roman" w:eastAsia="Times New Roman" w:hAnsi="Times New Roman" w:cs="Times New Roman"/>
          <w:szCs w:val="20"/>
        </w:rPr>
        <w:t>the Administration</w:t>
      </w:r>
      <w:r>
        <w:rPr>
          <w:rFonts w:ascii="Times New Roman" w:eastAsia="Times New Roman" w:hAnsi="Times New Roman" w:cs="Times New Roman"/>
          <w:szCs w:val="20"/>
        </w:rPr>
        <w:t>, and the director of Wayland Youth and Family Services.  The Wayland youth officer is a peripheral member of the team and is invited to attend meetings when police involvement is a component of a particular case that will be discussed</w:t>
      </w:r>
      <w:r>
        <w:rPr>
          <w:rFonts w:ascii="Times New Roman" w:hAnsi="Times New Roman" w:cs="Times New Roman"/>
        </w:rPr>
        <w:t xml:space="preserve">.  </w:t>
      </w:r>
    </w:p>
    <w:p w14:paraId="7DCF1846" w14:textId="77777777" w:rsidR="001C2F97" w:rsidRDefault="001C2F97">
      <w:pPr>
        <w:pStyle w:val="NormalWeb"/>
        <w:jc w:val="both"/>
        <w:rPr>
          <w:rFonts w:ascii="Times New Roman" w:hAnsi="Times New Roman" w:cs="Times New Roman"/>
        </w:rPr>
      </w:pPr>
      <w:r>
        <w:rPr>
          <w:rFonts w:ascii="Times New Roman" w:hAnsi="Times New Roman" w:cs="Times New Roman"/>
        </w:rPr>
        <w:t>Students are referred to the Triage Team through a multiple entry process (see referral chart</w:t>
      </w:r>
      <w:r w:rsidR="0075724B">
        <w:rPr>
          <w:rFonts w:ascii="Times New Roman" w:hAnsi="Times New Roman" w:cs="Times New Roman"/>
        </w:rPr>
        <w:t xml:space="preserve"> later in this document</w:t>
      </w:r>
      <w:r>
        <w:rPr>
          <w:rFonts w:ascii="Times New Roman" w:hAnsi="Times New Roman" w:cs="Times New Roman"/>
        </w:rPr>
        <w:t xml:space="preserve">) including referrals from: teachers, adjustment counselors, guidance counselors, staff, administration, students, police department and parents.  During meetings the Triage Team reviews each presented case, assesses need for services and designates follow-through activities.  It is the Triage Team’s responsibility to determine if and how action will be taken.  </w:t>
      </w:r>
    </w:p>
    <w:p w14:paraId="6EC98828" w14:textId="77777777" w:rsidR="00792371" w:rsidRDefault="00792371">
      <w:pPr>
        <w:pStyle w:val="NormalWeb"/>
        <w:jc w:val="both"/>
        <w:rPr>
          <w:rFonts w:ascii="Times New Roman" w:hAnsi="Times New Roman" w:cs="Times New Roman"/>
        </w:rPr>
      </w:pPr>
    </w:p>
    <w:p w14:paraId="4479520E" w14:textId="77777777" w:rsidR="00792371" w:rsidRDefault="00792371">
      <w:pPr>
        <w:pStyle w:val="NormalWeb"/>
        <w:jc w:val="both"/>
        <w:rPr>
          <w:rFonts w:ascii="Times New Roman" w:hAnsi="Times New Roman" w:cs="Times New Roman"/>
        </w:rPr>
      </w:pPr>
    </w:p>
    <w:p w14:paraId="7D4DAFBC" w14:textId="77777777" w:rsidR="00792371" w:rsidRDefault="00792371">
      <w:pPr>
        <w:pStyle w:val="NormalWeb"/>
        <w:jc w:val="both"/>
        <w:rPr>
          <w:rFonts w:ascii="Times New Roman" w:hAnsi="Times New Roman" w:cs="Times New Roman"/>
        </w:rPr>
      </w:pPr>
    </w:p>
    <w:p w14:paraId="0CE33A5B" w14:textId="77777777" w:rsidR="001C2F97" w:rsidRDefault="004C35E8" w:rsidP="004C35E8">
      <w:pPr>
        <w:pStyle w:val="Heading1"/>
      </w:pPr>
      <w:bookmarkStart w:id="72" w:name="_Toc268685380"/>
      <w:r>
        <w:t>CHILD ABUSE, BULLYING</w:t>
      </w:r>
      <w:r w:rsidR="00A32915">
        <w:t>, SUBSTANCE ABUSE</w:t>
      </w:r>
      <w:bookmarkEnd w:id="72"/>
    </w:p>
    <w:p w14:paraId="04427188" w14:textId="77777777" w:rsidR="004C35E8" w:rsidRDefault="004C35E8">
      <w:pPr>
        <w:widowControl/>
        <w:tabs>
          <w:tab w:val="left" w:pos="-720"/>
        </w:tabs>
        <w:jc w:val="both"/>
        <w:rPr>
          <w:b/>
          <w:bCs/>
          <w:spacing w:val="-3"/>
          <w:u w:val="single"/>
        </w:rPr>
      </w:pPr>
    </w:p>
    <w:p w14:paraId="040A11ED" w14:textId="77777777" w:rsidR="001C2F97" w:rsidRDefault="00066FB1" w:rsidP="00833524">
      <w:pPr>
        <w:pStyle w:val="Heading3"/>
      </w:pPr>
      <w:bookmarkStart w:id="73" w:name="_Toc268685381"/>
      <w:r>
        <w:t>Staff procedure for reporting incidents of child abuse and neglect</w:t>
      </w:r>
      <w:bookmarkEnd w:id="73"/>
    </w:p>
    <w:p w14:paraId="115E6853" w14:textId="77777777" w:rsidR="004C35E8" w:rsidRDefault="001C2F97">
      <w:pPr>
        <w:widowControl/>
        <w:tabs>
          <w:tab w:val="left" w:pos="-720"/>
        </w:tabs>
        <w:jc w:val="both"/>
        <w:rPr>
          <w:spacing w:val="-3"/>
        </w:rPr>
      </w:pPr>
      <w:r>
        <w:rPr>
          <w:spacing w:val="-3"/>
        </w:rPr>
        <w:t xml:space="preserve">Every faculty and staff </w:t>
      </w:r>
      <w:r w:rsidR="004C35E8">
        <w:rPr>
          <w:spacing w:val="-3"/>
        </w:rPr>
        <w:t xml:space="preserve">member is a mandated reporter of </w:t>
      </w:r>
      <w:r w:rsidR="004C35E8">
        <w:rPr>
          <w:i/>
          <w:spacing w:val="-3"/>
        </w:rPr>
        <w:t xml:space="preserve">suspected </w:t>
      </w:r>
      <w:r w:rsidR="004C35E8">
        <w:rPr>
          <w:spacing w:val="-3"/>
        </w:rPr>
        <w:t xml:space="preserve">and/or proven child abuse and neglect.  You do not need proof, only reasonable suspicion.  </w:t>
      </w:r>
    </w:p>
    <w:p w14:paraId="6DD4E69B" w14:textId="77777777" w:rsidR="004C35E8" w:rsidRDefault="001C2F97" w:rsidP="009B63D9">
      <w:pPr>
        <w:widowControl/>
        <w:numPr>
          <w:ilvl w:val="0"/>
          <w:numId w:val="41"/>
        </w:numPr>
        <w:tabs>
          <w:tab w:val="left" w:pos="-720"/>
        </w:tabs>
        <w:jc w:val="both"/>
        <w:rPr>
          <w:spacing w:val="-3"/>
        </w:rPr>
      </w:pPr>
      <w:r>
        <w:rPr>
          <w:spacing w:val="-3"/>
        </w:rPr>
        <w:lastRenderedPageBreak/>
        <w:t>The mandated reporter must make an oral report, and within 48 hours, must make a written report</w:t>
      </w:r>
      <w:r w:rsidR="004C35E8">
        <w:rPr>
          <w:spacing w:val="-3"/>
        </w:rPr>
        <w:t xml:space="preserve"> (i.e., Form 51A) </w:t>
      </w:r>
      <w:r>
        <w:rPr>
          <w:spacing w:val="-3"/>
        </w:rPr>
        <w:t xml:space="preserve">to the Department of </w:t>
      </w:r>
      <w:r w:rsidR="004C35E8">
        <w:rPr>
          <w:spacing w:val="-3"/>
        </w:rPr>
        <w:t xml:space="preserve">Children and Families (508-424-0100).  The statute requires that such a report contain, among other things, the names and addresses of the child and his/her parents, the child’s age and sex, the nature and extent of his/her injuries, the name of the person making the report, and various other information.  </w:t>
      </w:r>
    </w:p>
    <w:p w14:paraId="1B9FB9D4" w14:textId="77777777" w:rsidR="004C35E8" w:rsidRDefault="004C35E8" w:rsidP="009B63D9">
      <w:pPr>
        <w:widowControl/>
        <w:numPr>
          <w:ilvl w:val="0"/>
          <w:numId w:val="41"/>
        </w:numPr>
        <w:tabs>
          <w:tab w:val="left" w:pos="-720"/>
        </w:tabs>
        <w:jc w:val="both"/>
        <w:rPr>
          <w:spacing w:val="-3"/>
        </w:rPr>
      </w:pPr>
      <w:r>
        <w:rPr>
          <w:spacing w:val="-3"/>
        </w:rPr>
        <w:t>Usually</w:t>
      </w:r>
      <w:r w:rsidR="001C2F97">
        <w:rPr>
          <w:spacing w:val="-3"/>
        </w:rPr>
        <w:t xml:space="preserve">, the mandated reporter </w:t>
      </w:r>
      <w:r>
        <w:rPr>
          <w:spacing w:val="-3"/>
        </w:rPr>
        <w:t>notifies</w:t>
      </w:r>
      <w:r w:rsidR="001C2F97">
        <w:rPr>
          <w:spacing w:val="-3"/>
        </w:rPr>
        <w:t xml:space="preserve"> the assistant principal (or his/her designee) who shall then become responsible </w:t>
      </w:r>
      <w:r>
        <w:rPr>
          <w:spacing w:val="-3"/>
        </w:rPr>
        <w:t>for making</w:t>
      </w:r>
      <w:r w:rsidR="001C2F97">
        <w:rPr>
          <w:spacing w:val="-3"/>
        </w:rPr>
        <w:t xml:space="preserve"> the oral and written report to the department</w:t>
      </w:r>
      <w:r>
        <w:rPr>
          <w:spacing w:val="-3"/>
        </w:rPr>
        <w:t>, most often with the staff member present to clarify questions and provide details</w:t>
      </w:r>
      <w:r w:rsidR="001C2F97">
        <w:rPr>
          <w:spacing w:val="-3"/>
        </w:rPr>
        <w:t xml:space="preserve">.  </w:t>
      </w:r>
    </w:p>
    <w:p w14:paraId="59A8B4AF" w14:textId="77777777" w:rsidR="001C2F97" w:rsidRDefault="001C2F97" w:rsidP="009B63D9">
      <w:pPr>
        <w:widowControl/>
        <w:numPr>
          <w:ilvl w:val="0"/>
          <w:numId w:val="41"/>
        </w:numPr>
        <w:tabs>
          <w:tab w:val="left" w:pos="-720"/>
        </w:tabs>
        <w:jc w:val="both"/>
        <w:rPr>
          <w:spacing w:val="-3"/>
        </w:rPr>
      </w:pPr>
      <w:r>
        <w:rPr>
          <w:spacing w:val="-3"/>
        </w:rPr>
        <w:t xml:space="preserve">Any person who is required to make such a report under the law and fails to do so is subject to a fine of not more than one thousand dollars.  </w:t>
      </w:r>
    </w:p>
    <w:p w14:paraId="38288008" w14:textId="77777777" w:rsidR="001C2F97" w:rsidRDefault="001C2F97">
      <w:pPr>
        <w:widowControl/>
        <w:tabs>
          <w:tab w:val="left" w:pos="-720"/>
        </w:tabs>
        <w:jc w:val="both"/>
        <w:rPr>
          <w:spacing w:val="-3"/>
        </w:rPr>
      </w:pPr>
    </w:p>
    <w:p w14:paraId="04C48050" w14:textId="77777777" w:rsidR="001C2F97" w:rsidRPr="00FF5E6E" w:rsidRDefault="004C35E8" w:rsidP="0014050F">
      <w:pPr>
        <w:pStyle w:val="Heading2"/>
      </w:pPr>
      <w:bookmarkStart w:id="74" w:name="_Toc268685382"/>
      <w:r w:rsidRPr="00FF5E6E">
        <w:t>BULLYING</w:t>
      </w:r>
      <w:bookmarkEnd w:id="74"/>
    </w:p>
    <w:p w14:paraId="017B2288" w14:textId="54233C8F" w:rsidR="00FF5E6E" w:rsidRDefault="002212CF" w:rsidP="00FF5E6E">
      <w:pPr>
        <w:rPr>
          <w:b/>
          <w:i/>
        </w:rPr>
      </w:pPr>
      <w:r>
        <w:rPr>
          <w:b/>
          <w:i/>
        </w:rPr>
        <w:t>* See Appendix for</w:t>
      </w:r>
      <w:r w:rsidR="00104827" w:rsidRPr="009B4E61">
        <w:rPr>
          <w:b/>
          <w:i/>
        </w:rPr>
        <w:t xml:space="preserve"> </w:t>
      </w:r>
      <w:r w:rsidR="009B4E61" w:rsidRPr="009B4E61">
        <w:rPr>
          <w:b/>
          <w:i/>
        </w:rPr>
        <w:t>Wayland Public Schools Bullying and Cyber-bullying Policy</w:t>
      </w:r>
    </w:p>
    <w:p w14:paraId="40941C59" w14:textId="77777777" w:rsidR="00B31062" w:rsidRPr="009B4E61" w:rsidRDefault="00B31062" w:rsidP="00FF5E6E">
      <w:pPr>
        <w:rPr>
          <w:b/>
          <w:i/>
        </w:rPr>
      </w:pPr>
    </w:p>
    <w:p w14:paraId="6BE867FC" w14:textId="77777777" w:rsidR="001C2F97" w:rsidRDefault="001C2F97">
      <w:pPr>
        <w:jc w:val="both"/>
      </w:pPr>
      <w:bookmarkStart w:id="75" w:name="_Toc265656893"/>
      <w:r>
        <w:t xml:space="preserve">Massachusetts law gives school officials the power to investigate and discipline bullying that occurs </w:t>
      </w:r>
      <w:r w:rsidRPr="004C35E8">
        <w:rPr>
          <w:b/>
          <w:i/>
        </w:rPr>
        <w:t>on or off</w:t>
      </w:r>
      <w:r>
        <w:t xml:space="preserve"> </w:t>
      </w:r>
      <w:r w:rsidRPr="004C35E8">
        <w:rPr>
          <w:b/>
          <w:i/>
        </w:rPr>
        <w:t>school grounds</w:t>
      </w:r>
      <w:r>
        <w:t xml:space="preserve"> (e.g., cyber bullying from a home computer) if that bullying creates a hostile environment at school for the victim</w:t>
      </w:r>
      <w:r w:rsidR="004C35E8">
        <w:t xml:space="preserve"> (‘target”)</w:t>
      </w:r>
      <w:r>
        <w:t xml:space="preserve">, infringes on the rights of the </w:t>
      </w:r>
      <w:r w:rsidR="004C35E8">
        <w:t>target</w:t>
      </w:r>
      <w:r>
        <w:t xml:space="preserve"> at school, or materially and substantially disrupts the education process or orderly operation of the school, as determined by school administrators. </w:t>
      </w:r>
    </w:p>
    <w:p w14:paraId="44A56457" w14:textId="77777777" w:rsidR="00B31062" w:rsidRDefault="00B31062">
      <w:pPr>
        <w:jc w:val="both"/>
      </w:pPr>
    </w:p>
    <w:p w14:paraId="68655C65" w14:textId="77777777" w:rsidR="00B31062" w:rsidRDefault="00B31062" w:rsidP="00B31062">
      <w:pPr>
        <w:pStyle w:val="Normal1"/>
        <w:widowControl w:val="0"/>
        <w:jc w:val="both"/>
      </w:pPr>
      <w:r>
        <w:t xml:space="preserve">The Wayland Public Schools is committed to providing a safe, positive and productive educational environment where students can achieve his/her own highest academic standards. No student shall be subjected to bullying, or cyber-bullying.  </w:t>
      </w:r>
    </w:p>
    <w:p w14:paraId="13967293" w14:textId="77777777" w:rsidR="00B31062" w:rsidRDefault="00B31062" w:rsidP="00B31062">
      <w:pPr>
        <w:pStyle w:val="Normal1"/>
        <w:widowControl w:val="0"/>
        <w:jc w:val="both"/>
      </w:pPr>
    </w:p>
    <w:p w14:paraId="0DB629C0" w14:textId="77777777" w:rsidR="00B31062" w:rsidRDefault="00B31062" w:rsidP="00B31062">
      <w:pPr>
        <w:pStyle w:val="Normal1"/>
        <w:widowControl w:val="0"/>
        <w:jc w:val="both"/>
      </w:pPr>
      <w:r>
        <w:t>“Bullying” is the repeated use by one or more students or school staff members of a written, verbal, or electronic expression, or a physical act or gesture, or any combination thereof, directed at a target that:</w:t>
      </w:r>
    </w:p>
    <w:p w14:paraId="206C7502" w14:textId="77777777" w:rsidR="00B31062" w:rsidRDefault="00B31062" w:rsidP="00B31062">
      <w:pPr>
        <w:pStyle w:val="Normal1"/>
        <w:widowControl w:val="0"/>
        <w:jc w:val="both"/>
      </w:pPr>
    </w:p>
    <w:p w14:paraId="7BD1816C" w14:textId="77777777" w:rsidR="00B31062" w:rsidRDefault="00B31062" w:rsidP="009B63D9">
      <w:pPr>
        <w:pStyle w:val="Normal1"/>
        <w:widowControl w:val="0"/>
        <w:numPr>
          <w:ilvl w:val="0"/>
          <w:numId w:val="64"/>
        </w:numPr>
        <w:ind w:hanging="360"/>
        <w:jc w:val="both"/>
      </w:pPr>
      <w:r>
        <w:t>causes physical or emotional harm to the target or damage to the target’s property;</w:t>
      </w:r>
    </w:p>
    <w:p w14:paraId="2F5F192D" w14:textId="77777777" w:rsidR="00B31062" w:rsidRDefault="00B31062" w:rsidP="009B63D9">
      <w:pPr>
        <w:pStyle w:val="Normal1"/>
        <w:widowControl w:val="0"/>
        <w:numPr>
          <w:ilvl w:val="0"/>
          <w:numId w:val="60"/>
        </w:numPr>
        <w:ind w:hanging="360"/>
        <w:jc w:val="both"/>
      </w:pPr>
      <w:r>
        <w:t>places the target in reasonable fear of harm to him/herself, or of damage to his/her property;</w:t>
      </w:r>
    </w:p>
    <w:p w14:paraId="6E55A072" w14:textId="77777777" w:rsidR="00B31062" w:rsidRDefault="00B31062" w:rsidP="009B63D9">
      <w:pPr>
        <w:pStyle w:val="Normal1"/>
        <w:widowControl w:val="0"/>
        <w:numPr>
          <w:ilvl w:val="0"/>
          <w:numId w:val="61"/>
        </w:numPr>
        <w:ind w:hanging="360"/>
        <w:jc w:val="both"/>
      </w:pPr>
      <w:r>
        <w:t>creates a hostile environment at school for the target;</w:t>
      </w:r>
    </w:p>
    <w:p w14:paraId="65F93218" w14:textId="77777777" w:rsidR="00B31062" w:rsidRDefault="00B31062" w:rsidP="009B63D9">
      <w:pPr>
        <w:pStyle w:val="Normal1"/>
        <w:widowControl w:val="0"/>
        <w:numPr>
          <w:ilvl w:val="0"/>
          <w:numId w:val="63"/>
        </w:numPr>
        <w:ind w:hanging="360"/>
        <w:jc w:val="both"/>
      </w:pPr>
      <w:r>
        <w:t>infringes on the rights of the target at school; or</w:t>
      </w:r>
    </w:p>
    <w:p w14:paraId="2403A627" w14:textId="77777777" w:rsidR="00B31062" w:rsidRDefault="00B31062" w:rsidP="009B63D9">
      <w:pPr>
        <w:pStyle w:val="Normal1"/>
        <w:widowControl w:val="0"/>
        <w:numPr>
          <w:ilvl w:val="0"/>
          <w:numId w:val="62"/>
        </w:numPr>
        <w:ind w:hanging="360"/>
        <w:jc w:val="both"/>
      </w:pPr>
      <w:r>
        <w:t>materially and substantially disrupts the education process or the orderly operation of a school.</w:t>
      </w:r>
    </w:p>
    <w:p w14:paraId="3B09DB11" w14:textId="77777777" w:rsidR="00B31062" w:rsidRDefault="00B31062" w:rsidP="00B31062">
      <w:pPr>
        <w:pStyle w:val="Normal1"/>
        <w:widowControl w:val="0"/>
        <w:jc w:val="both"/>
      </w:pPr>
    </w:p>
    <w:p w14:paraId="0425FE29" w14:textId="77777777" w:rsidR="00B31062" w:rsidRDefault="00B31062" w:rsidP="00B31062">
      <w:pPr>
        <w:pStyle w:val="Normal1"/>
        <w:widowControl w:val="0"/>
        <w:jc w:val="both"/>
      </w:pPr>
      <w:r>
        <w:t>“Cyber-bullying” is defined as bullying through the use of technology or any electronic communication, which shall include, but shall not be limited to, any transfer of signs, signals, writing, images, sounds, data or intelligence of any nature transmitted in whole or in part by wire, radio, electromagnetic, photo-electronic or photo-optical systems, including but not limited to, electronic mail, internet communications, instant messages or facsimile communications</w:t>
      </w:r>
      <w:r>
        <w:rPr>
          <w:strike/>
        </w:rPr>
        <w:t>.</w:t>
      </w:r>
    </w:p>
    <w:p w14:paraId="18073ABE" w14:textId="77777777" w:rsidR="00B31062" w:rsidRDefault="00B31062">
      <w:pPr>
        <w:jc w:val="both"/>
      </w:pPr>
    </w:p>
    <w:p w14:paraId="4DEA31AC" w14:textId="77777777" w:rsidR="001C2F97" w:rsidRDefault="001C2F97">
      <w:pPr>
        <w:jc w:val="both"/>
      </w:pPr>
    </w:p>
    <w:bookmarkEnd w:id="75"/>
    <w:p w14:paraId="7DBAD147" w14:textId="77777777" w:rsidR="001C2F97" w:rsidRDefault="001C2F97">
      <w:pPr>
        <w:pStyle w:val="ListParagraph"/>
        <w:ind w:left="0"/>
        <w:jc w:val="both"/>
        <w:rPr>
          <w:rFonts w:cs="Arial"/>
        </w:rPr>
      </w:pPr>
    </w:p>
    <w:p w14:paraId="02FB8AB5" w14:textId="77777777" w:rsidR="001C2F97" w:rsidRDefault="001C2F97" w:rsidP="00FF5E6E">
      <w:pPr>
        <w:pStyle w:val="Heading3"/>
      </w:pPr>
      <w:bookmarkStart w:id="76" w:name="_Toc265656894"/>
      <w:bookmarkStart w:id="77" w:name="_Toc267046710"/>
      <w:bookmarkStart w:id="78" w:name="_Toc268685383"/>
      <w:r>
        <w:t>Reminders to all staff responding to a report of bullying</w:t>
      </w:r>
      <w:bookmarkEnd w:id="76"/>
      <w:bookmarkEnd w:id="77"/>
      <w:bookmarkEnd w:id="78"/>
    </w:p>
    <w:p w14:paraId="0704E340" w14:textId="77777777" w:rsidR="001C2F97" w:rsidRDefault="001C2F97" w:rsidP="005E056D">
      <w:pPr>
        <w:pStyle w:val="ListParagraph"/>
        <w:numPr>
          <w:ilvl w:val="0"/>
          <w:numId w:val="27"/>
        </w:numPr>
        <w:ind w:left="720"/>
        <w:jc w:val="both"/>
      </w:pPr>
      <w:r>
        <w:t xml:space="preserve">The tone you take with students during investigations will affect your ability to defuse the bullying.  Stay neutral and calm.   </w:t>
      </w:r>
    </w:p>
    <w:p w14:paraId="618EC925" w14:textId="77777777" w:rsidR="001C2F97" w:rsidRDefault="001C2F97" w:rsidP="005E056D">
      <w:pPr>
        <w:pStyle w:val="ListParagraph"/>
        <w:numPr>
          <w:ilvl w:val="0"/>
          <w:numId w:val="27"/>
        </w:numPr>
        <w:ind w:left="720"/>
        <w:jc w:val="both"/>
      </w:pPr>
      <w:r>
        <w:t>Don’t make promises or deals until your investigation is complete</w:t>
      </w:r>
    </w:p>
    <w:p w14:paraId="3DC7786F" w14:textId="77777777" w:rsidR="001C2F97" w:rsidRDefault="001C2F97" w:rsidP="005E056D">
      <w:pPr>
        <w:pStyle w:val="ListParagraph"/>
        <w:numPr>
          <w:ilvl w:val="0"/>
          <w:numId w:val="27"/>
        </w:numPr>
        <w:ind w:left="720"/>
        <w:jc w:val="both"/>
      </w:pPr>
      <w:r>
        <w:lastRenderedPageBreak/>
        <w:t xml:space="preserve">Give students maximum possible agency.  E.g., assure </w:t>
      </w:r>
      <w:r w:rsidR="00C04872">
        <w:t>targets</w:t>
      </w:r>
      <w:r>
        <w:t xml:space="preserve"> that they have done the right thing or remind </w:t>
      </w:r>
      <w:r w:rsidR="00C04872">
        <w:t>offenders</w:t>
      </w:r>
      <w:r>
        <w:t xml:space="preserve"> that they have power to stop the bullying</w:t>
      </w:r>
    </w:p>
    <w:p w14:paraId="28640960" w14:textId="77777777" w:rsidR="001C2F97" w:rsidRDefault="001C2F97" w:rsidP="005E056D">
      <w:pPr>
        <w:pStyle w:val="ListParagraph"/>
        <w:numPr>
          <w:ilvl w:val="0"/>
          <w:numId w:val="27"/>
        </w:numPr>
        <w:ind w:left="720"/>
        <w:jc w:val="both"/>
      </w:pPr>
      <w:r>
        <w:t>Maintain confidentiality as much as possible</w:t>
      </w:r>
    </w:p>
    <w:p w14:paraId="20C8738E" w14:textId="77777777" w:rsidR="001C2F97" w:rsidRDefault="001C2F97" w:rsidP="005E056D">
      <w:pPr>
        <w:pStyle w:val="ListParagraph"/>
        <w:numPr>
          <w:ilvl w:val="0"/>
          <w:numId w:val="27"/>
        </w:numPr>
        <w:ind w:left="720"/>
        <w:jc w:val="both"/>
      </w:pPr>
      <w:r>
        <w:t>Be objective in your note-taking; your emails and the notes you take in meetings about students become part of their official record.</w:t>
      </w:r>
    </w:p>
    <w:p w14:paraId="4505D398" w14:textId="77777777" w:rsidR="001C2F97" w:rsidRDefault="001C2F97" w:rsidP="005E056D">
      <w:pPr>
        <w:pStyle w:val="ListParagraph"/>
        <w:numPr>
          <w:ilvl w:val="0"/>
          <w:numId w:val="27"/>
        </w:numPr>
        <w:ind w:left="720"/>
        <w:jc w:val="both"/>
      </w:pPr>
      <w:r>
        <w:t xml:space="preserve">There are no “off-the-record” conversations </w:t>
      </w:r>
    </w:p>
    <w:p w14:paraId="0B93533A" w14:textId="77777777" w:rsidR="001C2F97" w:rsidRDefault="001C2F97" w:rsidP="005E056D">
      <w:pPr>
        <w:pStyle w:val="ListParagraph"/>
        <w:numPr>
          <w:ilvl w:val="0"/>
          <w:numId w:val="27"/>
        </w:numPr>
        <w:ind w:left="720"/>
        <w:jc w:val="both"/>
      </w:pPr>
      <w:r>
        <w:t>Be timely!   The faster you talk to all students involved, the less likely that students will feel social pressure to change their stories.</w:t>
      </w:r>
    </w:p>
    <w:p w14:paraId="2DEC85DA" w14:textId="77777777" w:rsidR="001C2F97" w:rsidRDefault="001C2F97">
      <w:bookmarkStart w:id="79" w:name="_Toc265656895"/>
    </w:p>
    <w:p w14:paraId="65D7D55C" w14:textId="77777777" w:rsidR="001C2F97" w:rsidRDefault="001C2F97" w:rsidP="004C35E8">
      <w:pPr>
        <w:pStyle w:val="Heading3"/>
      </w:pPr>
      <w:bookmarkStart w:id="80" w:name="_Toc267046711"/>
      <w:bookmarkStart w:id="81" w:name="_Toc268685384"/>
      <w:r>
        <w:t xml:space="preserve">Bullying </w:t>
      </w:r>
      <w:r w:rsidR="004C35E8">
        <w:t>Reporting</w:t>
      </w:r>
      <w:r>
        <w:t xml:space="preserve"> Procedures</w:t>
      </w:r>
      <w:bookmarkEnd w:id="79"/>
      <w:bookmarkEnd w:id="80"/>
      <w:bookmarkEnd w:id="81"/>
    </w:p>
    <w:p w14:paraId="24210A1B" w14:textId="77777777" w:rsidR="001C2F97" w:rsidRDefault="001C2F97" w:rsidP="009B63D9">
      <w:pPr>
        <w:pStyle w:val="ListParagraph"/>
        <w:numPr>
          <w:ilvl w:val="0"/>
          <w:numId w:val="28"/>
        </w:numPr>
        <w:spacing w:after="60"/>
        <w:jc w:val="both"/>
        <w:rPr>
          <w:szCs w:val="24"/>
        </w:rPr>
      </w:pPr>
      <w:r>
        <w:rPr>
          <w:szCs w:val="24"/>
        </w:rPr>
        <w:t>Review the definition of bullying</w:t>
      </w:r>
      <w:r w:rsidR="00C04872">
        <w:rPr>
          <w:szCs w:val="24"/>
        </w:rPr>
        <w:t xml:space="preserve"> (see above)</w:t>
      </w:r>
      <w:r>
        <w:rPr>
          <w:szCs w:val="24"/>
        </w:rPr>
        <w:t xml:space="preserve">, ideally with the </w:t>
      </w:r>
      <w:r w:rsidR="00C04872">
        <w:rPr>
          <w:szCs w:val="24"/>
        </w:rPr>
        <w:t>reporter (e.g., target, friend of target, parent, etc.)</w:t>
      </w:r>
      <w:r>
        <w:rPr>
          <w:szCs w:val="24"/>
        </w:rPr>
        <w:t xml:space="preserve"> present.</w:t>
      </w:r>
    </w:p>
    <w:p w14:paraId="228D85ED" w14:textId="77777777" w:rsidR="001C2F97" w:rsidRDefault="001C2F97" w:rsidP="009B63D9">
      <w:pPr>
        <w:pStyle w:val="ListParagraph"/>
        <w:numPr>
          <w:ilvl w:val="1"/>
          <w:numId w:val="28"/>
        </w:numPr>
        <w:spacing w:after="60"/>
        <w:jc w:val="both"/>
        <w:rPr>
          <w:szCs w:val="24"/>
        </w:rPr>
      </w:pPr>
      <w:r>
        <w:rPr>
          <w:szCs w:val="24"/>
        </w:rPr>
        <w:t>If incident does not seem to meet the definition, treat the incident with standard school disciplinary or conflict resolution procedures.</w:t>
      </w:r>
    </w:p>
    <w:p w14:paraId="2A579FF4" w14:textId="77777777" w:rsidR="001C2F97" w:rsidRDefault="001C2F97" w:rsidP="009B63D9">
      <w:pPr>
        <w:pStyle w:val="ListParagraph"/>
        <w:numPr>
          <w:ilvl w:val="1"/>
          <w:numId w:val="28"/>
        </w:numPr>
        <w:spacing w:after="60"/>
        <w:jc w:val="both"/>
        <w:rPr>
          <w:szCs w:val="24"/>
        </w:rPr>
      </w:pPr>
      <w:r>
        <w:rPr>
          <w:szCs w:val="24"/>
        </w:rPr>
        <w:t>If incident meets the definition</w:t>
      </w:r>
      <w:r w:rsidR="00C04872">
        <w:rPr>
          <w:szCs w:val="24"/>
        </w:rPr>
        <w:t>,</w:t>
      </w:r>
      <w:r>
        <w:rPr>
          <w:szCs w:val="24"/>
        </w:rPr>
        <w:t xml:space="preserve"> continue to follow procedures below.  </w:t>
      </w:r>
    </w:p>
    <w:p w14:paraId="7EA018B9" w14:textId="77777777" w:rsidR="001C2F97" w:rsidRDefault="001C2F97" w:rsidP="009B63D9">
      <w:pPr>
        <w:pStyle w:val="ListParagraph"/>
        <w:numPr>
          <w:ilvl w:val="0"/>
          <w:numId w:val="28"/>
        </w:numPr>
        <w:rPr>
          <w:szCs w:val="24"/>
        </w:rPr>
      </w:pPr>
      <w:r>
        <w:rPr>
          <w:szCs w:val="24"/>
        </w:rPr>
        <w:t xml:space="preserve">Notify </w:t>
      </w:r>
      <w:r w:rsidR="00C04872">
        <w:rPr>
          <w:szCs w:val="24"/>
        </w:rPr>
        <w:t xml:space="preserve">the </w:t>
      </w:r>
      <w:r>
        <w:rPr>
          <w:szCs w:val="24"/>
        </w:rPr>
        <w:t>reporter that because this incident may constitute bullying, we have an obligation to investigate and take action in a timely manner including:</w:t>
      </w:r>
    </w:p>
    <w:p w14:paraId="5EE15D2D" w14:textId="77777777" w:rsidR="001C2F97" w:rsidRDefault="001C2F97" w:rsidP="009B63D9">
      <w:pPr>
        <w:pStyle w:val="ListParagraph"/>
        <w:numPr>
          <w:ilvl w:val="0"/>
          <w:numId w:val="29"/>
        </w:numPr>
        <w:jc w:val="both"/>
        <w:rPr>
          <w:szCs w:val="24"/>
        </w:rPr>
      </w:pPr>
      <w:r>
        <w:rPr>
          <w:szCs w:val="24"/>
        </w:rPr>
        <w:t>interview all students involved</w:t>
      </w:r>
      <w:r w:rsidR="00C04872">
        <w:rPr>
          <w:szCs w:val="24"/>
        </w:rPr>
        <w:t>,</w:t>
      </w:r>
    </w:p>
    <w:p w14:paraId="06C07DD0" w14:textId="77777777" w:rsidR="001C2F97" w:rsidRDefault="001C2F97" w:rsidP="009B63D9">
      <w:pPr>
        <w:pStyle w:val="ListParagraph"/>
        <w:numPr>
          <w:ilvl w:val="0"/>
          <w:numId w:val="29"/>
        </w:numPr>
        <w:jc w:val="both"/>
        <w:rPr>
          <w:szCs w:val="24"/>
        </w:rPr>
      </w:pPr>
      <w:r>
        <w:rPr>
          <w:szCs w:val="24"/>
        </w:rPr>
        <w:t>collect evidence including digital or hard copies of electronic communication, web pages, notes, etc.</w:t>
      </w:r>
      <w:r w:rsidR="00C04872">
        <w:rPr>
          <w:szCs w:val="24"/>
        </w:rPr>
        <w:t>,</w:t>
      </w:r>
      <w:r>
        <w:rPr>
          <w:szCs w:val="24"/>
        </w:rPr>
        <w:t xml:space="preserve"> </w:t>
      </w:r>
    </w:p>
    <w:p w14:paraId="21A74EB6" w14:textId="77777777" w:rsidR="001C2F97" w:rsidRDefault="001C2F97" w:rsidP="009B63D9">
      <w:pPr>
        <w:pStyle w:val="ListParagraph"/>
        <w:numPr>
          <w:ilvl w:val="0"/>
          <w:numId w:val="29"/>
        </w:numPr>
        <w:jc w:val="both"/>
        <w:rPr>
          <w:szCs w:val="24"/>
        </w:rPr>
      </w:pPr>
      <w:r>
        <w:rPr>
          <w:szCs w:val="24"/>
        </w:rPr>
        <w:t>review previous disciplinary records of all students involved</w:t>
      </w:r>
      <w:r w:rsidR="00C04872">
        <w:rPr>
          <w:szCs w:val="24"/>
        </w:rPr>
        <w:t>,</w:t>
      </w:r>
    </w:p>
    <w:p w14:paraId="2A834DCC" w14:textId="77777777" w:rsidR="001C2F97" w:rsidRDefault="001C2F97" w:rsidP="009B63D9">
      <w:pPr>
        <w:pStyle w:val="ListParagraph"/>
        <w:numPr>
          <w:ilvl w:val="0"/>
          <w:numId w:val="29"/>
        </w:numPr>
        <w:jc w:val="both"/>
        <w:rPr>
          <w:szCs w:val="24"/>
        </w:rPr>
      </w:pPr>
      <w:r>
        <w:rPr>
          <w:szCs w:val="24"/>
        </w:rPr>
        <w:t>notify parent(s)/guardian(s) of all students involved</w:t>
      </w:r>
      <w:r w:rsidR="00C04872">
        <w:rPr>
          <w:szCs w:val="24"/>
        </w:rPr>
        <w:t>,</w:t>
      </w:r>
    </w:p>
    <w:p w14:paraId="0A4C4EFF" w14:textId="77777777" w:rsidR="001C2F97" w:rsidRDefault="001C2F97" w:rsidP="009B63D9">
      <w:pPr>
        <w:pStyle w:val="ListParagraph"/>
        <w:numPr>
          <w:ilvl w:val="0"/>
          <w:numId w:val="29"/>
        </w:numPr>
        <w:jc w:val="both"/>
        <w:rPr>
          <w:szCs w:val="24"/>
        </w:rPr>
      </w:pPr>
      <w:r>
        <w:rPr>
          <w:szCs w:val="24"/>
        </w:rPr>
        <w:t xml:space="preserve">notify the police if it is believed that criminal charges may be pursued against the </w:t>
      </w:r>
      <w:r w:rsidR="00C04872">
        <w:rPr>
          <w:szCs w:val="24"/>
        </w:rPr>
        <w:t>offender,</w:t>
      </w:r>
    </w:p>
    <w:p w14:paraId="2C7F55D8" w14:textId="77777777" w:rsidR="001C2F97" w:rsidRDefault="001C2F97" w:rsidP="009B63D9">
      <w:pPr>
        <w:pStyle w:val="ListParagraph"/>
        <w:numPr>
          <w:ilvl w:val="0"/>
          <w:numId w:val="29"/>
        </w:numPr>
        <w:jc w:val="both"/>
        <w:rPr>
          <w:szCs w:val="24"/>
        </w:rPr>
      </w:pPr>
      <w:r>
        <w:rPr>
          <w:szCs w:val="24"/>
        </w:rPr>
        <w:t>apply appropriate disciplinary action</w:t>
      </w:r>
      <w:r w:rsidR="00C04872">
        <w:rPr>
          <w:szCs w:val="24"/>
        </w:rPr>
        <w:t>,</w:t>
      </w:r>
    </w:p>
    <w:p w14:paraId="2C0D04B4" w14:textId="77777777" w:rsidR="001C2F97" w:rsidRDefault="001C2F97" w:rsidP="009B63D9">
      <w:pPr>
        <w:pStyle w:val="ListParagraph"/>
        <w:numPr>
          <w:ilvl w:val="0"/>
          <w:numId w:val="29"/>
        </w:numPr>
        <w:jc w:val="both"/>
        <w:rPr>
          <w:szCs w:val="24"/>
        </w:rPr>
      </w:pPr>
      <w:r>
        <w:rPr>
          <w:szCs w:val="24"/>
        </w:rPr>
        <w:t xml:space="preserve">notify </w:t>
      </w:r>
      <w:r w:rsidR="00C04872">
        <w:rPr>
          <w:szCs w:val="24"/>
        </w:rPr>
        <w:t>target’s</w:t>
      </w:r>
      <w:r>
        <w:rPr>
          <w:szCs w:val="24"/>
        </w:rPr>
        <w:t xml:space="preserve"> parent(s)/guardian(s) of action taken to prevent further acts of bullying, to the extent consistent with state and federal confidentiality laws (note: we may not be able to share the extent of all disciplinary actions with the </w:t>
      </w:r>
      <w:r w:rsidR="00C04872">
        <w:rPr>
          <w:szCs w:val="24"/>
        </w:rPr>
        <w:t>target’s</w:t>
      </w:r>
      <w:r>
        <w:rPr>
          <w:szCs w:val="24"/>
        </w:rPr>
        <w:t xml:space="preserve"> family).</w:t>
      </w:r>
    </w:p>
    <w:p w14:paraId="0A7A40F0" w14:textId="77777777" w:rsidR="001C2F97" w:rsidRDefault="001C2F97" w:rsidP="009B63D9">
      <w:pPr>
        <w:pStyle w:val="ListParagraph"/>
        <w:numPr>
          <w:ilvl w:val="0"/>
          <w:numId w:val="28"/>
        </w:numPr>
        <w:jc w:val="both"/>
        <w:rPr>
          <w:szCs w:val="24"/>
        </w:rPr>
      </w:pPr>
      <w:r>
        <w:rPr>
          <w:szCs w:val="24"/>
        </w:rPr>
        <w:t>Refer investigation to administrator or administrator’s designee</w:t>
      </w:r>
      <w:r w:rsidR="00C04872">
        <w:rPr>
          <w:szCs w:val="24"/>
        </w:rPr>
        <w:t>:</w:t>
      </w:r>
    </w:p>
    <w:p w14:paraId="0F19FEF9" w14:textId="77777777" w:rsidR="001C2F97" w:rsidRDefault="00C04872" w:rsidP="009B63D9">
      <w:pPr>
        <w:pStyle w:val="ListParagraph"/>
        <w:numPr>
          <w:ilvl w:val="0"/>
          <w:numId w:val="30"/>
        </w:numPr>
        <w:jc w:val="both"/>
        <w:rPr>
          <w:szCs w:val="24"/>
        </w:rPr>
      </w:pPr>
      <w:r>
        <w:rPr>
          <w:szCs w:val="24"/>
        </w:rPr>
        <w:t>If time allows,</w:t>
      </w:r>
      <w:r w:rsidR="001C2F97">
        <w:rPr>
          <w:szCs w:val="24"/>
        </w:rPr>
        <w:t xml:space="preserve"> complete a copy of the </w:t>
      </w:r>
      <w:r w:rsidR="001C2F97" w:rsidRPr="00C04872">
        <w:rPr>
          <w:b/>
          <w:i/>
          <w:szCs w:val="24"/>
        </w:rPr>
        <w:t>Incident Reporting Form</w:t>
      </w:r>
      <w:r w:rsidR="001C2F97">
        <w:rPr>
          <w:szCs w:val="24"/>
        </w:rPr>
        <w:t xml:space="preserve"> (included </w:t>
      </w:r>
      <w:r w:rsidR="004C35E8">
        <w:rPr>
          <w:szCs w:val="24"/>
        </w:rPr>
        <w:t>below</w:t>
      </w:r>
      <w:r w:rsidR="001C2F97">
        <w:rPr>
          <w:szCs w:val="24"/>
        </w:rPr>
        <w:t>)</w:t>
      </w:r>
    </w:p>
    <w:p w14:paraId="73574A61" w14:textId="77777777" w:rsidR="0092498D" w:rsidRDefault="0092498D">
      <w:pPr>
        <w:widowControl/>
        <w:rPr>
          <w:szCs w:val="24"/>
        </w:rPr>
      </w:pPr>
      <w:r>
        <w:rPr>
          <w:szCs w:val="24"/>
        </w:rPr>
        <w:br w:type="page"/>
      </w:r>
    </w:p>
    <w:tbl>
      <w:tblPr>
        <w:tblpPr w:leftFromText="180" w:rightFromText="180" w:vertAnchor="text" w:horzAnchor="margin" w:tblpY="-6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8"/>
        <w:gridCol w:w="980"/>
        <w:gridCol w:w="1332"/>
        <w:gridCol w:w="1440"/>
      </w:tblGrid>
      <w:tr w:rsidR="0092498D" w14:paraId="006B4690" w14:textId="77777777" w:rsidTr="0092498D">
        <w:trPr>
          <w:trHeight w:val="720"/>
        </w:trPr>
        <w:tc>
          <w:tcPr>
            <w:tcW w:w="9576"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6CD66B8" w14:textId="77777777" w:rsidR="0092498D" w:rsidRDefault="0092498D" w:rsidP="0092498D">
            <w:pPr>
              <w:autoSpaceDE w:val="0"/>
              <w:autoSpaceDN w:val="0"/>
              <w:adjustRightInd w:val="0"/>
              <w:jc w:val="center"/>
              <w:rPr>
                <w:rFonts w:cs="Arial"/>
                <w:b/>
                <w:szCs w:val="18"/>
              </w:rPr>
            </w:pPr>
            <w:r>
              <w:rPr>
                <w:rFonts w:cs="Arial"/>
                <w:b/>
                <w:szCs w:val="18"/>
              </w:rPr>
              <w:lastRenderedPageBreak/>
              <w:t>Wayland Public Schools</w:t>
            </w:r>
          </w:p>
          <w:p w14:paraId="40EA87DF" w14:textId="77777777" w:rsidR="0092498D" w:rsidRDefault="0092498D" w:rsidP="0092498D">
            <w:pPr>
              <w:autoSpaceDE w:val="0"/>
              <w:autoSpaceDN w:val="0"/>
              <w:adjustRightInd w:val="0"/>
              <w:jc w:val="center"/>
              <w:rPr>
                <w:rFonts w:cs="Arial"/>
                <w:bCs/>
                <w:szCs w:val="18"/>
              </w:rPr>
            </w:pPr>
            <w:r>
              <w:rPr>
                <w:rFonts w:cs="Arial"/>
                <w:b/>
                <w:szCs w:val="18"/>
              </w:rPr>
              <w:t>INCIDENT REPORTING FORM</w:t>
            </w:r>
          </w:p>
        </w:tc>
      </w:tr>
      <w:tr w:rsidR="0092498D" w14:paraId="4F94E699" w14:textId="77777777" w:rsidTr="0092498D">
        <w:trPr>
          <w:trHeight w:val="432"/>
        </w:trPr>
        <w:tc>
          <w:tcPr>
            <w:tcW w:w="9576" w:type="dxa"/>
            <w:gridSpan w:val="4"/>
            <w:tcBorders>
              <w:top w:val="single" w:sz="4" w:space="0" w:color="auto"/>
              <w:left w:val="single" w:sz="4" w:space="0" w:color="auto"/>
              <w:bottom w:val="single" w:sz="4" w:space="0" w:color="auto"/>
              <w:right w:val="single" w:sz="4" w:space="0" w:color="auto"/>
            </w:tcBorders>
            <w:vAlign w:val="center"/>
          </w:tcPr>
          <w:p w14:paraId="2E7EBFE8" w14:textId="77777777" w:rsidR="0092498D" w:rsidRDefault="0092498D" w:rsidP="0092498D">
            <w:pPr>
              <w:autoSpaceDE w:val="0"/>
              <w:autoSpaceDN w:val="0"/>
              <w:adjustRightInd w:val="0"/>
              <w:jc w:val="both"/>
              <w:rPr>
                <w:rFonts w:cs="Arial"/>
                <w:sz w:val="20"/>
                <w:szCs w:val="18"/>
              </w:rPr>
            </w:pPr>
            <w:r>
              <w:rPr>
                <w:rFonts w:cs="Arial"/>
                <w:sz w:val="20"/>
                <w:szCs w:val="18"/>
              </w:rPr>
              <w:t xml:space="preserve">Directions: The Wayland Public Schools is committed to providing a safe environment to all members of our community. Despite our best intentions, incidents between students do occur at times. If you wish to report a disturbing incident between two or more students, complete this form and return it to the Principal at the student’s school. Contact the school for additional information or assistance at any time. This form can be completed anonymously by omitting signature and name. </w:t>
            </w:r>
            <w:r>
              <w:rPr>
                <w:rFonts w:cs="Arial"/>
                <w:bCs/>
                <w:sz w:val="20"/>
                <w:szCs w:val="18"/>
              </w:rPr>
              <w:t xml:space="preserve">Every </w:t>
            </w:r>
            <w:r>
              <w:rPr>
                <w:rFonts w:cs="Arial"/>
                <w:sz w:val="20"/>
                <w:szCs w:val="18"/>
              </w:rPr>
              <w:t>reported act of bullying will be investigated.  Parents of offenders and targets will be contacted in cases of confirmed bullying.</w:t>
            </w:r>
          </w:p>
        </w:tc>
      </w:tr>
      <w:tr w:rsidR="0092498D" w14:paraId="3D339FB5" w14:textId="77777777" w:rsidTr="0092498D">
        <w:trPr>
          <w:trHeight w:val="432"/>
        </w:trPr>
        <w:tc>
          <w:tcPr>
            <w:tcW w:w="6768" w:type="dxa"/>
            <w:gridSpan w:val="2"/>
            <w:tcBorders>
              <w:top w:val="single" w:sz="4" w:space="0" w:color="auto"/>
              <w:left w:val="single" w:sz="4" w:space="0" w:color="auto"/>
              <w:right w:val="single" w:sz="4" w:space="0" w:color="auto"/>
            </w:tcBorders>
            <w:vAlign w:val="center"/>
          </w:tcPr>
          <w:p w14:paraId="1E5F4D38" w14:textId="77777777" w:rsidR="0092498D" w:rsidRDefault="0092498D" w:rsidP="0092498D">
            <w:pPr>
              <w:autoSpaceDE w:val="0"/>
              <w:autoSpaceDN w:val="0"/>
              <w:adjustRightInd w:val="0"/>
              <w:jc w:val="right"/>
              <w:rPr>
                <w:bCs/>
                <w:sz w:val="22"/>
                <w:szCs w:val="18"/>
              </w:rPr>
            </w:pPr>
            <w:r>
              <w:rPr>
                <w:bCs/>
                <w:sz w:val="22"/>
                <w:szCs w:val="18"/>
              </w:rPr>
              <w:t>Date of report:</w:t>
            </w:r>
          </w:p>
        </w:tc>
        <w:tc>
          <w:tcPr>
            <w:tcW w:w="2808" w:type="dxa"/>
            <w:gridSpan w:val="2"/>
            <w:tcBorders>
              <w:top w:val="single" w:sz="4" w:space="0" w:color="auto"/>
              <w:left w:val="single" w:sz="4" w:space="0" w:color="auto"/>
              <w:bottom w:val="single" w:sz="4" w:space="0" w:color="auto"/>
              <w:right w:val="single" w:sz="4" w:space="0" w:color="auto"/>
            </w:tcBorders>
          </w:tcPr>
          <w:p w14:paraId="49222008" w14:textId="77777777" w:rsidR="0092498D" w:rsidRDefault="0092498D" w:rsidP="0092498D">
            <w:pPr>
              <w:autoSpaceDE w:val="0"/>
              <w:autoSpaceDN w:val="0"/>
              <w:adjustRightInd w:val="0"/>
              <w:rPr>
                <w:bCs/>
                <w:sz w:val="22"/>
                <w:szCs w:val="18"/>
              </w:rPr>
            </w:pPr>
          </w:p>
        </w:tc>
      </w:tr>
      <w:tr w:rsidR="0092498D" w14:paraId="63F1FB2B" w14:textId="77777777" w:rsidTr="0092498D">
        <w:trPr>
          <w:trHeight w:val="720"/>
        </w:trPr>
        <w:tc>
          <w:tcPr>
            <w:tcW w:w="5778" w:type="dxa"/>
          </w:tcPr>
          <w:p w14:paraId="0082C391" w14:textId="77777777" w:rsidR="0092498D" w:rsidRDefault="0092498D" w:rsidP="0092498D">
            <w:pPr>
              <w:autoSpaceDE w:val="0"/>
              <w:autoSpaceDN w:val="0"/>
              <w:adjustRightInd w:val="0"/>
              <w:rPr>
                <w:sz w:val="22"/>
                <w:szCs w:val="18"/>
              </w:rPr>
            </w:pPr>
            <w:r>
              <w:rPr>
                <w:bCs/>
                <w:sz w:val="22"/>
                <w:szCs w:val="18"/>
              </w:rPr>
              <w:t>Name of student target:</w:t>
            </w:r>
          </w:p>
          <w:p w14:paraId="339538DD" w14:textId="77777777" w:rsidR="0092498D" w:rsidRDefault="0092498D" w:rsidP="0092498D">
            <w:pPr>
              <w:autoSpaceDE w:val="0"/>
              <w:autoSpaceDN w:val="0"/>
              <w:adjustRightInd w:val="0"/>
              <w:rPr>
                <w:sz w:val="22"/>
                <w:szCs w:val="18"/>
              </w:rPr>
            </w:pPr>
          </w:p>
        </w:tc>
        <w:tc>
          <w:tcPr>
            <w:tcW w:w="990" w:type="dxa"/>
          </w:tcPr>
          <w:p w14:paraId="7EB3500C" w14:textId="77777777" w:rsidR="0092498D" w:rsidRDefault="0092498D" w:rsidP="0092498D">
            <w:pPr>
              <w:autoSpaceDE w:val="0"/>
              <w:autoSpaceDN w:val="0"/>
              <w:adjustRightInd w:val="0"/>
              <w:rPr>
                <w:sz w:val="22"/>
                <w:szCs w:val="18"/>
              </w:rPr>
            </w:pPr>
            <w:r>
              <w:rPr>
                <w:sz w:val="22"/>
                <w:szCs w:val="18"/>
              </w:rPr>
              <w:t xml:space="preserve">Age: </w:t>
            </w:r>
          </w:p>
          <w:p w14:paraId="4012D8EE" w14:textId="77777777" w:rsidR="0092498D" w:rsidRDefault="0092498D" w:rsidP="0092498D">
            <w:pPr>
              <w:autoSpaceDE w:val="0"/>
              <w:autoSpaceDN w:val="0"/>
              <w:adjustRightInd w:val="0"/>
              <w:rPr>
                <w:sz w:val="22"/>
                <w:szCs w:val="18"/>
              </w:rPr>
            </w:pPr>
          </w:p>
        </w:tc>
        <w:tc>
          <w:tcPr>
            <w:tcW w:w="1350" w:type="dxa"/>
          </w:tcPr>
          <w:p w14:paraId="2E18E85F" w14:textId="77777777" w:rsidR="0092498D" w:rsidRDefault="0092498D" w:rsidP="0092498D">
            <w:pPr>
              <w:autoSpaceDE w:val="0"/>
              <w:autoSpaceDN w:val="0"/>
              <w:adjustRightInd w:val="0"/>
              <w:rPr>
                <w:sz w:val="22"/>
                <w:szCs w:val="18"/>
              </w:rPr>
            </w:pPr>
            <w:r>
              <w:rPr>
                <w:sz w:val="22"/>
                <w:szCs w:val="18"/>
              </w:rPr>
              <w:t>Grade:</w:t>
            </w:r>
          </w:p>
          <w:p w14:paraId="0C974A0C" w14:textId="77777777" w:rsidR="0092498D" w:rsidRDefault="0092498D" w:rsidP="0092498D">
            <w:pPr>
              <w:autoSpaceDE w:val="0"/>
              <w:autoSpaceDN w:val="0"/>
              <w:adjustRightInd w:val="0"/>
              <w:rPr>
                <w:sz w:val="22"/>
                <w:szCs w:val="18"/>
              </w:rPr>
            </w:pPr>
          </w:p>
        </w:tc>
        <w:tc>
          <w:tcPr>
            <w:tcW w:w="1458" w:type="dxa"/>
          </w:tcPr>
          <w:p w14:paraId="2300776B" w14:textId="77777777" w:rsidR="0092498D" w:rsidRDefault="0092498D" w:rsidP="0092498D">
            <w:pPr>
              <w:autoSpaceDE w:val="0"/>
              <w:autoSpaceDN w:val="0"/>
              <w:adjustRightInd w:val="0"/>
              <w:rPr>
                <w:sz w:val="22"/>
                <w:szCs w:val="18"/>
              </w:rPr>
            </w:pPr>
            <w:r>
              <w:rPr>
                <w:bCs/>
                <w:sz w:val="22"/>
                <w:szCs w:val="18"/>
              </w:rPr>
              <w:t>School :</w:t>
            </w:r>
            <w:r>
              <w:rPr>
                <w:bCs/>
                <w:sz w:val="22"/>
                <w:szCs w:val="18"/>
              </w:rPr>
              <w:tab/>
            </w:r>
          </w:p>
        </w:tc>
      </w:tr>
      <w:tr w:rsidR="0092498D" w14:paraId="115D332A" w14:textId="77777777" w:rsidTr="0092498D">
        <w:trPr>
          <w:trHeight w:val="720"/>
        </w:trPr>
        <w:tc>
          <w:tcPr>
            <w:tcW w:w="5778" w:type="dxa"/>
          </w:tcPr>
          <w:p w14:paraId="553D7C68" w14:textId="77777777" w:rsidR="0092498D" w:rsidRDefault="0092498D" w:rsidP="0092498D">
            <w:pPr>
              <w:autoSpaceDE w:val="0"/>
              <w:autoSpaceDN w:val="0"/>
              <w:adjustRightInd w:val="0"/>
              <w:rPr>
                <w:bCs/>
                <w:sz w:val="22"/>
                <w:szCs w:val="18"/>
              </w:rPr>
            </w:pPr>
            <w:r>
              <w:rPr>
                <w:bCs/>
                <w:sz w:val="22"/>
                <w:szCs w:val="18"/>
              </w:rPr>
              <w:t>Name(s) of alleged offender(s) (If known):</w:t>
            </w:r>
          </w:p>
          <w:p w14:paraId="32DA8F2D" w14:textId="77777777" w:rsidR="0092498D" w:rsidRDefault="0092498D" w:rsidP="0092498D">
            <w:pPr>
              <w:autoSpaceDE w:val="0"/>
              <w:autoSpaceDN w:val="0"/>
              <w:adjustRightInd w:val="0"/>
              <w:rPr>
                <w:sz w:val="22"/>
                <w:szCs w:val="18"/>
              </w:rPr>
            </w:pPr>
          </w:p>
        </w:tc>
        <w:tc>
          <w:tcPr>
            <w:tcW w:w="990" w:type="dxa"/>
          </w:tcPr>
          <w:p w14:paraId="05B392AF" w14:textId="77777777" w:rsidR="0092498D" w:rsidRDefault="0092498D" w:rsidP="0092498D">
            <w:pPr>
              <w:autoSpaceDE w:val="0"/>
              <w:autoSpaceDN w:val="0"/>
              <w:adjustRightInd w:val="0"/>
              <w:rPr>
                <w:sz w:val="22"/>
                <w:szCs w:val="18"/>
              </w:rPr>
            </w:pPr>
            <w:r>
              <w:rPr>
                <w:sz w:val="22"/>
                <w:szCs w:val="18"/>
              </w:rPr>
              <w:t xml:space="preserve">Age: </w:t>
            </w:r>
          </w:p>
          <w:p w14:paraId="550EF52D" w14:textId="77777777" w:rsidR="0092498D" w:rsidRDefault="0092498D" w:rsidP="0092498D">
            <w:pPr>
              <w:autoSpaceDE w:val="0"/>
              <w:autoSpaceDN w:val="0"/>
              <w:adjustRightInd w:val="0"/>
              <w:rPr>
                <w:sz w:val="22"/>
                <w:szCs w:val="18"/>
              </w:rPr>
            </w:pPr>
          </w:p>
        </w:tc>
        <w:tc>
          <w:tcPr>
            <w:tcW w:w="1350" w:type="dxa"/>
          </w:tcPr>
          <w:p w14:paraId="39E0A2A1" w14:textId="77777777" w:rsidR="0092498D" w:rsidRDefault="0092498D" w:rsidP="0092498D">
            <w:pPr>
              <w:autoSpaceDE w:val="0"/>
              <w:autoSpaceDN w:val="0"/>
              <w:adjustRightInd w:val="0"/>
              <w:rPr>
                <w:sz w:val="22"/>
                <w:szCs w:val="18"/>
              </w:rPr>
            </w:pPr>
            <w:r>
              <w:rPr>
                <w:sz w:val="22"/>
                <w:szCs w:val="18"/>
              </w:rPr>
              <w:t>Grade:</w:t>
            </w:r>
          </w:p>
          <w:p w14:paraId="79CBC7D0" w14:textId="77777777" w:rsidR="0092498D" w:rsidRDefault="0092498D" w:rsidP="0092498D">
            <w:pPr>
              <w:autoSpaceDE w:val="0"/>
              <w:autoSpaceDN w:val="0"/>
              <w:adjustRightInd w:val="0"/>
              <w:rPr>
                <w:sz w:val="22"/>
                <w:szCs w:val="18"/>
              </w:rPr>
            </w:pPr>
          </w:p>
        </w:tc>
        <w:tc>
          <w:tcPr>
            <w:tcW w:w="1458" w:type="dxa"/>
          </w:tcPr>
          <w:p w14:paraId="19BD61CA" w14:textId="77777777" w:rsidR="0092498D" w:rsidRDefault="0092498D" w:rsidP="0092498D">
            <w:pPr>
              <w:autoSpaceDE w:val="0"/>
              <w:autoSpaceDN w:val="0"/>
              <w:adjustRightInd w:val="0"/>
              <w:rPr>
                <w:sz w:val="22"/>
                <w:szCs w:val="18"/>
              </w:rPr>
            </w:pPr>
            <w:r>
              <w:rPr>
                <w:bCs/>
                <w:sz w:val="22"/>
                <w:szCs w:val="18"/>
              </w:rPr>
              <w:t>School :</w:t>
            </w:r>
            <w:r>
              <w:rPr>
                <w:bCs/>
                <w:sz w:val="22"/>
                <w:szCs w:val="18"/>
              </w:rPr>
              <w:tab/>
            </w:r>
          </w:p>
        </w:tc>
      </w:tr>
      <w:tr w:rsidR="0092498D" w14:paraId="3CABE199" w14:textId="77777777" w:rsidTr="0092498D">
        <w:trPr>
          <w:trHeight w:val="720"/>
        </w:trPr>
        <w:tc>
          <w:tcPr>
            <w:tcW w:w="9576" w:type="dxa"/>
            <w:gridSpan w:val="4"/>
          </w:tcPr>
          <w:p w14:paraId="3F808F40" w14:textId="77777777" w:rsidR="0092498D" w:rsidRDefault="0092498D" w:rsidP="0092498D">
            <w:pPr>
              <w:autoSpaceDE w:val="0"/>
              <w:autoSpaceDN w:val="0"/>
              <w:adjustRightInd w:val="0"/>
              <w:rPr>
                <w:sz w:val="22"/>
                <w:szCs w:val="18"/>
              </w:rPr>
            </w:pPr>
            <w:r>
              <w:rPr>
                <w:bCs/>
                <w:sz w:val="22"/>
                <w:szCs w:val="18"/>
              </w:rPr>
              <w:t>Name(s) of witness(es) (If known):</w:t>
            </w:r>
          </w:p>
          <w:p w14:paraId="42045E8B" w14:textId="77777777" w:rsidR="0092498D" w:rsidRDefault="0092498D" w:rsidP="0092498D">
            <w:pPr>
              <w:autoSpaceDE w:val="0"/>
              <w:autoSpaceDN w:val="0"/>
              <w:adjustRightInd w:val="0"/>
              <w:rPr>
                <w:sz w:val="22"/>
                <w:szCs w:val="18"/>
              </w:rPr>
            </w:pPr>
          </w:p>
        </w:tc>
      </w:tr>
      <w:tr w:rsidR="0092498D" w14:paraId="6F86F30F" w14:textId="77777777" w:rsidTr="0092498D">
        <w:tc>
          <w:tcPr>
            <w:tcW w:w="9576" w:type="dxa"/>
            <w:gridSpan w:val="4"/>
          </w:tcPr>
          <w:p w14:paraId="28FA8206" w14:textId="77777777" w:rsidR="0092498D" w:rsidRDefault="0092498D" w:rsidP="0092498D">
            <w:pPr>
              <w:autoSpaceDE w:val="0"/>
              <w:autoSpaceDN w:val="0"/>
              <w:adjustRightInd w:val="0"/>
              <w:rPr>
                <w:sz w:val="22"/>
                <w:szCs w:val="18"/>
              </w:rPr>
            </w:pPr>
            <w:r>
              <w:rPr>
                <w:sz w:val="22"/>
                <w:szCs w:val="18"/>
              </w:rPr>
              <w:t>Where did the incident(s) happen (choose all that apply)?</w:t>
            </w:r>
          </w:p>
          <w:p w14:paraId="2D5AF90C" w14:textId="77777777" w:rsidR="0092498D" w:rsidRDefault="0092498D" w:rsidP="0092498D">
            <w:pPr>
              <w:autoSpaceDE w:val="0"/>
              <w:autoSpaceDN w:val="0"/>
              <w:adjustRightInd w:val="0"/>
              <w:rPr>
                <w:sz w:val="22"/>
                <w:szCs w:val="18"/>
              </w:rPr>
            </w:pPr>
            <w:r>
              <w:rPr>
                <w:sz w:val="22"/>
                <w:szCs w:val="18"/>
              </w:rPr>
              <w:sym w:font="Wingdings" w:char="F06F"/>
            </w:r>
            <w:r>
              <w:rPr>
                <w:sz w:val="22"/>
                <w:szCs w:val="18"/>
              </w:rPr>
              <w:t xml:space="preserve"> On school property </w:t>
            </w:r>
            <w:r>
              <w:rPr>
                <w:sz w:val="22"/>
                <w:szCs w:val="18"/>
              </w:rPr>
              <w:tab/>
            </w:r>
            <w:r>
              <w:rPr>
                <w:sz w:val="22"/>
                <w:szCs w:val="18"/>
              </w:rPr>
              <w:sym w:font="Wingdings" w:char="F06F"/>
            </w:r>
            <w:r>
              <w:rPr>
                <w:sz w:val="22"/>
                <w:szCs w:val="18"/>
              </w:rPr>
              <w:t xml:space="preserve"> At a school-sponsored activity or event off school property </w:t>
            </w:r>
            <w:r>
              <w:rPr>
                <w:sz w:val="22"/>
                <w:szCs w:val="18"/>
              </w:rPr>
              <w:tab/>
            </w:r>
            <w:r>
              <w:rPr>
                <w:sz w:val="22"/>
                <w:szCs w:val="18"/>
              </w:rPr>
              <w:sym w:font="Wingdings" w:char="F06F"/>
            </w:r>
            <w:r>
              <w:rPr>
                <w:sz w:val="22"/>
                <w:szCs w:val="18"/>
              </w:rPr>
              <w:t xml:space="preserve"> Online/via technology</w:t>
            </w:r>
          </w:p>
          <w:p w14:paraId="1611052C" w14:textId="77777777" w:rsidR="0092498D" w:rsidRDefault="0092498D" w:rsidP="0092498D">
            <w:pPr>
              <w:autoSpaceDE w:val="0"/>
              <w:autoSpaceDN w:val="0"/>
              <w:adjustRightInd w:val="0"/>
              <w:rPr>
                <w:sz w:val="22"/>
                <w:szCs w:val="18"/>
              </w:rPr>
            </w:pPr>
            <w:r>
              <w:rPr>
                <w:sz w:val="22"/>
                <w:szCs w:val="18"/>
              </w:rPr>
              <w:sym w:font="Wingdings" w:char="F06F"/>
            </w:r>
            <w:r>
              <w:rPr>
                <w:sz w:val="22"/>
                <w:szCs w:val="18"/>
              </w:rPr>
              <w:t xml:space="preserve"> On a school bus </w:t>
            </w:r>
            <w:r>
              <w:rPr>
                <w:sz w:val="22"/>
                <w:szCs w:val="18"/>
              </w:rPr>
              <w:tab/>
            </w:r>
            <w:r>
              <w:rPr>
                <w:sz w:val="22"/>
                <w:szCs w:val="18"/>
              </w:rPr>
              <w:sym w:font="Wingdings" w:char="F06F"/>
            </w:r>
            <w:r>
              <w:rPr>
                <w:sz w:val="22"/>
                <w:szCs w:val="18"/>
              </w:rPr>
              <w:t xml:space="preserve"> On the way to/from school </w:t>
            </w:r>
            <w:r>
              <w:rPr>
                <w:sz w:val="22"/>
                <w:szCs w:val="18"/>
              </w:rPr>
              <w:tab/>
            </w:r>
            <w:r>
              <w:rPr>
                <w:sz w:val="22"/>
                <w:szCs w:val="18"/>
              </w:rPr>
              <w:tab/>
            </w:r>
            <w:r>
              <w:rPr>
                <w:sz w:val="22"/>
                <w:szCs w:val="18"/>
              </w:rPr>
              <w:tab/>
            </w:r>
            <w:r>
              <w:rPr>
                <w:sz w:val="22"/>
                <w:szCs w:val="18"/>
              </w:rPr>
              <w:sym w:font="Wingdings" w:char="F06F"/>
            </w:r>
            <w:r>
              <w:rPr>
                <w:sz w:val="22"/>
                <w:szCs w:val="18"/>
              </w:rPr>
              <w:t xml:space="preserve"> Other:_____________</w:t>
            </w:r>
          </w:p>
          <w:p w14:paraId="26002B39" w14:textId="77777777" w:rsidR="0092498D" w:rsidRDefault="0092498D" w:rsidP="0092498D">
            <w:pPr>
              <w:autoSpaceDE w:val="0"/>
              <w:autoSpaceDN w:val="0"/>
              <w:adjustRightInd w:val="0"/>
              <w:rPr>
                <w:sz w:val="22"/>
                <w:szCs w:val="18"/>
              </w:rPr>
            </w:pPr>
          </w:p>
        </w:tc>
      </w:tr>
      <w:tr w:rsidR="0092498D" w14:paraId="720CADAD" w14:textId="77777777" w:rsidTr="0092498D">
        <w:tc>
          <w:tcPr>
            <w:tcW w:w="9576" w:type="dxa"/>
            <w:gridSpan w:val="4"/>
          </w:tcPr>
          <w:p w14:paraId="27277FFC" w14:textId="77777777" w:rsidR="0092498D" w:rsidRDefault="0092498D" w:rsidP="0092498D">
            <w:pPr>
              <w:autoSpaceDE w:val="0"/>
              <w:autoSpaceDN w:val="0"/>
              <w:adjustRightInd w:val="0"/>
              <w:rPr>
                <w:sz w:val="22"/>
                <w:szCs w:val="18"/>
              </w:rPr>
            </w:pPr>
            <w:r>
              <w:rPr>
                <w:sz w:val="22"/>
                <w:szCs w:val="18"/>
              </w:rPr>
              <w:t>What best describes what happened (choose all that apply):</w:t>
            </w:r>
          </w:p>
          <w:p w14:paraId="3165B200" w14:textId="77777777" w:rsidR="0092498D" w:rsidRDefault="0092498D" w:rsidP="0092498D">
            <w:pPr>
              <w:autoSpaceDE w:val="0"/>
              <w:autoSpaceDN w:val="0"/>
              <w:adjustRightInd w:val="0"/>
              <w:rPr>
                <w:sz w:val="22"/>
                <w:szCs w:val="18"/>
              </w:rPr>
            </w:pPr>
            <w:r>
              <w:rPr>
                <w:sz w:val="22"/>
                <w:szCs w:val="18"/>
              </w:rPr>
              <w:sym w:font="Wingdings" w:char="F06F"/>
            </w:r>
            <w:r>
              <w:rPr>
                <w:sz w:val="22"/>
                <w:szCs w:val="18"/>
              </w:rPr>
              <w:t xml:space="preserve"> Teasing </w:t>
            </w:r>
            <w:r>
              <w:rPr>
                <w:sz w:val="22"/>
                <w:szCs w:val="18"/>
              </w:rPr>
              <w:tab/>
            </w:r>
            <w:r>
              <w:rPr>
                <w:sz w:val="22"/>
                <w:szCs w:val="18"/>
              </w:rPr>
              <w:tab/>
            </w:r>
            <w:r>
              <w:rPr>
                <w:sz w:val="22"/>
                <w:szCs w:val="18"/>
              </w:rPr>
              <w:sym w:font="Wingdings" w:char="F06F"/>
            </w:r>
            <w:r>
              <w:rPr>
                <w:sz w:val="22"/>
                <w:szCs w:val="18"/>
              </w:rPr>
              <w:t xml:space="preserve"> Threat/Property Damage </w:t>
            </w:r>
            <w:r>
              <w:rPr>
                <w:sz w:val="22"/>
                <w:szCs w:val="18"/>
              </w:rPr>
              <w:tab/>
            </w:r>
            <w:r>
              <w:rPr>
                <w:sz w:val="22"/>
                <w:szCs w:val="18"/>
              </w:rPr>
              <w:sym w:font="Wingdings" w:char="F06F"/>
            </w:r>
            <w:r>
              <w:rPr>
                <w:sz w:val="22"/>
                <w:szCs w:val="18"/>
              </w:rPr>
              <w:t xml:space="preserve"> Stalking </w:t>
            </w:r>
            <w:r>
              <w:rPr>
                <w:sz w:val="22"/>
                <w:szCs w:val="18"/>
              </w:rPr>
              <w:tab/>
            </w:r>
            <w:r>
              <w:rPr>
                <w:sz w:val="22"/>
                <w:szCs w:val="18"/>
              </w:rPr>
              <w:tab/>
            </w:r>
            <w:r>
              <w:rPr>
                <w:sz w:val="22"/>
                <w:szCs w:val="18"/>
              </w:rPr>
              <w:sym w:font="Wingdings" w:char="F06F"/>
            </w:r>
            <w:r>
              <w:rPr>
                <w:sz w:val="22"/>
                <w:szCs w:val="18"/>
              </w:rPr>
              <w:t xml:space="preserve"> Theft/Property Damage</w:t>
            </w:r>
          </w:p>
          <w:p w14:paraId="256A8078" w14:textId="77777777" w:rsidR="0092498D" w:rsidRDefault="0092498D" w:rsidP="0092498D">
            <w:pPr>
              <w:autoSpaceDE w:val="0"/>
              <w:autoSpaceDN w:val="0"/>
              <w:adjustRightInd w:val="0"/>
              <w:rPr>
                <w:sz w:val="22"/>
                <w:szCs w:val="18"/>
              </w:rPr>
            </w:pPr>
            <w:r>
              <w:rPr>
                <w:sz w:val="22"/>
                <w:szCs w:val="18"/>
              </w:rPr>
              <w:sym w:font="Wingdings" w:char="F06F"/>
            </w:r>
            <w:r>
              <w:rPr>
                <w:sz w:val="22"/>
                <w:szCs w:val="18"/>
              </w:rPr>
              <w:t xml:space="preserve"> Social exclusion </w:t>
            </w:r>
            <w:r>
              <w:rPr>
                <w:sz w:val="22"/>
                <w:szCs w:val="18"/>
              </w:rPr>
              <w:tab/>
            </w:r>
            <w:r>
              <w:rPr>
                <w:sz w:val="22"/>
                <w:szCs w:val="18"/>
              </w:rPr>
              <w:sym w:font="Wingdings" w:char="F06F"/>
            </w:r>
            <w:r>
              <w:rPr>
                <w:sz w:val="22"/>
                <w:szCs w:val="18"/>
              </w:rPr>
              <w:t xml:space="preserve"> Intimidation </w:t>
            </w:r>
            <w:r>
              <w:rPr>
                <w:sz w:val="22"/>
                <w:szCs w:val="18"/>
              </w:rPr>
              <w:tab/>
            </w:r>
            <w:r>
              <w:rPr>
                <w:sz w:val="22"/>
                <w:szCs w:val="18"/>
              </w:rPr>
              <w:tab/>
            </w:r>
            <w:r>
              <w:rPr>
                <w:sz w:val="22"/>
                <w:szCs w:val="18"/>
              </w:rPr>
              <w:tab/>
            </w:r>
            <w:r>
              <w:rPr>
                <w:sz w:val="22"/>
                <w:szCs w:val="18"/>
              </w:rPr>
              <w:sym w:font="Wingdings" w:char="F06F"/>
            </w:r>
            <w:r>
              <w:rPr>
                <w:sz w:val="22"/>
                <w:szCs w:val="18"/>
              </w:rPr>
              <w:t xml:space="preserve"> Physical violence </w:t>
            </w:r>
            <w:r>
              <w:rPr>
                <w:sz w:val="22"/>
                <w:szCs w:val="18"/>
              </w:rPr>
              <w:tab/>
            </w:r>
            <w:r>
              <w:rPr>
                <w:sz w:val="22"/>
                <w:szCs w:val="18"/>
              </w:rPr>
              <w:sym w:font="Wingdings" w:char="F06F"/>
            </w:r>
            <w:r>
              <w:rPr>
                <w:sz w:val="22"/>
                <w:szCs w:val="18"/>
              </w:rPr>
              <w:t xml:space="preserve"> Public humiliation</w:t>
            </w:r>
            <w:r>
              <w:rPr>
                <w:sz w:val="22"/>
                <w:szCs w:val="18"/>
              </w:rPr>
              <w:tab/>
            </w:r>
          </w:p>
          <w:p w14:paraId="01CF469A" w14:textId="77777777" w:rsidR="0092498D" w:rsidRDefault="0092498D" w:rsidP="0092498D">
            <w:pPr>
              <w:autoSpaceDE w:val="0"/>
              <w:autoSpaceDN w:val="0"/>
              <w:adjustRightInd w:val="0"/>
              <w:rPr>
                <w:sz w:val="22"/>
                <w:szCs w:val="18"/>
              </w:rPr>
            </w:pPr>
            <w:r>
              <w:rPr>
                <w:sz w:val="22"/>
                <w:szCs w:val="18"/>
              </w:rPr>
              <w:sym w:font="Wingdings" w:char="F06F"/>
            </w:r>
            <w:r>
              <w:rPr>
                <w:sz w:val="22"/>
                <w:szCs w:val="18"/>
              </w:rPr>
              <w:t xml:space="preserve"> Retaliation</w:t>
            </w:r>
            <w:r>
              <w:rPr>
                <w:sz w:val="22"/>
                <w:szCs w:val="18"/>
              </w:rPr>
              <w:tab/>
            </w:r>
            <w:r>
              <w:rPr>
                <w:sz w:val="22"/>
                <w:szCs w:val="18"/>
              </w:rPr>
              <w:tab/>
            </w:r>
            <w:r>
              <w:rPr>
                <w:sz w:val="22"/>
                <w:szCs w:val="18"/>
              </w:rPr>
              <w:sym w:font="Wingdings" w:char="F06F"/>
            </w:r>
            <w:r>
              <w:rPr>
                <w:sz w:val="22"/>
                <w:szCs w:val="18"/>
              </w:rPr>
              <w:t xml:space="preserve"> Sexual Harassment</w:t>
            </w:r>
            <w:r>
              <w:rPr>
                <w:sz w:val="22"/>
                <w:szCs w:val="18"/>
              </w:rPr>
              <w:tab/>
            </w:r>
            <w:r>
              <w:rPr>
                <w:sz w:val="22"/>
                <w:szCs w:val="18"/>
              </w:rPr>
              <w:tab/>
            </w:r>
            <w:r>
              <w:rPr>
                <w:sz w:val="22"/>
                <w:szCs w:val="18"/>
              </w:rPr>
              <w:sym w:font="Wingdings" w:char="F06F"/>
            </w:r>
            <w:r>
              <w:rPr>
                <w:sz w:val="22"/>
                <w:szCs w:val="18"/>
              </w:rPr>
              <w:t xml:space="preserve"> Other:______________</w:t>
            </w:r>
            <w:r>
              <w:rPr>
                <w:noProof/>
                <w:sz w:val="22"/>
                <w:szCs w:val="18"/>
              </w:rPr>
              <w:t xml:space="preserve"> </w:t>
            </w:r>
          </w:p>
          <w:p w14:paraId="07D42E9B" w14:textId="77777777" w:rsidR="0092498D" w:rsidRDefault="0092498D" w:rsidP="0092498D">
            <w:pPr>
              <w:autoSpaceDE w:val="0"/>
              <w:autoSpaceDN w:val="0"/>
              <w:adjustRightInd w:val="0"/>
              <w:rPr>
                <w:sz w:val="22"/>
                <w:szCs w:val="18"/>
              </w:rPr>
            </w:pPr>
          </w:p>
        </w:tc>
      </w:tr>
      <w:tr w:rsidR="0092498D" w14:paraId="3F0FCC7C" w14:textId="77777777" w:rsidTr="0092498D">
        <w:trPr>
          <w:trHeight w:val="720"/>
        </w:trPr>
        <w:tc>
          <w:tcPr>
            <w:tcW w:w="9576" w:type="dxa"/>
            <w:gridSpan w:val="4"/>
          </w:tcPr>
          <w:p w14:paraId="6B6FAD9D" w14:textId="77777777" w:rsidR="0092498D" w:rsidRDefault="0092498D" w:rsidP="0092498D">
            <w:pPr>
              <w:autoSpaceDE w:val="0"/>
              <w:autoSpaceDN w:val="0"/>
              <w:adjustRightInd w:val="0"/>
              <w:rPr>
                <w:sz w:val="22"/>
                <w:szCs w:val="18"/>
              </w:rPr>
            </w:pPr>
            <w:r>
              <w:rPr>
                <w:sz w:val="22"/>
                <w:szCs w:val="18"/>
              </w:rPr>
              <w:t>What did the alleged offender(s) say or do? (Include dates.  Attach a separate sheet if necessary)</w:t>
            </w:r>
          </w:p>
          <w:p w14:paraId="3664409E" w14:textId="77777777" w:rsidR="0092498D" w:rsidRDefault="0092498D" w:rsidP="0092498D">
            <w:pPr>
              <w:autoSpaceDE w:val="0"/>
              <w:autoSpaceDN w:val="0"/>
              <w:adjustRightInd w:val="0"/>
              <w:rPr>
                <w:sz w:val="22"/>
                <w:szCs w:val="18"/>
              </w:rPr>
            </w:pPr>
          </w:p>
        </w:tc>
      </w:tr>
      <w:tr w:rsidR="0092498D" w14:paraId="037A667B" w14:textId="77777777" w:rsidTr="0092498D">
        <w:tc>
          <w:tcPr>
            <w:tcW w:w="9576" w:type="dxa"/>
            <w:gridSpan w:val="4"/>
          </w:tcPr>
          <w:p w14:paraId="5C2477C7" w14:textId="77777777" w:rsidR="0092498D" w:rsidRDefault="0092498D" w:rsidP="0092498D">
            <w:pPr>
              <w:autoSpaceDE w:val="0"/>
              <w:autoSpaceDN w:val="0"/>
              <w:adjustRightInd w:val="0"/>
              <w:rPr>
                <w:sz w:val="22"/>
                <w:szCs w:val="18"/>
              </w:rPr>
            </w:pPr>
            <w:r>
              <w:rPr>
                <w:sz w:val="22"/>
                <w:szCs w:val="18"/>
              </w:rPr>
              <w:t>Did a physical injury result from this incident?</w:t>
            </w:r>
          </w:p>
          <w:p w14:paraId="7E13F91C" w14:textId="77777777" w:rsidR="0092498D" w:rsidRDefault="0092498D" w:rsidP="0092498D">
            <w:pPr>
              <w:autoSpaceDE w:val="0"/>
              <w:autoSpaceDN w:val="0"/>
              <w:adjustRightInd w:val="0"/>
              <w:rPr>
                <w:sz w:val="22"/>
                <w:szCs w:val="18"/>
              </w:rPr>
            </w:pPr>
            <w:r>
              <w:rPr>
                <w:sz w:val="22"/>
                <w:szCs w:val="28"/>
              </w:rPr>
              <w:sym w:font="Wingdings" w:char="F06F"/>
            </w:r>
            <w:r>
              <w:rPr>
                <w:sz w:val="22"/>
                <w:szCs w:val="28"/>
              </w:rPr>
              <w:t xml:space="preserve"> </w:t>
            </w:r>
            <w:r>
              <w:rPr>
                <w:sz w:val="22"/>
                <w:szCs w:val="18"/>
              </w:rPr>
              <w:t xml:space="preserve">No </w:t>
            </w:r>
            <w:r>
              <w:rPr>
                <w:sz w:val="22"/>
                <w:szCs w:val="18"/>
              </w:rPr>
              <w:tab/>
            </w:r>
            <w:r>
              <w:rPr>
                <w:sz w:val="22"/>
                <w:szCs w:val="18"/>
              </w:rPr>
              <w:tab/>
            </w:r>
            <w:r>
              <w:rPr>
                <w:sz w:val="22"/>
                <w:szCs w:val="28"/>
              </w:rPr>
              <w:sym w:font="Wingdings" w:char="F06F"/>
            </w:r>
            <w:r>
              <w:rPr>
                <w:sz w:val="22"/>
                <w:szCs w:val="28"/>
              </w:rPr>
              <w:t xml:space="preserve"> </w:t>
            </w:r>
            <w:r>
              <w:rPr>
                <w:sz w:val="22"/>
                <w:szCs w:val="18"/>
              </w:rPr>
              <w:t xml:space="preserve">Yes, but it did not require medical attention </w:t>
            </w:r>
            <w:r>
              <w:rPr>
                <w:sz w:val="22"/>
                <w:szCs w:val="18"/>
              </w:rPr>
              <w:tab/>
            </w:r>
            <w:r>
              <w:rPr>
                <w:sz w:val="22"/>
                <w:szCs w:val="28"/>
              </w:rPr>
              <w:sym w:font="Wingdings" w:char="F06F"/>
            </w:r>
            <w:r>
              <w:rPr>
                <w:sz w:val="22"/>
                <w:szCs w:val="28"/>
              </w:rPr>
              <w:t xml:space="preserve"> </w:t>
            </w:r>
            <w:r>
              <w:rPr>
                <w:sz w:val="22"/>
                <w:szCs w:val="18"/>
              </w:rPr>
              <w:t>Yes, and it required medical attention</w:t>
            </w:r>
          </w:p>
          <w:p w14:paraId="5F48B5FC" w14:textId="77777777" w:rsidR="0092498D" w:rsidRDefault="0092498D" w:rsidP="0092498D">
            <w:pPr>
              <w:autoSpaceDE w:val="0"/>
              <w:autoSpaceDN w:val="0"/>
              <w:adjustRightInd w:val="0"/>
              <w:rPr>
                <w:sz w:val="22"/>
                <w:szCs w:val="18"/>
              </w:rPr>
            </w:pPr>
          </w:p>
        </w:tc>
      </w:tr>
      <w:tr w:rsidR="0092498D" w14:paraId="5519416E" w14:textId="77777777" w:rsidTr="0092498D">
        <w:trPr>
          <w:trHeight w:val="720"/>
        </w:trPr>
        <w:tc>
          <w:tcPr>
            <w:tcW w:w="9576" w:type="dxa"/>
            <w:gridSpan w:val="4"/>
          </w:tcPr>
          <w:p w14:paraId="09BA3FAC" w14:textId="77777777" w:rsidR="0092498D" w:rsidRDefault="0092498D" w:rsidP="0092498D">
            <w:pPr>
              <w:autoSpaceDE w:val="0"/>
              <w:autoSpaceDN w:val="0"/>
              <w:adjustRightInd w:val="0"/>
              <w:rPr>
                <w:sz w:val="22"/>
                <w:szCs w:val="18"/>
              </w:rPr>
            </w:pPr>
            <w:r>
              <w:rPr>
                <w:sz w:val="22"/>
                <w:szCs w:val="18"/>
              </w:rPr>
              <w:t>Is there any additional information you would like to provide? (Attach a separate sheet if necessary)</w:t>
            </w:r>
          </w:p>
          <w:p w14:paraId="49296BCC" w14:textId="77777777" w:rsidR="0092498D" w:rsidRDefault="0092498D" w:rsidP="0092498D">
            <w:pPr>
              <w:autoSpaceDE w:val="0"/>
              <w:autoSpaceDN w:val="0"/>
              <w:adjustRightInd w:val="0"/>
              <w:rPr>
                <w:sz w:val="22"/>
                <w:szCs w:val="18"/>
              </w:rPr>
            </w:pPr>
          </w:p>
        </w:tc>
      </w:tr>
      <w:tr w:rsidR="0092498D" w14:paraId="5C2B98BB" w14:textId="77777777" w:rsidTr="0092498D">
        <w:tc>
          <w:tcPr>
            <w:tcW w:w="9576" w:type="dxa"/>
            <w:gridSpan w:val="4"/>
          </w:tcPr>
          <w:p w14:paraId="44F00E60" w14:textId="77777777" w:rsidR="0092498D" w:rsidRDefault="0092498D" w:rsidP="0092498D">
            <w:pPr>
              <w:autoSpaceDE w:val="0"/>
              <w:autoSpaceDN w:val="0"/>
              <w:adjustRightInd w:val="0"/>
              <w:rPr>
                <w:sz w:val="22"/>
                <w:szCs w:val="18"/>
              </w:rPr>
            </w:pPr>
            <w:r>
              <w:rPr>
                <w:sz w:val="22"/>
                <w:szCs w:val="18"/>
              </w:rPr>
              <w:t xml:space="preserve">Name of person reporting incident (Optional):  </w:t>
            </w:r>
          </w:p>
          <w:p w14:paraId="4864448D" w14:textId="77777777" w:rsidR="0092498D" w:rsidRDefault="0092498D" w:rsidP="0092498D">
            <w:pPr>
              <w:autoSpaceDE w:val="0"/>
              <w:autoSpaceDN w:val="0"/>
              <w:adjustRightInd w:val="0"/>
              <w:rPr>
                <w:sz w:val="22"/>
                <w:szCs w:val="18"/>
              </w:rPr>
            </w:pPr>
          </w:p>
          <w:p w14:paraId="49A6C098" w14:textId="77777777" w:rsidR="0092498D" w:rsidRDefault="0092498D" w:rsidP="0092498D">
            <w:pPr>
              <w:autoSpaceDE w:val="0"/>
              <w:autoSpaceDN w:val="0"/>
              <w:adjustRightInd w:val="0"/>
              <w:rPr>
                <w:sz w:val="22"/>
                <w:szCs w:val="18"/>
              </w:rPr>
            </w:pPr>
            <w:r>
              <w:rPr>
                <w:sz w:val="22"/>
                <w:szCs w:val="18"/>
              </w:rPr>
              <w:t>Telephone (optional)___________________ E-mail (optional):_________________________</w:t>
            </w:r>
          </w:p>
          <w:p w14:paraId="1D376C39" w14:textId="77777777" w:rsidR="0092498D" w:rsidRDefault="0092498D" w:rsidP="0092498D">
            <w:pPr>
              <w:autoSpaceDE w:val="0"/>
              <w:autoSpaceDN w:val="0"/>
              <w:adjustRightInd w:val="0"/>
              <w:rPr>
                <w:sz w:val="22"/>
                <w:szCs w:val="18"/>
              </w:rPr>
            </w:pPr>
          </w:p>
          <w:p w14:paraId="723F9AD9" w14:textId="77777777" w:rsidR="0092498D" w:rsidRDefault="0092498D" w:rsidP="0092498D">
            <w:pPr>
              <w:autoSpaceDE w:val="0"/>
              <w:autoSpaceDN w:val="0"/>
              <w:adjustRightInd w:val="0"/>
              <w:rPr>
                <w:sz w:val="22"/>
                <w:szCs w:val="18"/>
              </w:rPr>
            </w:pPr>
            <w:r>
              <w:rPr>
                <w:sz w:val="22"/>
                <w:szCs w:val="18"/>
              </w:rPr>
              <w:t xml:space="preserve">Place an X in the appropriate box: </w:t>
            </w:r>
            <w:r>
              <w:rPr>
                <w:sz w:val="22"/>
                <w:szCs w:val="28"/>
              </w:rPr>
              <w:sym w:font="Wingdings" w:char="F06F"/>
            </w:r>
            <w:r>
              <w:rPr>
                <w:sz w:val="22"/>
                <w:szCs w:val="28"/>
              </w:rPr>
              <w:t xml:space="preserve"> </w:t>
            </w:r>
            <w:r>
              <w:rPr>
                <w:sz w:val="22"/>
                <w:szCs w:val="18"/>
              </w:rPr>
              <w:t xml:space="preserve">Student </w:t>
            </w:r>
            <w:r>
              <w:rPr>
                <w:sz w:val="22"/>
                <w:szCs w:val="18"/>
              </w:rPr>
              <w:tab/>
            </w:r>
            <w:r>
              <w:rPr>
                <w:sz w:val="22"/>
                <w:szCs w:val="28"/>
              </w:rPr>
              <w:sym w:font="Wingdings" w:char="F06F"/>
            </w:r>
            <w:r>
              <w:rPr>
                <w:sz w:val="22"/>
                <w:szCs w:val="28"/>
              </w:rPr>
              <w:t xml:space="preserve"> </w:t>
            </w:r>
            <w:r>
              <w:rPr>
                <w:sz w:val="22"/>
                <w:szCs w:val="18"/>
              </w:rPr>
              <w:t xml:space="preserve">Parent/guardian  </w:t>
            </w:r>
            <w:r>
              <w:rPr>
                <w:sz w:val="22"/>
                <w:szCs w:val="18"/>
              </w:rPr>
              <w:tab/>
            </w:r>
            <w:r>
              <w:rPr>
                <w:sz w:val="22"/>
                <w:szCs w:val="28"/>
              </w:rPr>
              <w:sym w:font="Wingdings" w:char="F06F"/>
            </w:r>
            <w:r>
              <w:rPr>
                <w:sz w:val="22"/>
                <w:szCs w:val="28"/>
              </w:rPr>
              <w:t xml:space="preserve"> </w:t>
            </w:r>
            <w:r>
              <w:rPr>
                <w:sz w:val="22"/>
                <w:szCs w:val="18"/>
              </w:rPr>
              <w:t>Other: _____________</w:t>
            </w:r>
            <w:r>
              <w:rPr>
                <w:sz w:val="22"/>
                <w:szCs w:val="18"/>
              </w:rPr>
              <w:softHyphen/>
              <w:t>____</w:t>
            </w:r>
          </w:p>
          <w:p w14:paraId="0D24765D" w14:textId="77777777" w:rsidR="0092498D" w:rsidRDefault="0092498D" w:rsidP="0092498D">
            <w:pPr>
              <w:autoSpaceDE w:val="0"/>
              <w:autoSpaceDN w:val="0"/>
              <w:adjustRightInd w:val="0"/>
              <w:rPr>
                <w:sz w:val="22"/>
                <w:szCs w:val="18"/>
              </w:rPr>
            </w:pPr>
          </w:p>
          <w:p w14:paraId="4ADD8741" w14:textId="77777777" w:rsidR="0092498D" w:rsidRDefault="0092498D" w:rsidP="0092498D">
            <w:pPr>
              <w:rPr>
                <w:sz w:val="22"/>
                <w:szCs w:val="18"/>
              </w:rPr>
            </w:pPr>
            <w:r>
              <w:rPr>
                <w:sz w:val="22"/>
                <w:szCs w:val="18"/>
              </w:rPr>
              <w:t>Signature:  _______________________________________</w:t>
            </w:r>
            <w:r>
              <w:rPr>
                <w:sz w:val="22"/>
                <w:szCs w:val="18"/>
              </w:rPr>
              <w:tab/>
            </w:r>
            <w:r>
              <w:rPr>
                <w:sz w:val="22"/>
                <w:szCs w:val="18"/>
              </w:rPr>
              <w:tab/>
              <w:t>Date: __________</w:t>
            </w:r>
            <w:r>
              <w:rPr>
                <w:sz w:val="22"/>
                <w:szCs w:val="18"/>
              </w:rPr>
              <w:softHyphen/>
            </w:r>
            <w:r>
              <w:rPr>
                <w:sz w:val="22"/>
                <w:szCs w:val="18"/>
              </w:rPr>
              <w:softHyphen/>
            </w:r>
            <w:r>
              <w:rPr>
                <w:sz w:val="22"/>
                <w:szCs w:val="18"/>
              </w:rPr>
              <w:softHyphen/>
              <w:t>__________</w:t>
            </w:r>
          </w:p>
          <w:p w14:paraId="2F9AAEAB" w14:textId="77777777" w:rsidR="0092498D" w:rsidRDefault="0092498D" w:rsidP="0092498D">
            <w:pPr>
              <w:autoSpaceDE w:val="0"/>
              <w:autoSpaceDN w:val="0"/>
              <w:adjustRightInd w:val="0"/>
              <w:rPr>
                <w:sz w:val="22"/>
                <w:szCs w:val="18"/>
              </w:rPr>
            </w:pPr>
          </w:p>
        </w:tc>
      </w:tr>
      <w:tr w:rsidR="0092498D" w14:paraId="162EDFC3" w14:textId="77777777" w:rsidTr="0092498D">
        <w:trPr>
          <w:trHeight w:val="1376"/>
        </w:trPr>
        <w:tc>
          <w:tcPr>
            <w:tcW w:w="9576" w:type="dxa"/>
            <w:gridSpan w:val="4"/>
          </w:tcPr>
          <w:p w14:paraId="0F8F2A22" w14:textId="77777777" w:rsidR="0092498D" w:rsidRDefault="0092498D" w:rsidP="0092498D">
            <w:pPr>
              <w:pStyle w:val="Footer"/>
              <w:pBdr>
                <w:top w:val="thinThickSmallGap" w:sz="24" w:space="1" w:color="622423"/>
              </w:pBdr>
              <w:rPr>
                <w:sz w:val="22"/>
              </w:rPr>
            </w:pPr>
            <w:r>
              <w:rPr>
                <w:sz w:val="22"/>
              </w:rPr>
              <w:lastRenderedPageBreak/>
              <w:t xml:space="preserve">Administrative Action Taken: </w:t>
            </w:r>
            <w:r>
              <w:rPr>
                <w:sz w:val="22"/>
              </w:rPr>
              <w:tab/>
              <w:t xml:space="preserve">Date: </w:t>
            </w:r>
          </w:p>
          <w:p w14:paraId="025018EC" w14:textId="77777777" w:rsidR="0092498D" w:rsidRDefault="0092498D" w:rsidP="0092498D">
            <w:pPr>
              <w:pStyle w:val="Footer"/>
              <w:pBdr>
                <w:top w:val="thinThickSmallGap" w:sz="24" w:space="1" w:color="622423"/>
              </w:pBdr>
              <w:rPr>
                <w:sz w:val="22"/>
              </w:rPr>
            </w:pPr>
          </w:p>
          <w:p w14:paraId="55D8BC8C" w14:textId="77777777" w:rsidR="0092498D" w:rsidRDefault="0092498D" w:rsidP="0092498D">
            <w:pPr>
              <w:pStyle w:val="Footer"/>
              <w:pBdr>
                <w:top w:val="thinThickSmallGap" w:sz="24" w:space="1" w:color="622423"/>
              </w:pBdr>
              <w:rPr>
                <w:sz w:val="22"/>
              </w:rPr>
            </w:pPr>
          </w:p>
          <w:p w14:paraId="76C62425" w14:textId="77777777" w:rsidR="0092498D" w:rsidRDefault="0092498D" w:rsidP="0092498D">
            <w:pPr>
              <w:pStyle w:val="Footer"/>
              <w:pBdr>
                <w:top w:val="thinThickSmallGap" w:sz="24" w:space="1" w:color="622423"/>
              </w:pBdr>
              <w:rPr>
                <w:sz w:val="22"/>
              </w:rPr>
            </w:pPr>
            <w:r>
              <w:rPr>
                <w:sz w:val="22"/>
              </w:rPr>
              <w:t>Administrator:</w:t>
            </w:r>
          </w:p>
          <w:p w14:paraId="2A6595C1" w14:textId="77777777" w:rsidR="0092498D" w:rsidRDefault="0092498D" w:rsidP="0092498D">
            <w:pPr>
              <w:autoSpaceDE w:val="0"/>
              <w:autoSpaceDN w:val="0"/>
              <w:adjustRightInd w:val="0"/>
              <w:rPr>
                <w:sz w:val="22"/>
                <w:szCs w:val="18"/>
              </w:rPr>
            </w:pPr>
          </w:p>
        </w:tc>
      </w:tr>
    </w:tbl>
    <w:p w14:paraId="1F4AFCBB" w14:textId="77777777" w:rsidR="002B6BD3" w:rsidRDefault="002B6BD3">
      <w:pPr>
        <w:widowControl/>
        <w:rPr>
          <w:szCs w:val="24"/>
        </w:rPr>
      </w:pPr>
    </w:p>
    <w:p w14:paraId="1ACE50F3" w14:textId="77777777" w:rsidR="001C2F97" w:rsidRDefault="001C2F97">
      <w:pPr>
        <w:rPr>
          <w:szCs w:val="24"/>
        </w:rPr>
      </w:pPr>
    </w:p>
    <w:p w14:paraId="78044AE6" w14:textId="77777777" w:rsidR="001C2F97" w:rsidRDefault="001C2F97">
      <w:pPr>
        <w:pStyle w:val="Footer"/>
        <w:jc w:val="center"/>
        <w:rPr>
          <w:b/>
          <w:bCs/>
          <w:sz w:val="22"/>
          <w:szCs w:val="24"/>
        </w:rPr>
      </w:pPr>
      <w:r>
        <w:rPr>
          <w:b/>
          <w:bCs/>
          <w:sz w:val="22"/>
          <w:szCs w:val="16"/>
        </w:rPr>
        <w:t>(Form modeled after Polk County Public Schools Harassment or Bullying Reporting Form</w:t>
      </w:r>
      <w:r w:rsidR="009849A1">
        <w:rPr>
          <w:b/>
          <w:bCs/>
          <w:sz w:val="22"/>
          <w:szCs w:val="16"/>
        </w:rPr>
        <w:t>)</w:t>
      </w:r>
    </w:p>
    <w:p w14:paraId="57BA447A" w14:textId="77777777" w:rsidR="001C2F97" w:rsidRDefault="001C2F97">
      <w:pPr>
        <w:tabs>
          <w:tab w:val="left" w:pos="-720"/>
        </w:tabs>
        <w:suppressAutoHyphens/>
        <w:spacing w:line="240" w:lineRule="atLeast"/>
        <w:jc w:val="both"/>
        <w:rPr>
          <w:spacing w:val="-3"/>
          <w:sz w:val="22"/>
        </w:rPr>
      </w:pPr>
    </w:p>
    <w:p w14:paraId="1FE1DDF4" w14:textId="34BFE360" w:rsidR="001C2F97" w:rsidRDefault="009B4E61" w:rsidP="0014050F">
      <w:pPr>
        <w:pStyle w:val="Heading2"/>
      </w:pPr>
      <w:bookmarkStart w:id="82" w:name="_Toc266964189"/>
      <w:bookmarkStart w:id="83" w:name="_Toc268685385"/>
      <w:r>
        <w:t xml:space="preserve">APPENDIX I: </w:t>
      </w:r>
      <w:r w:rsidR="00D6383A">
        <w:t>S</w:t>
      </w:r>
      <w:r w:rsidR="00FF5E6E">
        <w:t>UBSTANCE ABUSE IDENTIFICATION AND REFERRAL PROCESS</w:t>
      </w:r>
      <w:bookmarkEnd w:id="82"/>
      <w:bookmarkEnd w:id="83"/>
    </w:p>
    <w:p w14:paraId="370CA71E" w14:textId="77777777" w:rsidR="001C2F97" w:rsidRDefault="001C2F97">
      <w:pPr>
        <w:pStyle w:val="DefaultText"/>
        <w:rPr>
          <w:sz w:val="22"/>
        </w:rPr>
      </w:pPr>
    </w:p>
    <w:p w14:paraId="7B73FCB1" w14:textId="77777777" w:rsidR="001C2F97" w:rsidRDefault="001C2F97">
      <w:pPr>
        <w:pStyle w:val="DefaultText"/>
        <w:rPr>
          <w:b/>
          <w:bCs/>
          <w:sz w:val="22"/>
        </w:rPr>
      </w:pPr>
      <w:r>
        <w:rPr>
          <w:b/>
          <w:bCs/>
          <w:sz w:val="22"/>
        </w:rPr>
        <w:t xml:space="preserve">The Triage Team </w:t>
      </w:r>
    </w:p>
    <w:p w14:paraId="2BB2077D" w14:textId="77777777" w:rsidR="001C2F97" w:rsidRDefault="001C2F97">
      <w:pPr>
        <w:pStyle w:val="DefaultText"/>
        <w:rPr>
          <w:sz w:val="22"/>
        </w:rPr>
      </w:pPr>
      <w:r>
        <w:rPr>
          <w:sz w:val="22"/>
        </w:rPr>
        <w:t xml:space="preserve">This professionally trained team of high school staff, administrators and clinicians from Wayland Youth and Family Services meet twice a month to discuss and </w:t>
      </w:r>
      <w:r>
        <w:rPr>
          <w:i/>
          <w:iCs/>
          <w:sz w:val="22"/>
        </w:rPr>
        <w:t>triage</w:t>
      </w:r>
      <w:r>
        <w:rPr>
          <w:sz w:val="22"/>
        </w:rPr>
        <w:t xml:space="preserve"> individual student substance abuse cases.  Triage Team members include the Principal, Adjustment Counselor, Psychologist, Alternative Learning Team Staff, a representative of the Intervention Team (members rotate participation), member of the Guidance Department, the School Nurse, Dean of Students, and the Director of Wayland Youth and Family Services.  The Wayland Youth Officer is a peripheral member of the team and is invited to attend meetings when police involvement is a component of a particular case that will be discussed.  </w:t>
      </w:r>
    </w:p>
    <w:p w14:paraId="67D6238B" w14:textId="77777777" w:rsidR="0075724B" w:rsidRDefault="0075724B" w:rsidP="0075724B">
      <w:pPr>
        <w:pStyle w:val="DefaultText"/>
        <w:rPr>
          <w:b/>
          <w:bCs/>
          <w:sz w:val="22"/>
        </w:rPr>
      </w:pPr>
    </w:p>
    <w:p w14:paraId="1D1E833C" w14:textId="77777777" w:rsidR="001C2F97" w:rsidRDefault="001C2F97">
      <w:pPr>
        <w:pStyle w:val="DefaultText"/>
        <w:rPr>
          <w:sz w:val="22"/>
        </w:rPr>
      </w:pPr>
      <w:r>
        <w:rPr>
          <w:sz w:val="22"/>
        </w:rPr>
        <w:t>Students are referred to the Triage Team through a multiple entry process (see referral chart</w:t>
      </w:r>
      <w:r w:rsidR="0075724B">
        <w:rPr>
          <w:sz w:val="22"/>
        </w:rPr>
        <w:t xml:space="preserve"> below</w:t>
      </w:r>
      <w:r>
        <w:rPr>
          <w:sz w:val="22"/>
        </w:rPr>
        <w:t xml:space="preserve">) including referrals from: teachers, adjustment counselors, guidance counselors, staff, administration, students, police department and parents.  During meetings the Triage Team reviews each presented case, assesses need for services and designates follow-through activities.  It is the Triage Team’s responsibility to determine if and how action will be taken.  </w:t>
      </w:r>
      <w:r w:rsidR="00470734">
        <w:rPr>
          <w:sz w:val="22"/>
        </w:rPr>
        <w:t>The Triage Team does not diagnose, treat or refer to treatment; but they may refer for a screening or an assessment for treatment.</w:t>
      </w:r>
    </w:p>
    <w:p w14:paraId="369D5250" w14:textId="77777777" w:rsidR="001C2F97" w:rsidRDefault="001C2F97">
      <w:pPr>
        <w:pStyle w:val="DefaultText"/>
        <w:rPr>
          <w:sz w:val="22"/>
          <w:u w:val="single"/>
        </w:rPr>
      </w:pPr>
    </w:p>
    <w:p w14:paraId="4C6BA5C5" w14:textId="77777777" w:rsidR="001C2F97" w:rsidRDefault="0075724B" w:rsidP="0075724B">
      <w:pPr>
        <w:pStyle w:val="Heading3"/>
      </w:pPr>
      <w:bookmarkStart w:id="84" w:name="_Toc268685386"/>
      <w:r>
        <w:t>Fo</w:t>
      </w:r>
      <w:r w:rsidR="001C2F97">
        <w:t xml:space="preserve">ur phases </w:t>
      </w:r>
      <w:r>
        <w:t>of</w:t>
      </w:r>
      <w:r w:rsidR="001C2F97">
        <w:t xml:space="preserve"> the </w:t>
      </w:r>
      <w:r w:rsidR="00470734">
        <w:t>Triage Team</w:t>
      </w:r>
      <w:r w:rsidR="001C2F97">
        <w:t xml:space="preserve"> process:</w:t>
      </w:r>
      <w:bookmarkEnd w:id="84"/>
      <w:r w:rsidR="001C2F97">
        <w:t xml:space="preserve"> </w:t>
      </w:r>
    </w:p>
    <w:p w14:paraId="58C3672F" w14:textId="77777777" w:rsidR="001C2F97" w:rsidRDefault="001C2F97">
      <w:pPr>
        <w:pStyle w:val="DefaultText"/>
        <w:rPr>
          <w:b/>
          <w:bCs/>
          <w:sz w:val="22"/>
        </w:rPr>
      </w:pPr>
    </w:p>
    <w:p w14:paraId="5B5A5023" w14:textId="77777777" w:rsidR="001C2F97" w:rsidRPr="00470734" w:rsidRDefault="001C2F97" w:rsidP="009B63D9">
      <w:pPr>
        <w:pStyle w:val="DefaultText"/>
        <w:numPr>
          <w:ilvl w:val="0"/>
          <w:numId w:val="48"/>
        </w:numPr>
        <w:spacing w:after="120"/>
        <w:rPr>
          <w:bCs/>
          <w:sz w:val="22"/>
        </w:rPr>
      </w:pPr>
      <w:r w:rsidRPr="00470734">
        <w:rPr>
          <w:b/>
          <w:bCs/>
          <w:sz w:val="22"/>
        </w:rPr>
        <w:t>Referral</w:t>
      </w:r>
      <w:r w:rsidRPr="00470734">
        <w:rPr>
          <w:bCs/>
          <w:sz w:val="22"/>
        </w:rPr>
        <w:t xml:space="preserve">.  Anyone can refer a student to the </w:t>
      </w:r>
      <w:r w:rsidR="00470734" w:rsidRPr="00470734">
        <w:rPr>
          <w:bCs/>
          <w:sz w:val="22"/>
        </w:rPr>
        <w:t xml:space="preserve">Triage Team </w:t>
      </w:r>
      <w:r w:rsidRPr="00470734">
        <w:rPr>
          <w:bCs/>
          <w:sz w:val="22"/>
        </w:rPr>
        <w:t xml:space="preserve">when they are concerned about someone’s behavior -- any school staff, a student’s friend, family member or community member. The students themselves can go directly to the </w:t>
      </w:r>
      <w:r w:rsidR="00470734" w:rsidRPr="00470734">
        <w:rPr>
          <w:bCs/>
          <w:sz w:val="22"/>
        </w:rPr>
        <w:t xml:space="preserve">Triage Team </w:t>
      </w:r>
      <w:r w:rsidRPr="00470734">
        <w:rPr>
          <w:bCs/>
          <w:sz w:val="22"/>
        </w:rPr>
        <w:t xml:space="preserve">to ask for help.  When a referral is made, the case is discussed with the Triage Team to determine what the course of action will be.  </w:t>
      </w:r>
      <w:r w:rsidR="00470734" w:rsidRPr="00470734">
        <w:rPr>
          <w:bCs/>
          <w:sz w:val="22"/>
        </w:rPr>
        <w:t>If first-time referral, Triage Team initiates assessment process.  If repeat referral, Triage Team determines next steps.</w:t>
      </w:r>
      <w:r w:rsidRPr="00470734">
        <w:rPr>
          <w:bCs/>
          <w:sz w:val="22"/>
        </w:rPr>
        <w:t xml:space="preserve"> </w:t>
      </w:r>
    </w:p>
    <w:p w14:paraId="32C1354B" w14:textId="77777777" w:rsidR="001C2F97" w:rsidRDefault="001C2F97" w:rsidP="009B63D9">
      <w:pPr>
        <w:pStyle w:val="DefaultText"/>
        <w:numPr>
          <w:ilvl w:val="0"/>
          <w:numId w:val="48"/>
        </w:numPr>
        <w:spacing w:after="120"/>
        <w:rPr>
          <w:sz w:val="22"/>
        </w:rPr>
      </w:pPr>
      <w:r>
        <w:rPr>
          <w:b/>
          <w:bCs/>
          <w:sz w:val="22"/>
        </w:rPr>
        <w:t>Team Planning.</w:t>
      </w:r>
      <w:r>
        <w:rPr>
          <w:sz w:val="22"/>
        </w:rPr>
        <w:t xml:space="preserve">  The </w:t>
      </w:r>
      <w:r w:rsidR="00470734" w:rsidRPr="00470734">
        <w:rPr>
          <w:bCs/>
          <w:sz w:val="22"/>
        </w:rPr>
        <w:t xml:space="preserve">Triage Team </w:t>
      </w:r>
      <w:r>
        <w:rPr>
          <w:sz w:val="22"/>
        </w:rPr>
        <w:t xml:space="preserve">gathers objective information about the student’s performance in school from all school personnel who have contact with the student. If the information collected clearly indicates concern, the </w:t>
      </w:r>
      <w:r w:rsidR="00470734" w:rsidRPr="00470734">
        <w:rPr>
          <w:bCs/>
          <w:sz w:val="22"/>
        </w:rPr>
        <w:t xml:space="preserve">Triage Team </w:t>
      </w:r>
      <w:r>
        <w:rPr>
          <w:sz w:val="22"/>
        </w:rPr>
        <w:t xml:space="preserve">will coordinate a meeting with the student and parent(s) to communicate that concern.  If the information collected fails to indicate a substance abuse problem or associated issue, the </w:t>
      </w:r>
      <w:r w:rsidR="0075724B" w:rsidRPr="00470734">
        <w:rPr>
          <w:bCs/>
          <w:sz w:val="22"/>
        </w:rPr>
        <w:t xml:space="preserve">Triage Team </w:t>
      </w:r>
      <w:r>
        <w:rPr>
          <w:sz w:val="22"/>
        </w:rPr>
        <w:t xml:space="preserve">works with the </w:t>
      </w:r>
      <w:r w:rsidR="0075724B">
        <w:rPr>
          <w:sz w:val="22"/>
        </w:rPr>
        <w:t>administration and counseling</w:t>
      </w:r>
      <w:r>
        <w:rPr>
          <w:sz w:val="22"/>
        </w:rPr>
        <w:t xml:space="preserve"> to determine any further action.  </w:t>
      </w:r>
    </w:p>
    <w:p w14:paraId="39264B46" w14:textId="77777777" w:rsidR="001C2F97" w:rsidRDefault="001C2F97" w:rsidP="009B63D9">
      <w:pPr>
        <w:pStyle w:val="DefaultText"/>
        <w:numPr>
          <w:ilvl w:val="0"/>
          <w:numId w:val="48"/>
        </w:numPr>
        <w:spacing w:after="120"/>
        <w:rPr>
          <w:sz w:val="22"/>
        </w:rPr>
      </w:pPr>
      <w:r>
        <w:rPr>
          <w:b/>
          <w:bCs/>
          <w:sz w:val="22"/>
        </w:rPr>
        <w:t>Intervention and Recommendations</w:t>
      </w:r>
      <w:r>
        <w:rPr>
          <w:sz w:val="22"/>
        </w:rPr>
        <w:t>.  During a student/parent meeting</w:t>
      </w:r>
      <w:r w:rsidR="0075724B">
        <w:rPr>
          <w:sz w:val="22"/>
        </w:rPr>
        <w:t>,</w:t>
      </w:r>
      <w:r>
        <w:rPr>
          <w:sz w:val="22"/>
        </w:rPr>
        <w:t xml:space="preserve"> the </w:t>
      </w:r>
      <w:r w:rsidR="0075724B" w:rsidRPr="00470734">
        <w:rPr>
          <w:bCs/>
          <w:sz w:val="22"/>
        </w:rPr>
        <w:t xml:space="preserve">Triage Team </w:t>
      </w:r>
      <w:r>
        <w:rPr>
          <w:sz w:val="22"/>
        </w:rPr>
        <w:t xml:space="preserve">presents the concern for the student and develops a plan to address the substance abuse issue and promote the student’s academic and personal success.  This plan may include in-school and/or community-based services and activities.  The team might recommend a drug and alcohol or mental health assessment.  With parent initiative and support the plan is put into action. The </w:t>
      </w:r>
      <w:r w:rsidR="0075724B" w:rsidRPr="00470734">
        <w:rPr>
          <w:bCs/>
          <w:sz w:val="22"/>
        </w:rPr>
        <w:t xml:space="preserve">Triage Team </w:t>
      </w:r>
      <w:r>
        <w:rPr>
          <w:sz w:val="22"/>
        </w:rPr>
        <w:t xml:space="preserve">assists in linking the student to in-school and/or community-based services and activities. </w:t>
      </w:r>
    </w:p>
    <w:p w14:paraId="0D228BC8" w14:textId="77777777" w:rsidR="001C2F97" w:rsidRDefault="001C2F97" w:rsidP="009B63D9">
      <w:pPr>
        <w:pStyle w:val="DefaultText"/>
        <w:numPr>
          <w:ilvl w:val="0"/>
          <w:numId w:val="48"/>
        </w:numPr>
        <w:spacing w:after="120"/>
        <w:rPr>
          <w:sz w:val="22"/>
        </w:rPr>
      </w:pPr>
      <w:r>
        <w:rPr>
          <w:b/>
          <w:bCs/>
          <w:sz w:val="22"/>
        </w:rPr>
        <w:lastRenderedPageBreak/>
        <w:t>Support and Follow-Up</w:t>
      </w:r>
      <w:r>
        <w:rPr>
          <w:sz w:val="22"/>
        </w:rPr>
        <w:t xml:space="preserve">.  The </w:t>
      </w:r>
      <w:r w:rsidR="0075724B" w:rsidRPr="00470734">
        <w:rPr>
          <w:bCs/>
          <w:sz w:val="22"/>
        </w:rPr>
        <w:t xml:space="preserve">Triage Team </w:t>
      </w:r>
      <w:r>
        <w:rPr>
          <w:sz w:val="22"/>
        </w:rPr>
        <w:t>continues to work with and support the student and their family. Follow-up includes consulting with parents on progress and on-going monitoring with the Triage Team.</w:t>
      </w:r>
    </w:p>
    <w:p w14:paraId="015938D9" w14:textId="77777777" w:rsidR="0075724B" w:rsidRDefault="0075724B" w:rsidP="0075724B">
      <w:pPr>
        <w:pStyle w:val="Heading3"/>
      </w:pPr>
      <w:r>
        <w:br w:type="page"/>
      </w:r>
      <w:bookmarkStart w:id="85" w:name="_Toc268685387"/>
      <w:r w:rsidR="00066FB1">
        <w:lastRenderedPageBreak/>
        <w:t>Triage Team r</w:t>
      </w:r>
      <w:r>
        <w:t xml:space="preserve">eferral </w:t>
      </w:r>
      <w:r w:rsidR="00066FB1">
        <w:t>c</w:t>
      </w:r>
      <w:r>
        <w:t>hart</w:t>
      </w:r>
      <w:bookmarkEnd w:id="85"/>
    </w:p>
    <w:p w14:paraId="56E6915B" w14:textId="77777777" w:rsidR="001C2F97" w:rsidRDefault="001C2F97">
      <w:pPr>
        <w:pStyle w:val="DefaultText"/>
        <w:jc w:val="center"/>
        <w:rPr>
          <w:sz w:val="22"/>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8"/>
        <w:gridCol w:w="905"/>
        <w:gridCol w:w="1835"/>
        <w:gridCol w:w="1816"/>
        <w:gridCol w:w="1681"/>
        <w:gridCol w:w="1543"/>
      </w:tblGrid>
      <w:tr w:rsidR="001C2F97" w:rsidRPr="0075724B" w14:paraId="2C68AA47" w14:textId="77777777" w:rsidTr="0014050F">
        <w:tc>
          <w:tcPr>
            <w:tcW w:w="2318" w:type="dxa"/>
            <w:vAlign w:val="center"/>
          </w:tcPr>
          <w:p w14:paraId="6663368F" w14:textId="77777777" w:rsidR="001C2F97" w:rsidRPr="0075724B" w:rsidRDefault="001C2F97" w:rsidP="00520506">
            <w:pPr>
              <w:jc w:val="center"/>
              <w:rPr>
                <w:b/>
                <w:bCs/>
                <w:i/>
                <w:iCs/>
                <w:sz w:val="20"/>
              </w:rPr>
            </w:pPr>
            <w:r w:rsidRPr="0075724B">
              <w:rPr>
                <w:b/>
                <w:bCs/>
                <w:i/>
                <w:iCs/>
                <w:sz w:val="20"/>
              </w:rPr>
              <w:t>Initial Referral Source</w:t>
            </w:r>
          </w:p>
        </w:tc>
        <w:tc>
          <w:tcPr>
            <w:tcW w:w="905" w:type="dxa"/>
            <w:vAlign w:val="center"/>
          </w:tcPr>
          <w:p w14:paraId="073103D7" w14:textId="77777777" w:rsidR="001C2F97" w:rsidRPr="0075724B" w:rsidRDefault="001C2F97" w:rsidP="00520506">
            <w:pPr>
              <w:jc w:val="center"/>
              <w:rPr>
                <w:b/>
                <w:bCs/>
                <w:i/>
                <w:iCs/>
                <w:sz w:val="20"/>
              </w:rPr>
            </w:pPr>
            <w:r w:rsidRPr="0075724B">
              <w:rPr>
                <w:b/>
                <w:bCs/>
                <w:i/>
                <w:iCs/>
                <w:sz w:val="20"/>
              </w:rPr>
              <w:t>First Referral</w:t>
            </w:r>
          </w:p>
        </w:tc>
        <w:tc>
          <w:tcPr>
            <w:tcW w:w="1835" w:type="dxa"/>
            <w:vAlign w:val="center"/>
          </w:tcPr>
          <w:p w14:paraId="7E6CF431" w14:textId="77777777" w:rsidR="001C2F97" w:rsidRPr="0075724B" w:rsidRDefault="001C2F97" w:rsidP="00520506">
            <w:pPr>
              <w:jc w:val="center"/>
              <w:rPr>
                <w:b/>
                <w:bCs/>
                <w:i/>
                <w:iCs/>
                <w:sz w:val="20"/>
              </w:rPr>
            </w:pPr>
            <w:r w:rsidRPr="0075724B">
              <w:rPr>
                <w:b/>
                <w:bCs/>
                <w:i/>
                <w:iCs/>
                <w:sz w:val="20"/>
              </w:rPr>
              <w:t>Second or Subsequent Referral</w:t>
            </w:r>
          </w:p>
        </w:tc>
        <w:tc>
          <w:tcPr>
            <w:tcW w:w="1816" w:type="dxa"/>
            <w:vAlign w:val="center"/>
          </w:tcPr>
          <w:p w14:paraId="34E0F8A2" w14:textId="77777777" w:rsidR="001C2F97" w:rsidRPr="0075724B" w:rsidRDefault="001C2F97" w:rsidP="00520506">
            <w:pPr>
              <w:jc w:val="center"/>
              <w:rPr>
                <w:b/>
                <w:bCs/>
                <w:i/>
                <w:iCs/>
                <w:sz w:val="20"/>
              </w:rPr>
            </w:pPr>
            <w:r w:rsidRPr="0075724B">
              <w:rPr>
                <w:b/>
                <w:bCs/>
                <w:i/>
                <w:iCs/>
                <w:sz w:val="20"/>
              </w:rPr>
              <w:t>Identification Process</w:t>
            </w:r>
          </w:p>
        </w:tc>
        <w:tc>
          <w:tcPr>
            <w:tcW w:w="1681" w:type="dxa"/>
            <w:vAlign w:val="center"/>
          </w:tcPr>
          <w:p w14:paraId="35AF2A01" w14:textId="77777777" w:rsidR="001C2F97" w:rsidRPr="00FF5E6E" w:rsidRDefault="001C2F97" w:rsidP="00FF5E6E">
            <w:pPr>
              <w:jc w:val="center"/>
              <w:rPr>
                <w:b/>
                <w:bCs/>
                <w:i/>
                <w:iCs/>
                <w:sz w:val="20"/>
              </w:rPr>
            </w:pPr>
            <w:bookmarkStart w:id="86" w:name="_Toc266964191"/>
            <w:bookmarkStart w:id="87" w:name="_Toc267046732"/>
            <w:r w:rsidRPr="00FF5E6E">
              <w:rPr>
                <w:b/>
                <w:bCs/>
                <w:i/>
                <w:iCs/>
                <w:sz w:val="20"/>
              </w:rPr>
              <w:t>Possible Interventions</w:t>
            </w:r>
            <w:bookmarkEnd w:id="86"/>
            <w:bookmarkEnd w:id="87"/>
          </w:p>
        </w:tc>
        <w:tc>
          <w:tcPr>
            <w:tcW w:w="1543" w:type="dxa"/>
            <w:vAlign w:val="center"/>
          </w:tcPr>
          <w:p w14:paraId="1BEB4953" w14:textId="77777777" w:rsidR="001C2F97" w:rsidRPr="0075724B" w:rsidRDefault="001C2F97" w:rsidP="00520506">
            <w:pPr>
              <w:jc w:val="center"/>
              <w:rPr>
                <w:b/>
                <w:bCs/>
                <w:i/>
                <w:iCs/>
                <w:sz w:val="20"/>
              </w:rPr>
            </w:pPr>
            <w:r w:rsidRPr="0075724B">
              <w:rPr>
                <w:b/>
                <w:bCs/>
                <w:i/>
                <w:iCs/>
                <w:sz w:val="20"/>
              </w:rPr>
              <w:t>Follow-Up</w:t>
            </w:r>
          </w:p>
        </w:tc>
      </w:tr>
      <w:tr w:rsidR="001C2F97" w:rsidRPr="0075724B" w14:paraId="27460A89" w14:textId="77777777" w:rsidTr="0014050F">
        <w:tc>
          <w:tcPr>
            <w:tcW w:w="2318" w:type="dxa"/>
          </w:tcPr>
          <w:p w14:paraId="46593751" w14:textId="77777777" w:rsidR="001C2F97" w:rsidRPr="0075724B" w:rsidRDefault="001C2F97">
            <w:pPr>
              <w:rPr>
                <w:sz w:val="20"/>
              </w:rPr>
            </w:pPr>
            <w:r w:rsidRPr="0075724B">
              <w:rPr>
                <w:sz w:val="20"/>
              </w:rPr>
              <w:t>1.  Teacher</w:t>
            </w:r>
          </w:p>
          <w:p w14:paraId="67ABE9E0" w14:textId="77777777" w:rsidR="001C2F97" w:rsidRPr="0075724B" w:rsidRDefault="001C2F97" w:rsidP="005E056D">
            <w:pPr>
              <w:numPr>
                <w:ilvl w:val="0"/>
                <w:numId w:val="16"/>
              </w:numPr>
              <w:tabs>
                <w:tab w:val="clear" w:pos="2160"/>
              </w:tabs>
              <w:ind w:left="720"/>
              <w:rPr>
                <w:sz w:val="20"/>
              </w:rPr>
            </w:pPr>
            <w:r w:rsidRPr="0075724B">
              <w:rPr>
                <w:sz w:val="20"/>
              </w:rPr>
              <w:t>Behaviors</w:t>
            </w:r>
          </w:p>
          <w:p w14:paraId="49383335" w14:textId="77777777" w:rsidR="001C2F97" w:rsidRPr="0075724B" w:rsidRDefault="001C2F97" w:rsidP="005E056D">
            <w:pPr>
              <w:numPr>
                <w:ilvl w:val="0"/>
                <w:numId w:val="16"/>
              </w:numPr>
              <w:tabs>
                <w:tab w:val="clear" w:pos="2160"/>
              </w:tabs>
              <w:ind w:left="720"/>
              <w:rPr>
                <w:sz w:val="20"/>
              </w:rPr>
            </w:pPr>
            <w:r w:rsidRPr="0075724B">
              <w:rPr>
                <w:sz w:val="20"/>
              </w:rPr>
              <w:t>Performance</w:t>
            </w:r>
          </w:p>
          <w:p w14:paraId="0C114343" w14:textId="77777777" w:rsidR="001C2F97" w:rsidRPr="0075724B" w:rsidRDefault="001C2F97" w:rsidP="005E056D">
            <w:pPr>
              <w:numPr>
                <w:ilvl w:val="0"/>
                <w:numId w:val="16"/>
              </w:numPr>
              <w:tabs>
                <w:tab w:val="clear" w:pos="2160"/>
              </w:tabs>
              <w:ind w:left="720"/>
              <w:rPr>
                <w:sz w:val="20"/>
              </w:rPr>
            </w:pPr>
            <w:r w:rsidRPr="0075724B">
              <w:rPr>
                <w:sz w:val="20"/>
              </w:rPr>
              <w:t>Parent contact</w:t>
            </w:r>
          </w:p>
          <w:p w14:paraId="0D4E0E00" w14:textId="77777777" w:rsidR="001C2F97" w:rsidRPr="0075724B" w:rsidRDefault="001C2F97" w:rsidP="005E056D">
            <w:pPr>
              <w:numPr>
                <w:ilvl w:val="0"/>
                <w:numId w:val="16"/>
              </w:numPr>
              <w:tabs>
                <w:tab w:val="clear" w:pos="2160"/>
              </w:tabs>
              <w:ind w:left="720"/>
              <w:rPr>
                <w:sz w:val="20"/>
              </w:rPr>
            </w:pPr>
            <w:r w:rsidRPr="0075724B">
              <w:rPr>
                <w:sz w:val="20"/>
              </w:rPr>
              <w:t>Signs &amp; symptoms of use</w:t>
            </w:r>
          </w:p>
          <w:p w14:paraId="067BD35F" w14:textId="77777777" w:rsidR="001C2F97" w:rsidRPr="0075724B" w:rsidRDefault="001C2F97">
            <w:pPr>
              <w:ind w:left="720" w:hanging="720"/>
              <w:rPr>
                <w:sz w:val="20"/>
              </w:rPr>
            </w:pPr>
            <w:r w:rsidRPr="0075724B">
              <w:rPr>
                <w:sz w:val="20"/>
              </w:rPr>
              <w:t>2.  Parent Request</w:t>
            </w:r>
          </w:p>
          <w:p w14:paraId="57688DEC" w14:textId="77777777" w:rsidR="001C2F97" w:rsidRPr="0075724B" w:rsidRDefault="001C2F97" w:rsidP="005E056D">
            <w:pPr>
              <w:numPr>
                <w:ilvl w:val="0"/>
                <w:numId w:val="17"/>
              </w:numPr>
              <w:tabs>
                <w:tab w:val="clear" w:pos="2160"/>
              </w:tabs>
              <w:ind w:left="720"/>
              <w:rPr>
                <w:sz w:val="20"/>
              </w:rPr>
            </w:pPr>
            <w:r w:rsidRPr="0075724B">
              <w:rPr>
                <w:sz w:val="20"/>
              </w:rPr>
              <w:t>Behavior</w:t>
            </w:r>
          </w:p>
          <w:p w14:paraId="6119693B" w14:textId="77777777" w:rsidR="001C2F97" w:rsidRPr="0075724B" w:rsidRDefault="001C2F97" w:rsidP="005E056D">
            <w:pPr>
              <w:numPr>
                <w:ilvl w:val="0"/>
                <w:numId w:val="17"/>
              </w:numPr>
              <w:tabs>
                <w:tab w:val="clear" w:pos="2160"/>
              </w:tabs>
              <w:ind w:left="720"/>
              <w:rPr>
                <w:sz w:val="20"/>
              </w:rPr>
            </w:pPr>
            <w:r w:rsidRPr="0075724B">
              <w:rPr>
                <w:sz w:val="20"/>
              </w:rPr>
              <w:t>Suspicion or known substance use</w:t>
            </w:r>
          </w:p>
          <w:p w14:paraId="26E6D5C0" w14:textId="77777777" w:rsidR="001C2F97" w:rsidRPr="0075724B" w:rsidRDefault="001C2F97">
            <w:pPr>
              <w:ind w:left="720" w:hanging="720"/>
              <w:rPr>
                <w:sz w:val="20"/>
              </w:rPr>
            </w:pPr>
            <w:r w:rsidRPr="0075724B">
              <w:rPr>
                <w:sz w:val="20"/>
              </w:rPr>
              <w:t>3.  Administration</w:t>
            </w:r>
          </w:p>
          <w:p w14:paraId="00A2EE03" w14:textId="77777777" w:rsidR="001C2F97" w:rsidRPr="0075724B" w:rsidRDefault="001C2F97" w:rsidP="005E056D">
            <w:pPr>
              <w:numPr>
                <w:ilvl w:val="0"/>
                <w:numId w:val="18"/>
              </w:numPr>
              <w:tabs>
                <w:tab w:val="clear" w:pos="2160"/>
                <w:tab w:val="num" w:pos="720"/>
              </w:tabs>
              <w:ind w:left="720"/>
              <w:rPr>
                <w:sz w:val="20"/>
              </w:rPr>
            </w:pPr>
            <w:r w:rsidRPr="0075724B">
              <w:rPr>
                <w:sz w:val="20"/>
              </w:rPr>
              <w:t>Disciplinary action</w:t>
            </w:r>
          </w:p>
          <w:p w14:paraId="0591929B" w14:textId="77777777" w:rsidR="001C2F97" w:rsidRPr="0075724B" w:rsidRDefault="001C2F97" w:rsidP="005E056D">
            <w:pPr>
              <w:numPr>
                <w:ilvl w:val="0"/>
                <w:numId w:val="18"/>
              </w:numPr>
              <w:tabs>
                <w:tab w:val="clear" w:pos="2160"/>
                <w:tab w:val="num" w:pos="720"/>
              </w:tabs>
              <w:ind w:left="720"/>
              <w:rPr>
                <w:sz w:val="20"/>
              </w:rPr>
            </w:pPr>
            <w:r w:rsidRPr="0075724B">
              <w:rPr>
                <w:sz w:val="20"/>
              </w:rPr>
              <w:t xml:space="preserve">Student contact </w:t>
            </w:r>
          </w:p>
          <w:p w14:paraId="3CB1E98D" w14:textId="77777777" w:rsidR="001C2F97" w:rsidRPr="0075724B" w:rsidRDefault="001C2F97" w:rsidP="005E056D">
            <w:pPr>
              <w:numPr>
                <w:ilvl w:val="0"/>
                <w:numId w:val="18"/>
              </w:numPr>
              <w:tabs>
                <w:tab w:val="clear" w:pos="2160"/>
                <w:tab w:val="num" w:pos="720"/>
              </w:tabs>
              <w:ind w:left="720"/>
              <w:rPr>
                <w:sz w:val="20"/>
              </w:rPr>
            </w:pPr>
            <w:r w:rsidRPr="0075724B">
              <w:rPr>
                <w:sz w:val="20"/>
              </w:rPr>
              <w:t>Parent contact</w:t>
            </w:r>
          </w:p>
          <w:p w14:paraId="10598FC3" w14:textId="77777777" w:rsidR="001C2F97" w:rsidRPr="0075724B" w:rsidRDefault="001C2F97">
            <w:pPr>
              <w:tabs>
                <w:tab w:val="num" w:pos="720"/>
              </w:tabs>
              <w:ind w:left="720" w:hanging="720"/>
              <w:rPr>
                <w:sz w:val="20"/>
              </w:rPr>
            </w:pPr>
            <w:r w:rsidRPr="0075724B">
              <w:rPr>
                <w:sz w:val="20"/>
              </w:rPr>
              <w:t>4.  Student Self-Referral</w:t>
            </w:r>
          </w:p>
          <w:p w14:paraId="56ECF5A5" w14:textId="77777777" w:rsidR="001C2F97" w:rsidRPr="0075724B" w:rsidRDefault="001C2F97">
            <w:pPr>
              <w:tabs>
                <w:tab w:val="num" w:pos="720"/>
              </w:tabs>
              <w:ind w:left="720" w:hanging="720"/>
              <w:rPr>
                <w:sz w:val="20"/>
              </w:rPr>
            </w:pPr>
            <w:r w:rsidRPr="0075724B">
              <w:rPr>
                <w:sz w:val="20"/>
              </w:rPr>
              <w:t>5.  Peer Referral</w:t>
            </w:r>
          </w:p>
          <w:p w14:paraId="5B98918F" w14:textId="77777777" w:rsidR="001C2F97" w:rsidRPr="0075724B" w:rsidRDefault="001C2F97">
            <w:pPr>
              <w:tabs>
                <w:tab w:val="num" w:pos="720"/>
              </w:tabs>
              <w:ind w:left="720" w:hanging="720"/>
              <w:rPr>
                <w:sz w:val="20"/>
              </w:rPr>
            </w:pPr>
            <w:r w:rsidRPr="0075724B">
              <w:rPr>
                <w:sz w:val="20"/>
              </w:rPr>
              <w:t xml:space="preserve">6.  Guidance/Adjustment   </w:t>
            </w:r>
          </w:p>
          <w:p w14:paraId="0714F3E5" w14:textId="77777777" w:rsidR="001C2F97" w:rsidRPr="0075724B" w:rsidRDefault="001C2F97">
            <w:pPr>
              <w:tabs>
                <w:tab w:val="num" w:pos="720"/>
              </w:tabs>
              <w:ind w:left="720" w:hanging="720"/>
              <w:rPr>
                <w:sz w:val="20"/>
              </w:rPr>
            </w:pPr>
            <w:r w:rsidRPr="0075724B">
              <w:rPr>
                <w:sz w:val="20"/>
              </w:rPr>
              <w:t>Counselor</w:t>
            </w:r>
          </w:p>
          <w:p w14:paraId="49DD3C9B" w14:textId="77777777" w:rsidR="001C2F97" w:rsidRPr="0075724B" w:rsidRDefault="001C2F97" w:rsidP="005E056D">
            <w:pPr>
              <w:numPr>
                <w:ilvl w:val="0"/>
                <w:numId w:val="19"/>
              </w:numPr>
              <w:tabs>
                <w:tab w:val="clear" w:pos="2160"/>
                <w:tab w:val="num" w:pos="720"/>
              </w:tabs>
              <w:ind w:left="720"/>
              <w:rPr>
                <w:sz w:val="20"/>
              </w:rPr>
            </w:pPr>
            <w:r w:rsidRPr="0075724B">
              <w:rPr>
                <w:sz w:val="20"/>
              </w:rPr>
              <w:t>Student contact</w:t>
            </w:r>
          </w:p>
          <w:p w14:paraId="476AEACA" w14:textId="77777777" w:rsidR="001C2F97" w:rsidRPr="0075724B" w:rsidRDefault="001C2F97" w:rsidP="005E056D">
            <w:pPr>
              <w:numPr>
                <w:ilvl w:val="0"/>
                <w:numId w:val="19"/>
              </w:numPr>
              <w:tabs>
                <w:tab w:val="clear" w:pos="2160"/>
                <w:tab w:val="num" w:pos="720"/>
              </w:tabs>
              <w:ind w:left="720"/>
              <w:rPr>
                <w:sz w:val="20"/>
              </w:rPr>
            </w:pPr>
            <w:r w:rsidRPr="0075724B">
              <w:rPr>
                <w:sz w:val="20"/>
              </w:rPr>
              <w:t>Parent contact</w:t>
            </w:r>
          </w:p>
          <w:p w14:paraId="6BBE111C" w14:textId="77777777" w:rsidR="001C2F97" w:rsidRPr="0075724B" w:rsidRDefault="001C2F97">
            <w:pPr>
              <w:tabs>
                <w:tab w:val="left" w:pos="360"/>
              </w:tabs>
              <w:ind w:left="360" w:hanging="360"/>
              <w:rPr>
                <w:sz w:val="20"/>
              </w:rPr>
            </w:pPr>
            <w:r w:rsidRPr="0075724B">
              <w:rPr>
                <w:sz w:val="20"/>
              </w:rPr>
              <w:t>7.  Youth Officer</w:t>
            </w:r>
          </w:p>
          <w:p w14:paraId="75A3552E" w14:textId="77777777" w:rsidR="001C2F97" w:rsidRPr="0075724B" w:rsidRDefault="001C2F97" w:rsidP="005E056D">
            <w:pPr>
              <w:numPr>
                <w:ilvl w:val="0"/>
                <w:numId w:val="20"/>
              </w:numPr>
              <w:tabs>
                <w:tab w:val="clear" w:pos="2160"/>
                <w:tab w:val="num" w:pos="720"/>
              </w:tabs>
              <w:ind w:left="720"/>
              <w:rPr>
                <w:sz w:val="20"/>
              </w:rPr>
            </w:pPr>
            <w:r w:rsidRPr="0075724B">
              <w:rPr>
                <w:sz w:val="20"/>
              </w:rPr>
              <w:t>Legal enforcement incident</w:t>
            </w:r>
          </w:p>
          <w:p w14:paraId="1607C937" w14:textId="77777777" w:rsidR="001C2F97" w:rsidRPr="0075724B" w:rsidRDefault="001C2F97" w:rsidP="005E056D">
            <w:pPr>
              <w:numPr>
                <w:ilvl w:val="0"/>
                <w:numId w:val="20"/>
              </w:numPr>
              <w:tabs>
                <w:tab w:val="clear" w:pos="2160"/>
                <w:tab w:val="num" w:pos="720"/>
              </w:tabs>
              <w:ind w:left="720"/>
              <w:rPr>
                <w:sz w:val="20"/>
              </w:rPr>
            </w:pPr>
            <w:r w:rsidRPr="0075724B">
              <w:rPr>
                <w:sz w:val="20"/>
              </w:rPr>
              <w:t>Student contact</w:t>
            </w:r>
          </w:p>
          <w:p w14:paraId="43BEEE10" w14:textId="77777777" w:rsidR="001C2F97" w:rsidRPr="0075724B" w:rsidRDefault="001C2F97">
            <w:pPr>
              <w:tabs>
                <w:tab w:val="num" w:pos="720"/>
              </w:tabs>
              <w:ind w:left="720" w:hanging="360"/>
              <w:rPr>
                <w:sz w:val="20"/>
              </w:rPr>
            </w:pPr>
          </w:p>
          <w:p w14:paraId="0EBFC6AA" w14:textId="77777777" w:rsidR="001C2F97" w:rsidRPr="0075724B" w:rsidRDefault="001C2F97">
            <w:pPr>
              <w:rPr>
                <w:sz w:val="20"/>
              </w:rPr>
            </w:pPr>
          </w:p>
        </w:tc>
        <w:tc>
          <w:tcPr>
            <w:tcW w:w="905" w:type="dxa"/>
          </w:tcPr>
          <w:p w14:paraId="6E351BFB" w14:textId="77777777" w:rsidR="001C2F97" w:rsidRPr="0075724B" w:rsidRDefault="00520506">
            <w:pPr>
              <w:rPr>
                <w:sz w:val="20"/>
              </w:rPr>
            </w:pPr>
            <w:r w:rsidRPr="0075724B">
              <w:rPr>
                <w:sz w:val="20"/>
              </w:rPr>
              <w:t>Triage Team</w:t>
            </w:r>
          </w:p>
        </w:tc>
        <w:tc>
          <w:tcPr>
            <w:tcW w:w="1835" w:type="dxa"/>
          </w:tcPr>
          <w:p w14:paraId="067F5D2E" w14:textId="77777777" w:rsidR="001C2F97" w:rsidRPr="0075724B" w:rsidRDefault="001C2F97">
            <w:pPr>
              <w:rPr>
                <w:sz w:val="20"/>
              </w:rPr>
            </w:pPr>
            <w:r w:rsidRPr="0075724B">
              <w:rPr>
                <w:sz w:val="20"/>
              </w:rPr>
              <w:t>Most appropriate of the following Triage Team Members (based on history, prior contact and relationship):</w:t>
            </w:r>
          </w:p>
          <w:p w14:paraId="5F265DE3" w14:textId="77777777" w:rsidR="001C2F97" w:rsidRPr="0075724B" w:rsidRDefault="001C2F97" w:rsidP="009B63D9">
            <w:pPr>
              <w:numPr>
                <w:ilvl w:val="0"/>
                <w:numId w:val="30"/>
              </w:numPr>
              <w:tabs>
                <w:tab w:val="clear" w:pos="1080"/>
                <w:tab w:val="right" w:pos="400"/>
              </w:tabs>
              <w:ind w:left="383"/>
              <w:rPr>
                <w:sz w:val="20"/>
              </w:rPr>
            </w:pPr>
            <w:r w:rsidRPr="0075724B">
              <w:rPr>
                <w:sz w:val="20"/>
              </w:rPr>
              <w:t>School Psychologist</w:t>
            </w:r>
          </w:p>
          <w:p w14:paraId="5DECC5CC" w14:textId="77777777" w:rsidR="001C2F97" w:rsidRPr="0075724B" w:rsidRDefault="001C2F97" w:rsidP="009B63D9">
            <w:pPr>
              <w:numPr>
                <w:ilvl w:val="0"/>
                <w:numId w:val="30"/>
              </w:numPr>
              <w:tabs>
                <w:tab w:val="clear" w:pos="1080"/>
                <w:tab w:val="right" w:pos="400"/>
              </w:tabs>
              <w:ind w:left="383"/>
              <w:rPr>
                <w:sz w:val="20"/>
              </w:rPr>
            </w:pPr>
            <w:r w:rsidRPr="0075724B">
              <w:rPr>
                <w:sz w:val="20"/>
              </w:rPr>
              <w:t>Adjustment Counselor</w:t>
            </w:r>
          </w:p>
          <w:p w14:paraId="5F6D185F" w14:textId="77777777" w:rsidR="001C2F97" w:rsidRPr="0075724B" w:rsidRDefault="001C2F97" w:rsidP="009B63D9">
            <w:pPr>
              <w:numPr>
                <w:ilvl w:val="0"/>
                <w:numId w:val="30"/>
              </w:numPr>
              <w:tabs>
                <w:tab w:val="clear" w:pos="1080"/>
                <w:tab w:val="right" w:pos="400"/>
              </w:tabs>
              <w:ind w:left="383"/>
              <w:rPr>
                <w:sz w:val="20"/>
              </w:rPr>
            </w:pPr>
            <w:r w:rsidRPr="0075724B">
              <w:rPr>
                <w:sz w:val="20"/>
              </w:rPr>
              <w:t>Guidance Counselor</w:t>
            </w:r>
          </w:p>
          <w:p w14:paraId="774CD89D" w14:textId="77777777" w:rsidR="001C2F97" w:rsidRPr="0075724B" w:rsidRDefault="001C2F97" w:rsidP="009B63D9">
            <w:pPr>
              <w:numPr>
                <w:ilvl w:val="0"/>
                <w:numId w:val="30"/>
              </w:numPr>
              <w:tabs>
                <w:tab w:val="clear" w:pos="1080"/>
                <w:tab w:val="right" w:pos="400"/>
              </w:tabs>
              <w:ind w:left="383"/>
              <w:rPr>
                <w:sz w:val="20"/>
              </w:rPr>
            </w:pPr>
            <w:r w:rsidRPr="0075724B">
              <w:rPr>
                <w:sz w:val="20"/>
              </w:rPr>
              <w:t xml:space="preserve">Wayland Youth and    </w:t>
            </w:r>
          </w:p>
          <w:p w14:paraId="5A1EF2A6" w14:textId="77777777" w:rsidR="001C2F97" w:rsidRPr="0075724B" w:rsidRDefault="001C2F97" w:rsidP="009B63D9">
            <w:pPr>
              <w:numPr>
                <w:ilvl w:val="0"/>
                <w:numId w:val="30"/>
              </w:numPr>
              <w:tabs>
                <w:tab w:val="clear" w:pos="1080"/>
                <w:tab w:val="right" w:pos="400"/>
              </w:tabs>
              <w:ind w:left="383"/>
              <w:rPr>
                <w:sz w:val="20"/>
              </w:rPr>
            </w:pPr>
            <w:r w:rsidRPr="0075724B">
              <w:rPr>
                <w:sz w:val="20"/>
              </w:rPr>
              <w:t>Family Services</w:t>
            </w:r>
          </w:p>
          <w:p w14:paraId="704FAEA2" w14:textId="77777777" w:rsidR="001C2F97" w:rsidRPr="0075724B" w:rsidRDefault="001C2F97" w:rsidP="009B63D9">
            <w:pPr>
              <w:numPr>
                <w:ilvl w:val="0"/>
                <w:numId w:val="30"/>
              </w:numPr>
              <w:tabs>
                <w:tab w:val="clear" w:pos="1080"/>
                <w:tab w:val="right" w:pos="400"/>
              </w:tabs>
              <w:ind w:left="383"/>
              <w:rPr>
                <w:sz w:val="20"/>
              </w:rPr>
            </w:pPr>
            <w:r w:rsidRPr="0075724B">
              <w:rPr>
                <w:sz w:val="20"/>
              </w:rPr>
              <w:t>Nurse</w:t>
            </w:r>
          </w:p>
          <w:p w14:paraId="3BEB5F02" w14:textId="77777777" w:rsidR="001C2F97" w:rsidRPr="0075724B" w:rsidRDefault="001C2F97" w:rsidP="009B63D9">
            <w:pPr>
              <w:numPr>
                <w:ilvl w:val="0"/>
                <w:numId w:val="30"/>
              </w:numPr>
              <w:tabs>
                <w:tab w:val="clear" w:pos="1080"/>
                <w:tab w:val="right" w:pos="400"/>
              </w:tabs>
              <w:ind w:left="383"/>
              <w:rPr>
                <w:sz w:val="20"/>
              </w:rPr>
            </w:pPr>
            <w:r w:rsidRPr="0075724B">
              <w:rPr>
                <w:sz w:val="20"/>
              </w:rPr>
              <w:t>Administrator</w:t>
            </w:r>
          </w:p>
          <w:p w14:paraId="4FA8A7C4" w14:textId="77777777" w:rsidR="001C2F97" w:rsidRPr="0075724B" w:rsidRDefault="001C2F97" w:rsidP="009B63D9">
            <w:pPr>
              <w:numPr>
                <w:ilvl w:val="0"/>
                <w:numId w:val="30"/>
              </w:numPr>
              <w:tabs>
                <w:tab w:val="clear" w:pos="1080"/>
                <w:tab w:val="right" w:pos="400"/>
              </w:tabs>
              <w:ind w:left="383"/>
              <w:rPr>
                <w:sz w:val="20"/>
              </w:rPr>
            </w:pPr>
            <w:r w:rsidRPr="0075724B">
              <w:rPr>
                <w:sz w:val="20"/>
              </w:rPr>
              <w:t>Youth Officer</w:t>
            </w:r>
          </w:p>
          <w:p w14:paraId="1438F474" w14:textId="77777777" w:rsidR="001C2F97" w:rsidRPr="0075724B" w:rsidRDefault="001C2F97" w:rsidP="009B63D9">
            <w:pPr>
              <w:numPr>
                <w:ilvl w:val="0"/>
                <w:numId w:val="30"/>
              </w:numPr>
              <w:tabs>
                <w:tab w:val="clear" w:pos="1080"/>
                <w:tab w:val="right" w:pos="400"/>
              </w:tabs>
              <w:ind w:left="383"/>
              <w:rPr>
                <w:sz w:val="20"/>
              </w:rPr>
            </w:pPr>
            <w:r w:rsidRPr="0075724B">
              <w:rPr>
                <w:sz w:val="20"/>
              </w:rPr>
              <w:t>ALRT Representative</w:t>
            </w:r>
          </w:p>
          <w:p w14:paraId="6806CF58" w14:textId="77777777" w:rsidR="001C2F97" w:rsidRPr="0075724B" w:rsidRDefault="001C2F97">
            <w:pPr>
              <w:rPr>
                <w:sz w:val="20"/>
              </w:rPr>
            </w:pPr>
          </w:p>
        </w:tc>
        <w:tc>
          <w:tcPr>
            <w:tcW w:w="1816" w:type="dxa"/>
          </w:tcPr>
          <w:p w14:paraId="684D4E90" w14:textId="77777777" w:rsidR="001C2F97" w:rsidRPr="0075724B" w:rsidRDefault="00520506">
            <w:pPr>
              <w:ind w:left="-69"/>
              <w:rPr>
                <w:sz w:val="20"/>
              </w:rPr>
            </w:pPr>
            <w:r w:rsidRPr="0075724B">
              <w:rPr>
                <w:sz w:val="20"/>
              </w:rPr>
              <w:t>Triage Team seeks input from staff regarding:</w:t>
            </w:r>
          </w:p>
          <w:p w14:paraId="78CBE438" w14:textId="77777777" w:rsidR="001C2F97" w:rsidRPr="0075724B" w:rsidRDefault="001C2F97" w:rsidP="005E056D">
            <w:pPr>
              <w:numPr>
                <w:ilvl w:val="0"/>
                <w:numId w:val="21"/>
              </w:numPr>
              <w:tabs>
                <w:tab w:val="clear" w:pos="2160"/>
                <w:tab w:val="left" w:pos="432"/>
              </w:tabs>
              <w:ind w:left="432" w:right="-108" w:hanging="180"/>
              <w:rPr>
                <w:sz w:val="20"/>
              </w:rPr>
            </w:pPr>
            <w:r w:rsidRPr="0075724B">
              <w:rPr>
                <w:sz w:val="20"/>
              </w:rPr>
              <w:t>Current classroom teacher input</w:t>
            </w:r>
          </w:p>
          <w:p w14:paraId="40FF267D" w14:textId="77777777" w:rsidR="001C2F97" w:rsidRPr="0075724B" w:rsidRDefault="001C2F97" w:rsidP="005E056D">
            <w:pPr>
              <w:numPr>
                <w:ilvl w:val="0"/>
                <w:numId w:val="21"/>
              </w:numPr>
              <w:tabs>
                <w:tab w:val="clear" w:pos="2160"/>
                <w:tab w:val="num" w:pos="432"/>
              </w:tabs>
              <w:ind w:left="432" w:hanging="180"/>
              <w:jc w:val="both"/>
              <w:rPr>
                <w:sz w:val="20"/>
              </w:rPr>
            </w:pPr>
            <w:r w:rsidRPr="0075724B">
              <w:rPr>
                <w:sz w:val="20"/>
              </w:rPr>
              <w:t>Academic performance</w:t>
            </w:r>
          </w:p>
          <w:p w14:paraId="177463DA" w14:textId="77777777" w:rsidR="001C2F97" w:rsidRPr="0075724B" w:rsidRDefault="001C2F97" w:rsidP="005E056D">
            <w:pPr>
              <w:numPr>
                <w:ilvl w:val="0"/>
                <w:numId w:val="21"/>
              </w:numPr>
              <w:tabs>
                <w:tab w:val="clear" w:pos="2160"/>
                <w:tab w:val="num" w:pos="432"/>
              </w:tabs>
              <w:ind w:left="432" w:hanging="180"/>
              <w:jc w:val="both"/>
              <w:rPr>
                <w:sz w:val="20"/>
              </w:rPr>
            </w:pPr>
            <w:r w:rsidRPr="0075724B">
              <w:rPr>
                <w:sz w:val="20"/>
              </w:rPr>
              <w:t>Parent interview</w:t>
            </w:r>
          </w:p>
          <w:p w14:paraId="67275EE3" w14:textId="77777777" w:rsidR="00520506" w:rsidRPr="0075724B" w:rsidRDefault="00520506" w:rsidP="00520506">
            <w:pPr>
              <w:tabs>
                <w:tab w:val="left" w:pos="432"/>
              </w:tabs>
              <w:ind w:left="-69"/>
              <w:rPr>
                <w:sz w:val="20"/>
              </w:rPr>
            </w:pPr>
          </w:p>
          <w:p w14:paraId="6C70093F" w14:textId="77777777" w:rsidR="001C2F97" w:rsidRPr="0075724B" w:rsidRDefault="00520506" w:rsidP="00520506">
            <w:pPr>
              <w:tabs>
                <w:tab w:val="left" w:pos="432"/>
              </w:tabs>
              <w:ind w:left="-69"/>
              <w:rPr>
                <w:sz w:val="20"/>
              </w:rPr>
            </w:pPr>
            <w:r w:rsidRPr="0075724B">
              <w:rPr>
                <w:sz w:val="20"/>
              </w:rPr>
              <w:t>C</w:t>
            </w:r>
            <w:r w:rsidR="001C2F97" w:rsidRPr="0075724B">
              <w:rPr>
                <w:sz w:val="20"/>
              </w:rPr>
              <w:t>onference</w:t>
            </w:r>
            <w:r w:rsidRPr="0075724B">
              <w:rPr>
                <w:sz w:val="20"/>
              </w:rPr>
              <w:t xml:space="preserve"> with parents</w:t>
            </w:r>
          </w:p>
          <w:p w14:paraId="211FAD79" w14:textId="77777777" w:rsidR="001C2F97" w:rsidRPr="0075724B" w:rsidRDefault="001C2F97" w:rsidP="005E056D">
            <w:pPr>
              <w:numPr>
                <w:ilvl w:val="0"/>
                <w:numId w:val="22"/>
              </w:numPr>
              <w:tabs>
                <w:tab w:val="clear" w:pos="2091"/>
                <w:tab w:val="num" w:pos="432"/>
              </w:tabs>
              <w:ind w:left="432" w:hanging="180"/>
              <w:rPr>
                <w:sz w:val="20"/>
              </w:rPr>
            </w:pPr>
            <w:r w:rsidRPr="0075724B">
              <w:rPr>
                <w:sz w:val="20"/>
              </w:rPr>
              <w:t>Disciplinary file review</w:t>
            </w:r>
          </w:p>
          <w:p w14:paraId="574ED0E6" w14:textId="77777777" w:rsidR="001C2F97" w:rsidRPr="0075724B" w:rsidRDefault="001C2F97" w:rsidP="005E056D">
            <w:pPr>
              <w:numPr>
                <w:ilvl w:val="0"/>
                <w:numId w:val="22"/>
              </w:numPr>
              <w:tabs>
                <w:tab w:val="clear" w:pos="2091"/>
                <w:tab w:val="num" w:pos="432"/>
              </w:tabs>
              <w:ind w:left="432" w:hanging="180"/>
              <w:rPr>
                <w:sz w:val="20"/>
              </w:rPr>
            </w:pPr>
            <w:r w:rsidRPr="0075724B">
              <w:rPr>
                <w:sz w:val="20"/>
              </w:rPr>
              <w:t>Input from Guidance Counselor</w:t>
            </w:r>
          </w:p>
          <w:p w14:paraId="05B0EE83" w14:textId="77777777" w:rsidR="001C2F97" w:rsidRPr="0075724B" w:rsidRDefault="001C2F97" w:rsidP="005E056D">
            <w:pPr>
              <w:numPr>
                <w:ilvl w:val="0"/>
                <w:numId w:val="22"/>
              </w:numPr>
              <w:tabs>
                <w:tab w:val="clear" w:pos="2091"/>
                <w:tab w:val="num" w:pos="432"/>
              </w:tabs>
              <w:ind w:left="432" w:hanging="180"/>
              <w:rPr>
                <w:sz w:val="20"/>
              </w:rPr>
            </w:pPr>
            <w:r w:rsidRPr="0075724B">
              <w:rPr>
                <w:sz w:val="20"/>
              </w:rPr>
              <w:t>Other staff input</w:t>
            </w:r>
          </w:p>
        </w:tc>
        <w:tc>
          <w:tcPr>
            <w:tcW w:w="1681" w:type="dxa"/>
          </w:tcPr>
          <w:p w14:paraId="6FBABABB" w14:textId="77777777" w:rsidR="001C2F97" w:rsidRPr="0075724B" w:rsidRDefault="001C2F97" w:rsidP="009B63D9">
            <w:pPr>
              <w:numPr>
                <w:ilvl w:val="0"/>
                <w:numId w:val="46"/>
              </w:numPr>
              <w:tabs>
                <w:tab w:val="clear" w:pos="720"/>
                <w:tab w:val="right" w:pos="476"/>
              </w:tabs>
              <w:ind w:left="476" w:hanging="476"/>
              <w:rPr>
                <w:sz w:val="20"/>
              </w:rPr>
            </w:pPr>
            <w:r w:rsidRPr="0075724B">
              <w:rPr>
                <w:sz w:val="20"/>
              </w:rPr>
              <w:t>Individual counseling</w:t>
            </w:r>
            <w:r w:rsidR="00520506" w:rsidRPr="0075724B">
              <w:rPr>
                <w:sz w:val="20"/>
              </w:rPr>
              <w:t xml:space="preserve"> s</w:t>
            </w:r>
            <w:r w:rsidRPr="0075724B">
              <w:rPr>
                <w:sz w:val="20"/>
              </w:rPr>
              <w:t>chool –based  WYFS</w:t>
            </w:r>
            <w:r w:rsidR="00520506" w:rsidRPr="0075724B">
              <w:rPr>
                <w:sz w:val="20"/>
              </w:rPr>
              <w:t xml:space="preserve"> counselor</w:t>
            </w:r>
          </w:p>
          <w:p w14:paraId="699A790A" w14:textId="77777777" w:rsidR="001C2F97" w:rsidRPr="0075724B" w:rsidRDefault="001C2F97" w:rsidP="009B63D9">
            <w:pPr>
              <w:numPr>
                <w:ilvl w:val="0"/>
                <w:numId w:val="46"/>
              </w:numPr>
              <w:tabs>
                <w:tab w:val="clear" w:pos="720"/>
                <w:tab w:val="right" w:pos="476"/>
              </w:tabs>
              <w:ind w:left="476" w:hanging="476"/>
              <w:rPr>
                <w:sz w:val="20"/>
              </w:rPr>
            </w:pPr>
            <w:r w:rsidRPr="0075724B">
              <w:rPr>
                <w:sz w:val="20"/>
              </w:rPr>
              <w:t>Parent meetings</w:t>
            </w:r>
          </w:p>
          <w:p w14:paraId="66225E0E" w14:textId="77777777" w:rsidR="001C2F97" w:rsidRPr="0075724B" w:rsidRDefault="001C2F97" w:rsidP="009B63D9">
            <w:pPr>
              <w:numPr>
                <w:ilvl w:val="0"/>
                <w:numId w:val="46"/>
              </w:numPr>
              <w:tabs>
                <w:tab w:val="clear" w:pos="720"/>
                <w:tab w:val="right" w:pos="476"/>
              </w:tabs>
              <w:ind w:left="476" w:hanging="476"/>
              <w:rPr>
                <w:sz w:val="20"/>
              </w:rPr>
            </w:pPr>
            <w:r w:rsidRPr="0075724B">
              <w:rPr>
                <w:sz w:val="20"/>
              </w:rPr>
              <w:t>Referral to outside agency</w:t>
            </w:r>
          </w:p>
          <w:p w14:paraId="4F7F2EBA" w14:textId="77777777" w:rsidR="001C2F97" w:rsidRPr="0075724B" w:rsidRDefault="001C2F97" w:rsidP="009B63D9">
            <w:pPr>
              <w:numPr>
                <w:ilvl w:val="0"/>
                <w:numId w:val="46"/>
              </w:numPr>
              <w:tabs>
                <w:tab w:val="clear" w:pos="720"/>
                <w:tab w:val="right" w:pos="476"/>
              </w:tabs>
              <w:ind w:left="476" w:hanging="476"/>
              <w:rPr>
                <w:sz w:val="20"/>
              </w:rPr>
            </w:pPr>
            <w:r w:rsidRPr="0075724B">
              <w:rPr>
                <w:sz w:val="20"/>
              </w:rPr>
              <w:t>Disciplinary action</w:t>
            </w:r>
          </w:p>
          <w:p w14:paraId="5D308822" w14:textId="77777777" w:rsidR="001C2F97" w:rsidRPr="0075724B" w:rsidRDefault="001C2F97" w:rsidP="009B63D9">
            <w:pPr>
              <w:numPr>
                <w:ilvl w:val="0"/>
                <w:numId w:val="46"/>
              </w:numPr>
              <w:tabs>
                <w:tab w:val="clear" w:pos="720"/>
                <w:tab w:val="right" w:pos="476"/>
              </w:tabs>
              <w:ind w:left="476" w:hanging="476"/>
              <w:rPr>
                <w:sz w:val="20"/>
              </w:rPr>
            </w:pPr>
            <w:r w:rsidRPr="0075724B">
              <w:rPr>
                <w:sz w:val="20"/>
              </w:rPr>
              <w:t>Youth Officer involvement</w:t>
            </w:r>
          </w:p>
        </w:tc>
        <w:tc>
          <w:tcPr>
            <w:tcW w:w="1543" w:type="dxa"/>
          </w:tcPr>
          <w:p w14:paraId="29E37624" w14:textId="77777777" w:rsidR="001C2F97" w:rsidRPr="0075724B" w:rsidRDefault="001C2F97" w:rsidP="009B63D9">
            <w:pPr>
              <w:numPr>
                <w:ilvl w:val="0"/>
                <w:numId w:val="47"/>
              </w:numPr>
              <w:tabs>
                <w:tab w:val="clear" w:pos="720"/>
                <w:tab w:val="right" w:pos="392"/>
              </w:tabs>
              <w:ind w:left="392"/>
              <w:rPr>
                <w:sz w:val="20"/>
              </w:rPr>
            </w:pPr>
            <w:r w:rsidRPr="0075724B">
              <w:rPr>
                <w:sz w:val="20"/>
              </w:rPr>
              <w:t>Parent contact and consulting</w:t>
            </w:r>
          </w:p>
          <w:p w14:paraId="16380B3D" w14:textId="77777777" w:rsidR="001C2F97" w:rsidRPr="0075724B" w:rsidRDefault="001C2F97" w:rsidP="009B63D9">
            <w:pPr>
              <w:numPr>
                <w:ilvl w:val="0"/>
                <w:numId w:val="47"/>
              </w:numPr>
              <w:tabs>
                <w:tab w:val="clear" w:pos="720"/>
                <w:tab w:val="right" w:pos="392"/>
              </w:tabs>
              <w:ind w:left="392"/>
              <w:rPr>
                <w:sz w:val="20"/>
              </w:rPr>
            </w:pPr>
            <w:r w:rsidRPr="0075724B">
              <w:rPr>
                <w:sz w:val="20"/>
              </w:rPr>
              <w:t>Triage Team review</w:t>
            </w:r>
          </w:p>
          <w:p w14:paraId="7F13D38F" w14:textId="77777777" w:rsidR="001C2F97" w:rsidRPr="0075724B" w:rsidRDefault="001C2F97" w:rsidP="009B63D9">
            <w:pPr>
              <w:numPr>
                <w:ilvl w:val="0"/>
                <w:numId w:val="47"/>
              </w:numPr>
              <w:tabs>
                <w:tab w:val="clear" w:pos="720"/>
                <w:tab w:val="right" w:pos="392"/>
              </w:tabs>
              <w:ind w:left="392"/>
              <w:rPr>
                <w:sz w:val="20"/>
              </w:rPr>
            </w:pPr>
            <w:r w:rsidRPr="0075724B">
              <w:rPr>
                <w:sz w:val="20"/>
              </w:rPr>
              <w:t>Point person to be determined</w:t>
            </w:r>
          </w:p>
          <w:p w14:paraId="36A82231" w14:textId="77777777" w:rsidR="001C2F97" w:rsidRPr="0075724B" w:rsidRDefault="001C2F97" w:rsidP="009B63D9">
            <w:pPr>
              <w:numPr>
                <w:ilvl w:val="0"/>
                <w:numId w:val="47"/>
              </w:numPr>
              <w:tabs>
                <w:tab w:val="clear" w:pos="720"/>
                <w:tab w:val="right" w:pos="392"/>
              </w:tabs>
              <w:ind w:left="392"/>
              <w:rPr>
                <w:sz w:val="20"/>
              </w:rPr>
            </w:pPr>
            <w:r w:rsidRPr="0075724B">
              <w:rPr>
                <w:sz w:val="20"/>
              </w:rPr>
              <w:t>Student interview</w:t>
            </w:r>
          </w:p>
          <w:p w14:paraId="6B347469" w14:textId="77777777" w:rsidR="001C2F97" w:rsidRPr="0075724B" w:rsidRDefault="001C2F97">
            <w:pPr>
              <w:ind w:left="-81"/>
              <w:rPr>
                <w:sz w:val="20"/>
              </w:rPr>
            </w:pPr>
          </w:p>
          <w:p w14:paraId="5662CC57" w14:textId="77777777" w:rsidR="001C2F97" w:rsidRPr="0075724B" w:rsidRDefault="001C2F97">
            <w:pPr>
              <w:ind w:left="-69"/>
              <w:rPr>
                <w:sz w:val="20"/>
              </w:rPr>
            </w:pPr>
          </w:p>
        </w:tc>
      </w:tr>
    </w:tbl>
    <w:p w14:paraId="450EF6F2" w14:textId="77777777" w:rsidR="001C2F97" w:rsidRDefault="001C2F97">
      <w:pPr>
        <w:pStyle w:val="DefaultText"/>
        <w:jc w:val="center"/>
        <w:rPr>
          <w:b/>
          <w:bCs/>
          <w:sz w:val="22"/>
        </w:rPr>
      </w:pPr>
    </w:p>
    <w:p w14:paraId="6A247F33" w14:textId="77777777" w:rsidR="0075724B" w:rsidRDefault="0075724B">
      <w:pPr>
        <w:pStyle w:val="DefaultText"/>
        <w:rPr>
          <w:sz w:val="22"/>
        </w:rPr>
        <w:sectPr w:rsidR="0075724B" w:rsidSect="005037D5">
          <w:headerReference w:type="default" r:id="rId15"/>
          <w:footerReference w:type="default" r:id="rId16"/>
          <w:endnotePr>
            <w:numFmt w:val="decimal"/>
          </w:endnotePr>
          <w:type w:val="oddPage"/>
          <w:pgSz w:w="12240" w:h="15840" w:code="1"/>
          <w:pgMar w:top="432" w:right="1440" w:bottom="1008" w:left="1440" w:header="720" w:footer="720" w:gutter="0"/>
          <w:cols w:space="720"/>
          <w:noEndnote/>
          <w:docGrid w:linePitch="326"/>
        </w:sectPr>
      </w:pPr>
    </w:p>
    <w:p w14:paraId="1530A6D7" w14:textId="77777777" w:rsidR="0075724B" w:rsidRDefault="00066FB1" w:rsidP="00FF5E6E">
      <w:pPr>
        <w:pStyle w:val="Heading3"/>
      </w:pPr>
      <w:bookmarkStart w:id="88" w:name="_Toc268685388"/>
      <w:r>
        <w:lastRenderedPageBreak/>
        <w:t>Substance abuse procedures</w:t>
      </w:r>
      <w:r w:rsidR="00FF5E6E">
        <w:t xml:space="preserve"> (Table)</w:t>
      </w:r>
      <w:bookmarkEnd w:id="88"/>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563"/>
        <w:gridCol w:w="2204"/>
        <w:gridCol w:w="2410"/>
        <w:gridCol w:w="1972"/>
        <w:gridCol w:w="1485"/>
        <w:gridCol w:w="1827"/>
        <w:gridCol w:w="1923"/>
      </w:tblGrid>
      <w:tr w:rsidR="0075724B" w14:paraId="37F317C9" w14:textId="77777777" w:rsidTr="006B43A8">
        <w:tc>
          <w:tcPr>
            <w:tcW w:w="0" w:type="auto"/>
            <w:vAlign w:val="center"/>
          </w:tcPr>
          <w:p w14:paraId="067D3B62" w14:textId="77777777" w:rsidR="0075724B" w:rsidRDefault="0075724B" w:rsidP="006B43A8">
            <w:pPr>
              <w:jc w:val="center"/>
            </w:pPr>
            <w:r>
              <w:rPr>
                <w:b/>
                <w:bCs/>
              </w:rPr>
              <w:t>Situation</w:t>
            </w:r>
            <w:r>
              <w:t>/</w:t>
            </w:r>
            <w:r>
              <w:rPr>
                <w:b/>
                <w:bCs/>
                <w:sz w:val="22"/>
              </w:rPr>
              <w:t>Incident</w:t>
            </w:r>
          </w:p>
        </w:tc>
        <w:tc>
          <w:tcPr>
            <w:tcW w:w="0" w:type="auto"/>
            <w:vAlign w:val="center"/>
          </w:tcPr>
          <w:p w14:paraId="0D5BD7B3" w14:textId="77777777" w:rsidR="0075724B" w:rsidRDefault="0075724B" w:rsidP="006B43A8">
            <w:pPr>
              <w:jc w:val="center"/>
              <w:rPr>
                <w:b/>
                <w:bCs/>
                <w:sz w:val="22"/>
              </w:rPr>
            </w:pPr>
            <w:r>
              <w:rPr>
                <w:b/>
                <w:bCs/>
                <w:sz w:val="22"/>
              </w:rPr>
              <w:t>Immediate Action</w:t>
            </w:r>
          </w:p>
        </w:tc>
        <w:tc>
          <w:tcPr>
            <w:tcW w:w="0" w:type="auto"/>
            <w:vAlign w:val="center"/>
          </w:tcPr>
          <w:p w14:paraId="176EB13E" w14:textId="77777777" w:rsidR="0075724B" w:rsidRDefault="0075724B" w:rsidP="006B43A8">
            <w:pPr>
              <w:jc w:val="center"/>
              <w:rPr>
                <w:b/>
                <w:bCs/>
                <w:sz w:val="22"/>
              </w:rPr>
            </w:pPr>
            <w:r>
              <w:rPr>
                <w:b/>
                <w:bCs/>
                <w:sz w:val="22"/>
              </w:rPr>
              <w:t>Investigation &amp; Administrative Action</w:t>
            </w:r>
          </w:p>
        </w:tc>
        <w:tc>
          <w:tcPr>
            <w:tcW w:w="0" w:type="auto"/>
            <w:vAlign w:val="center"/>
          </w:tcPr>
          <w:p w14:paraId="0C924861" w14:textId="77777777" w:rsidR="0075724B" w:rsidRDefault="0075724B" w:rsidP="006B43A8">
            <w:pPr>
              <w:jc w:val="center"/>
              <w:rPr>
                <w:b/>
                <w:bCs/>
                <w:sz w:val="22"/>
              </w:rPr>
            </w:pPr>
            <w:r>
              <w:rPr>
                <w:b/>
                <w:bCs/>
                <w:sz w:val="22"/>
              </w:rPr>
              <w:t>Parent Notification</w:t>
            </w:r>
          </w:p>
        </w:tc>
        <w:tc>
          <w:tcPr>
            <w:tcW w:w="0" w:type="auto"/>
            <w:vAlign w:val="center"/>
          </w:tcPr>
          <w:p w14:paraId="62EF7532" w14:textId="77777777" w:rsidR="0075724B" w:rsidRDefault="0075724B" w:rsidP="006B43A8">
            <w:pPr>
              <w:jc w:val="center"/>
              <w:rPr>
                <w:b/>
                <w:bCs/>
                <w:sz w:val="22"/>
              </w:rPr>
            </w:pPr>
            <w:r>
              <w:rPr>
                <w:b/>
                <w:bCs/>
                <w:sz w:val="22"/>
              </w:rPr>
              <w:t>Police Notification</w:t>
            </w:r>
          </w:p>
        </w:tc>
        <w:tc>
          <w:tcPr>
            <w:tcW w:w="0" w:type="auto"/>
            <w:vAlign w:val="center"/>
          </w:tcPr>
          <w:p w14:paraId="176FF5B4" w14:textId="77777777" w:rsidR="0075724B" w:rsidRDefault="0075724B" w:rsidP="006B43A8">
            <w:pPr>
              <w:jc w:val="center"/>
              <w:rPr>
                <w:b/>
                <w:bCs/>
                <w:sz w:val="22"/>
              </w:rPr>
            </w:pPr>
            <w:r>
              <w:rPr>
                <w:b/>
                <w:bCs/>
                <w:sz w:val="22"/>
              </w:rPr>
              <w:t>Disposition of Substance</w:t>
            </w:r>
          </w:p>
        </w:tc>
        <w:tc>
          <w:tcPr>
            <w:tcW w:w="0" w:type="auto"/>
            <w:vAlign w:val="center"/>
          </w:tcPr>
          <w:p w14:paraId="3D31BB81" w14:textId="77777777" w:rsidR="0075724B" w:rsidRDefault="0075724B" w:rsidP="006B43A8">
            <w:pPr>
              <w:jc w:val="center"/>
              <w:rPr>
                <w:b/>
                <w:bCs/>
                <w:sz w:val="22"/>
              </w:rPr>
            </w:pPr>
            <w:r>
              <w:rPr>
                <w:b/>
                <w:bCs/>
                <w:sz w:val="22"/>
              </w:rPr>
              <w:t>Further Action</w:t>
            </w:r>
          </w:p>
        </w:tc>
      </w:tr>
      <w:tr w:rsidR="0075724B" w14:paraId="59E96899" w14:textId="77777777" w:rsidTr="006B43A8">
        <w:tc>
          <w:tcPr>
            <w:tcW w:w="0" w:type="auto"/>
          </w:tcPr>
          <w:p w14:paraId="03E43E48" w14:textId="77777777" w:rsidR="0075724B" w:rsidRDefault="0075724B" w:rsidP="006B43A8">
            <w:pPr>
              <w:rPr>
                <w:sz w:val="20"/>
              </w:rPr>
            </w:pPr>
            <w:r w:rsidRPr="00D34251">
              <w:rPr>
                <w:b/>
                <w:sz w:val="20"/>
              </w:rPr>
              <w:t>Student voluntarily seeks help</w:t>
            </w:r>
            <w:r>
              <w:rPr>
                <w:sz w:val="20"/>
              </w:rPr>
              <w:t>, information or advice regarding drugs or alcohol</w:t>
            </w:r>
          </w:p>
        </w:tc>
        <w:tc>
          <w:tcPr>
            <w:tcW w:w="0" w:type="auto"/>
          </w:tcPr>
          <w:p w14:paraId="663615D6" w14:textId="77777777" w:rsidR="0075724B" w:rsidRDefault="0075724B" w:rsidP="006B43A8">
            <w:pPr>
              <w:rPr>
                <w:sz w:val="20"/>
              </w:rPr>
            </w:pPr>
            <w:r>
              <w:rPr>
                <w:sz w:val="20"/>
              </w:rPr>
              <w:t>Staff member responds confidentially.  Staff member confidentially refers student to a member of the Triage Team if appropriate.</w:t>
            </w:r>
          </w:p>
        </w:tc>
        <w:tc>
          <w:tcPr>
            <w:tcW w:w="0" w:type="auto"/>
          </w:tcPr>
          <w:p w14:paraId="43F0B019" w14:textId="77777777" w:rsidR="0075724B" w:rsidRDefault="0075724B" w:rsidP="006B43A8">
            <w:pPr>
              <w:rPr>
                <w:sz w:val="20"/>
              </w:rPr>
            </w:pPr>
            <w:r>
              <w:rPr>
                <w:sz w:val="20"/>
              </w:rPr>
              <w:t>If emergency, staff member notifies administrator on duty.</w:t>
            </w:r>
          </w:p>
        </w:tc>
        <w:tc>
          <w:tcPr>
            <w:tcW w:w="0" w:type="auto"/>
          </w:tcPr>
          <w:p w14:paraId="03A08481" w14:textId="77777777" w:rsidR="0075724B" w:rsidRDefault="0075724B" w:rsidP="006B43A8">
            <w:pPr>
              <w:rPr>
                <w:sz w:val="20"/>
              </w:rPr>
            </w:pPr>
            <w:r>
              <w:rPr>
                <w:sz w:val="20"/>
              </w:rPr>
              <w:t>Staff member notifies parent only with student’s permission, unless emergency (student at risk of being harmed or harming another) or if additional support is needed.</w:t>
            </w:r>
          </w:p>
        </w:tc>
        <w:tc>
          <w:tcPr>
            <w:tcW w:w="0" w:type="auto"/>
          </w:tcPr>
          <w:p w14:paraId="4007FF09" w14:textId="77777777" w:rsidR="0075724B" w:rsidRDefault="0075724B" w:rsidP="006B43A8">
            <w:pPr>
              <w:rPr>
                <w:sz w:val="20"/>
              </w:rPr>
            </w:pPr>
            <w:r>
              <w:rPr>
                <w:sz w:val="20"/>
              </w:rPr>
              <w:t>No</w:t>
            </w:r>
          </w:p>
        </w:tc>
        <w:tc>
          <w:tcPr>
            <w:tcW w:w="0" w:type="auto"/>
          </w:tcPr>
          <w:p w14:paraId="0DCFE2A0" w14:textId="77777777" w:rsidR="0075724B" w:rsidRDefault="0075724B" w:rsidP="006B43A8">
            <w:pPr>
              <w:rPr>
                <w:sz w:val="20"/>
              </w:rPr>
            </w:pPr>
            <w:r>
              <w:rPr>
                <w:sz w:val="20"/>
              </w:rPr>
              <w:t>NA</w:t>
            </w:r>
          </w:p>
        </w:tc>
        <w:tc>
          <w:tcPr>
            <w:tcW w:w="0" w:type="auto"/>
          </w:tcPr>
          <w:p w14:paraId="7B35CC3E" w14:textId="77777777" w:rsidR="0075724B" w:rsidRDefault="0075724B" w:rsidP="006B43A8">
            <w:pPr>
              <w:rPr>
                <w:sz w:val="20"/>
              </w:rPr>
            </w:pPr>
            <w:r>
              <w:rPr>
                <w:sz w:val="20"/>
              </w:rPr>
              <w:t xml:space="preserve">Triage Team to determine if appropriate.  </w:t>
            </w:r>
          </w:p>
        </w:tc>
      </w:tr>
      <w:tr w:rsidR="0075724B" w14:paraId="063DC05A" w14:textId="77777777" w:rsidTr="006B43A8">
        <w:tc>
          <w:tcPr>
            <w:tcW w:w="0" w:type="auto"/>
          </w:tcPr>
          <w:p w14:paraId="6A5E9C02" w14:textId="77777777" w:rsidR="0075724B" w:rsidRDefault="0075724B" w:rsidP="006B43A8">
            <w:pPr>
              <w:rPr>
                <w:sz w:val="20"/>
              </w:rPr>
            </w:pPr>
            <w:r w:rsidRPr="00D34251">
              <w:rPr>
                <w:b/>
                <w:sz w:val="20"/>
              </w:rPr>
              <w:t>Student is suspected of using</w:t>
            </w:r>
            <w:r>
              <w:rPr>
                <w:sz w:val="20"/>
              </w:rPr>
              <w:t>.  No evidence and not currently under the influence of drugs or alcohol.  (Ex.  A staff member overhears a student talking about weekend drug use).</w:t>
            </w:r>
          </w:p>
        </w:tc>
        <w:tc>
          <w:tcPr>
            <w:tcW w:w="0" w:type="auto"/>
          </w:tcPr>
          <w:p w14:paraId="4A93DE2E" w14:textId="77777777" w:rsidR="0075724B" w:rsidRDefault="0075724B" w:rsidP="006B43A8">
            <w:pPr>
              <w:rPr>
                <w:sz w:val="20"/>
              </w:rPr>
            </w:pPr>
            <w:r>
              <w:rPr>
                <w:sz w:val="20"/>
              </w:rPr>
              <w:t xml:space="preserve">Staff reports suspicion to any member of the Triage Team.  </w:t>
            </w:r>
          </w:p>
        </w:tc>
        <w:tc>
          <w:tcPr>
            <w:tcW w:w="0" w:type="auto"/>
          </w:tcPr>
          <w:p w14:paraId="25BF624E" w14:textId="77777777" w:rsidR="0075724B" w:rsidRDefault="0075724B" w:rsidP="006B43A8">
            <w:pPr>
              <w:rPr>
                <w:sz w:val="20"/>
              </w:rPr>
            </w:pPr>
            <w:r>
              <w:rPr>
                <w:sz w:val="20"/>
              </w:rPr>
              <w:t>If first-time referral, Triage Team initiates assessment process.  If repeat referral, Triage Team determines next steps.</w:t>
            </w:r>
          </w:p>
        </w:tc>
        <w:tc>
          <w:tcPr>
            <w:tcW w:w="0" w:type="auto"/>
          </w:tcPr>
          <w:p w14:paraId="3A2B0AC6" w14:textId="77777777" w:rsidR="0075724B" w:rsidRDefault="0075724B" w:rsidP="006B43A8">
            <w:pPr>
              <w:rPr>
                <w:sz w:val="20"/>
              </w:rPr>
            </w:pPr>
            <w:r>
              <w:rPr>
                <w:sz w:val="20"/>
              </w:rPr>
              <w:t>Triage Team will notify parents if suspicion is confirmed.</w:t>
            </w:r>
          </w:p>
        </w:tc>
        <w:tc>
          <w:tcPr>
            <w:tcW w:w="0" w:type="auto"/>
          </w:tcPr>
          <w:p w14:paraId="20492FDD" w14:textId="77777777" w:rsidR="0075724B" w:rsidRDefault="0075724B" w:rsidP="006B43A8">
            <w:pPr>
              <w:rPr>
                <w:sz w:val="20"/>
              </w:rPr>
            </w:pPr>
            <w:r>
              <w:rPr>
                <w:sz w:val="20"/>
              </w:rPr>
              <w:t>No</w:t>
            </w:r>
          </w:p>
        </w:tc>
        <w:tc>
          <w:tcPr>
            <w:tcW w:w="0" w:type="auto"/>
          </w:tcPr>
          <w:p w14:paraId="32BDF446" w14:textId="77777777" w:rsidR="0075724B" w:rsidRDefault="0075724B" w:rsidP="006B43A8">
            <w:pPr>
              <w:rPr>
                <w:sz w:val="20"/>
              </w:rPr>
            </w:pPr>
            <w:r>
              <w:rPr>
                <w:sz w:val="20"/>
              </w:rPr>
              <w:t>NA</w:t>
            </w:r>
          </w:p>
        </w:tc>
        <w:tc>
          <w:tcPr>
            <w:tcW w:w="0" w:type="auto"/>
          </w:tcPr>
          <w:p w14:paraId="3C50E3BE" w14:textId="77777777" w:rsidR="0075724B" w:rsidRDefault="0075724B" w:rsidP="006B43A8">
            <w:pPr>
              <w:rPr>
                <w:sz w:val="20"/>
              </w:rPr>
            </w:pPr>
            <w:r>
              <w:rPr>
                <w:sz w:val="20"/>
              </w:rPr>
              <w:t xml:space="preserve">Triage Team to determine if appropriate. </w:t>
            </w:r>
          </w:p>
        </w:tc>
      </w:tr>
      <w:tr w:rsidR="0075724B" w14:paraId="57FDEFD4" w14:textId="77777777" w:rsidTr="006B43A8">
        <w:tc>
          <w:tcPr>
            <w:tcW w:w="0" w:type="auto"/>
          </w:tcPr>
          <w:p w14:paraId="0A08E563" w14:textId="77777777" w:rsidR="0075724B" w:rsidRDefault="0075724B" w:rsidP="006B43A8">
            <w:pPr>
              <w:rPr>
                <w:sz w:val="20"/>
              </w:rPr>
            </w:pPr>
            <w:r w:rsidRPr="00D34251">
              <w:rPr>
                <w:b/>
                <w:sz w:val="20"/>
              </w:rPr>
              <w:t>Student is suspected of being under the influence</w:t>
            </w:r>
            <w:r>
              <w:rPr>
                <w:sz w:val="20"/>
              </w:rPr>
              <w:t xml:space="preserve"> of drugs or alcohol on school grounds or at school-sponsored activities.</w:t>
            </w:r>
          </w:p>
        </w:tc>
        <w:tc>
          <w:tcPr>
            <w:tcW w:w="0" w:type="auto"/>
          </w:tcPr>
          <w:p w14:paraId="1254AC48" w14:textId="77777777" w:rsidR="0075724B" w:rsidRDefault="0075724B" w:rsidP="006B43A8">
            <w:pPr>
              <w:rPr>
                <w:sz w:val="20"/>
              </w:rPr>
            </w:pPr>
            <w:r>
              <w:rPr>
                <w:sz w:val="20"/>
              </w:rPr>
              <w:t>Staff member notifies administrator.  Student is taken to nurse's office for screening, assessment and monitoring.</w:t>
            </w:r>
          </w:p>
        </w:tc>
        <w:tc>
          <w:tcPr>
            <w:tcW w:w="0" w:type="auto"/>
          </w:tcPr>
          <w:p w14:paraId="55620B2A" w14:textId="77777777" w:rsidR="0075724B" w:rsidRDefault="0075724B" w:rsidP="006B43A8">
            <w:pPr>
              <w:rPr>
                <w:sz w:val="20"/>
              </w:rPr>
            </w:pPr>
            <w:r>
              <w:rPr>
                <w:sz w:val="20"/>
              </w:rPr>
              <w:t>Administrator investigates incident.  This may involve a search of the student, student locker, car and/or possessions.  This may lead to further disciplinary action.</w:t>
            </w:r>
          </w:p>
        </w:tc>
        <w:tc>
          <w:tcPr>
            <w:tcW w:w="0" w:type="auto"/>
          </w:tcPr>
          <w:p w14:paraId="2D532F43" w14:textId="77777777" w:rsidR="0075724B" w:rsidRDefault="0075724B" w:rsidP="006B43A8">
            <w:pPr>
              <w:rPr>
                <w:sz w:val="20"/>
              </w:rPr>
            </w:pPr>
            <w:r>
              <w:rPr>
                <w:sz w:val="20"/>
              </w:rPr>
              <w:t>Administer notifies parent(s) by phone or email.</w:t>
            </w:r>
          </w:p>
        </w:tc>
        <w:tc>
          <w:tcPr>
            <w:tcW w:w="0" w:type="auto"/>
          </w:tcPr>
          <w:p w14:paraId="6B48F17B" w14:textId="77777777" w:rsidR="0075724B" w:rsidRDefault="0075724B" w:rsidP="006B43A8">
            <w:pPr>
              <w:rPr>
                <w:sz w:val="20"/>
              </w:rPr>
            </w:pPr>
            <w:r>
              <w:rPr>
                <w:sz w:val="20"/>
              </w:rPr>
              <w:t>Administrator may, at his/her discretion, notify police.</w:t>
            </w:r>
          </w:p>
        </w:tc>
        <w:tc>
          <w:tcPr>
            <w:tcW w:w="0" w:type="auto"/>
          </w:tcPr>
          <w:p w14:paraId="6864FB36" w14:textId="77777777" w:rsidR="0075724B" w:rsidRDefault="0075724B" w:rsidP="006B43A8">
            <w:pPr>
              <w:rPr>
                <w:sz w:val="20"/>
              </w:rPr>
            </w:pPr>
            <w:r>
              <w:rPr>
                <w:sz w:val="20"/>
              </w:rPr>
              <w:t>If paraphernalia discovered, proper school procedure is followed (see below).</w:t>
            </w:r>
          </w:p>
        </w:tc>
        <w:tc>
          <w:tcPr>
            <w:tcW w:w="0" w:type="auto"/>
          </w:tcPr>
          <w:p w14:paraId="05062674" w14:textId="77777777" w:rsidR="0075724B" w:rsidRDefault="0075724B" w:rsidP="006B43A8">
            <w:pPr>
              <w:rPr>
                <w:sz w:val="20"/>
              </w:rPr>
            </w:pPr>
            <w:r>
              <w:rPr>
                <w:sz w:val="20"/>
              </w:rPr>
              <w:t>If confirmed, administrator refers case to Triage Team to determine further action and services; and school alcohol and drug policy and MIAA policy are enforced.</w:t>
            </w:r>
          </w:p>
        </w:tc>
      </w:tr>
      <w:tr w:rsidR="0075724B" w14:paraId="4A796335" w14:textId="77777777" w:rsidTr="006B43A8">
        <w:tc>
          <w:tcPr>
            <w:tcW w:w="0" w:type="auto"/>
          </w:tcPr>
          <w:p w14:paraId="43E680FE" w14:textId="77777777" w:rsidR="0075724B" w:rsidRDefault="0075724B" w:rsidP="006B43A8">
            <w:pPr>
              <w:rPr>
                <w:sz w:val="20"/>
              </w:rPr>
            </w:pPr>
            <w:r w:rsidRPr="00D34251">
              <w:rPr>
                <w:b/>
                <w:sz w:val="20"/>
              </w:rPr>
              <w:t>School receives report from parent or police department</w:t>
            </w:r>
            <w:r>
              <w:rPr>
                <w:sz w:val="20"/>
              </w:rPr>
              <w:t xml:space="preserve"> that a student has been involved with a drinking or drug use incident outside of school.</w:t>
            </w:r>
          </w:p>
        </w:tc>
        <w:tc>
          <w:tcPr>
            <w:tcW w:w="0" w:type="auto"/>
          </w:tcPr>
          <w:p w14:paraId="7CEF561A" w14:textId="77777777" w:rsidR="0075724B" w:rsidRDefault="0075724B" w:rsidP="006B43A8">
            <w:pPr>
              <w:rPr>
                <w:sz w:val="20"/>
              </w:rPr>
            </w:pPr>
            <w:r>
              <w:rPr>
                <w:sz w:val="20"/>
              </w:rPr>
              <w:t xml:space="preserve">Student is referred to the Triage Team.  </w:t>
            </w:r>
          </w:p>
        </w:tc>
        <w:tc>
          <w:tcPr>
            <w:tcW w:w="0" w:type="auto"/>
          </w:tcPr>
          <w:p w14:paraId="04C72EBE" w14:textId="77777777" w:rsidR="0075724B" w:rsidRDefault="0075724B" w:rsidP="006B43A8">
            <w:pPr>
              <w:rPr>
                <w:sz w:val="20"/>
              </w:rPr>
            </w:pPr>
            <w:r>
              <w:rPr>
                <w:sz w:val="20"/>
              </w:rPr>
              <w:t>Administration investigates to confirm report.  School drug and alcohol policy is enforced.</w:t>
            </w:r>
          </w:p>
        </w:tc>
        <w:tc>
          <w:tcPr>
            <w:tcW w:w="0" w:type="auto"/>
          </w:tcPr>
          <w:p w14:paraId="6858D5E9" w14:textId="77777777" w:rsidR="0075724B" w:rsidRDefault="0075724B" w:rsidP="006B43A8">
            <w:pPr>
              <w:rPr>
                <w:sz w:val="20"/>
              </w:rPr>
            </w:pPr>
            <w:r>
              <w:rPr>
                <w:sz w:val="20"/>
              </w:rPr>
              <w:t>Administration notifies parent (s) if situation deems necessary.</w:t>
            </w:r>
          </w:p>
        </w:tc>
        <w:tc>
          <w:tcPr>
            <w:tcW w:w="0" w:type="auto"/>
          </w:tcPr>
          <w:p w14:paraId="33132FE6" w14:textId="77777777" w:rsidR="0075724B" w:rsidRDefault="0075724B" w:rsidP="006B43A8">
            <w:pPr>
              <w:rPr>
                <w:sz w:val="20"/>
              </w:rPr>
            </w:pPr>
            <w:r>
              <w:rPr>
                <w:sz w:val="20"/>
              </w:rPr>
              <w:t>Administrator may, at his/her discretion, notify police.</w:t>
            </w:r>
          </w:p>
        </w:tc>
        <w:tc>
          <w:tcPr>
            <w:tcW w:w="0" w:type="auto"/>
          </w:tcPr>
          <w:p w14:paraId="022165BF" w14:textId="77777777" w:rsidR="0075724B" w:rsidRDefault="0075724B" w:rsidP="006B43A8">
            <w:pPr>
              <w:rPr>
                <w:sz w:val="20"/>
              </w:rPr>
            </w:pPr>
            <w:r>
              <w:rPr>
                <w:sz w:val="20"/>
              </w:rPr>
              <w:t>NA</w:t>
            </w:r>
          </w:p>
        </w:tc>
        <w:tc>
          <w:tcPr>
            <w:tcW w:w="0" w:type="auto"/>
          </w:tcPr>
          <w:p w14:paraId="56490609" w14:textId="77777777" w:rsidR="0075724B" w:rsidRDefault="0075724B" w:rsidP="006B43A8">
            <w:pPr>
              <w:rPr>
                <w:sz w:val="20"/>
              </w:rPr>
            </w:pPr>
            <w:r>
              <w:rPr>
                <w:sz w:val="20"/>
              </w:rPr>
              <w:t xml:space="preserve">Triage Team to determine if necessary.  </w:t>
            </w:r>
          </w:p>
        </w:tc>
      </w:tr>
      <w:tr w:rsidR="0075724B" w14:paraId="09A5B002" w14:textId="77777777" w:rsidTr="006B43A8">
        <w:trPr>
          <w:cantSplit/>
        </w:trPr>
        <w:tc>
          <w:tcPr>
            <w:tcW w:w="0" w:type="auto"/>
          </w:tcPr>
          <w:p w14:paraId="2DDFD43A" w14:textId="77777777" w:rsidR="0075724B" w:rsidRDefault="0075724B" w:rsidP="006B43A8">
            <w:pPr>
              <w:rPr>
                <w:sz w:val="20"/>
              </w:rPr>
            </w:pPr>
            <w:r w:rsidRPr="00D34251">
              <w:rPr>
                <w:b/>
                <w:sz w:val="20"/>
              </w:rPr>
              <w:lastRenderedPageBreak/>
              <w:t>Student possesses drug-related paraphernalia</w:t>
            </w:r>
            <w:r>
              <w:rPr>
                <w:sz w:val="20"/>
              </w:rPr>
              <w:t xml:space="preserve"> on school grounds or at school-sponsored activities.</w:t>
            </w:r>
          </w:p>
        </w:tc>
        <w:tc>
          <w:tcPr>
            <w:tcW w:w="0" w:type="auto"/>
          </w:tcPr>
          <w:p w14:paraId="7EDD8517" w14:textId="77777777" w:rsidR="0075724B" w:rsidRDefault="0075724B" w:rsidP="006B43A8">
            <w:pPr>
              <w:rPr>
                <w:sz w:val="20"/>
              </w:rPr>
            </w:pPr>
            <w:r>
              <w:rPr>
                <w:sz w:val="20"/>
              </w:rPr>
              <w:t>Staff member informs administrator and may follow up with a written report.  Administrator confiscates paraphernalia.</w:t>
            </w:r>
          </w:p>
        </w:tc>
        <w:tc>
          <w:tcPr>
            <w:tcW w:w="0" w:type="auto"/>
          </w:tcPr>
          <w:p w14:paraId="1347C343" w14:textId="77777777" w:rsidR="0075724B" w:rsidRDefault="0075724B" w:rsidP="006B43A8">
            <w:pPr>
              <w:rPr>
                <w:sz w:val="20"/>
              </w:rPr>
            </w:pPr>
            <w:r>
              <w:rPr>
                <w:sz w:val="20"/>
              </w:rPr>
              <w:t>Administrator investigates incident.  This may involve search of the student, student locker, car or possessions.  This may lead to further disciplinary action.</w:t>
            </w:r>
          </w:p>
        </w:tc>
        <w:tc>
          <w:tcPr>
            <w:tcW w:w="0" w:type="auto"/>
          </w:tcPr>
          <w:p w14:paraId="431A9737" w14:textId="77777777" w:rsidR="0075724B" w:rsidRDefault="0075724B" w:rsidP="006B43A8">
            <w:pPr>
              <w:rPr>
                <w:sz w:val="20"/>
              </w:rPr>
            </w:pPr>
            <w:r>
              <w:rPr>
                <w:sz w:val="20"/>
              </w:rPr>
              <w:t xml:space="preserve">Administrator informs parent(s) by phone or email.  </w:t>
            </w:r>
          </w:p>
        </w:tc>
        <w:tc>
          <w:tcPr>
            <w:tcW w:w="0" w:type="auto"/>
          </w:tcPr>
          <w:p w14:paraId="6E27E375" w14:textId="77777777" w:rsidR="0075724B" w:rsidRDefault="0075724B" w:rsidP="006B43A8">
            <w:pPr>
              <w:rPr>
                <w:sz w:val="20"/>
              </w:rPr>
            </w:pPr>
            <w:r>
              <w:rPr>
                <w:sz w:val="20"/>
              </w:rPr>
              <w:t>Administrator may, at his/her discretion, notify police.</w:t>
            </w:r>
          </w:p>
        </w:tc>
        <w:tc>
          <w:tcPr>
            <w:tcW w:w="0" w:type="auto"/>
          </w:tcPr>
          <w:p w14:paraId="0B4DEE7A" w14:textId="77777777" w:rsidR="0075724B" w:rsidRDefault="0075724B" w:rsidP="006B43A8">
            <w:pPr>
              <w:rPr>
                <w:sz w:val="20"/>
              </w:rPr>
            </w:pPr>
            <w:r>
              <w:rPr>
                <w:sz w:val="20"/>
              </w:rPr>
              <w:t>Paraphernalia is placed in sealed envelope.  Description, time, date written of envelope and sealed.  Envelope is kept locked up, turned over to police.</w:t>
            </w:r>
          </w:p>
        </w:tc>
        <w:tc>
          <w:tcPr>
            <w:tcW w:w="0" w:type="auto"/>
          </w:tcPr>
          <w:p w14:paraId="47C2723F" w14:textId="77777777" w:rsidR="0075724B" w:rsidRDefault="0075724B" w:rsidP="006B43A8">
            <w:pPr>
              <w:rPr>
                <w:sz w:val="20"/>
              </w:rPr>
            </w:pPr>
            <w:r>
              <w:rPr>
                <w:sz w:val="20"/>
              </w:rPr>
              <w:t>If confirmed, administrator refers case to Triage Team to determine further action and services; and school alcohol and drug policy and MIAA policy are enforced.</w:t>
            </w:r>
          </w:p>
        </w:tc>
      </w:tr>
      <w:tr w:rsidR="0075724B" w14:paraId="3DBC1F10" w14:textId="77777777" w:rsidTr="006B43A8">
        <w:tc>
          <w:tcPr>
            <w:tcW w:w="0" w:type="auto"/>
          </w:tcPr>
          <w:p w14:paraId="345DFD64" w14:textId="77777777" w:rsidR="0075724B" w:rsidRDefault="0075724B" w:rsidP="006B43A8">
            <w:pPr>
              <w:rPr>
                <w:sz w:val="20"/>
              </w:rPr>
            </w:pPr>
            <w:r>
              <w:rPr>
                <w:sz w:val="20"/>
              </w:rPr>
              <w:t xml:space="preserve">Student is found or admits to be </w:t>
            </w:r>
            <w:r w:rsidRPr="00D34251">
              <w:rPr>
                <w:b/>
                <w:sz w:val="20"/>
              </w:rPr>
              <w:t>under the influence</w:t>
            </w:r>
            <w:r>
              <w:rPr>
                <w:sz w:val="20"/>
              </w:rPr>
              <w:t xml:space="preserve"> of drugs or alcohol on school grounds or at school-sponsored activities.</w:t>
            </w:r>
          </w:p>
          <w:p w14:paraId="14CEB5CE" w14:textId="77777777" w:rsidR="0075724B" w:rsidRDefault="0075724B" w:rsidP="006B43A8">
            <w:pPr>
              <w:rPr>
                <w:sz w:val="20"/>
              </w:rPr>
            </w:pPr>
          </w:p>
          <w:p w14:paraId="59215675" w14:textId="77777777" w:rsidR="0075724B" w:rsidRDefault="0075724B" w:rsidP="006B43A8">
            <w:pPr>
              <w:rPr>
                <w:sz w:val="20"/>
              </w:rPr>
            </w:pPr>
            <w:r>
              <w:rPr>
                <w:sz w:val="20"/>
              </w:rPr>
              <w:t>OR</w:t>
            </w:r>
          </w:p>
          <w:p w14:paraId="6EFEB04D" w14:textId="77777777" w:rsidR="0075724B" w:rsidRDefault="0075724B" w:rsidP="006B43A8">
            <w:pPr>
              <w:rPr>
                <w:sz w:val="20"/>
              </w:rPr>
            </w:pPr>
          </w:p>
          <w:p w14:paraId="3BBE6618" w14:textId="77777777" w:rsidR="0075724B" w:rsidRDefault="0075724B" w:rsidP="006B43A8">
            <w:pPr>
              <w:rPr>
                <w:sz w:val="20"/>
              </w:rPr>
            </w:pPr>
            <w:r>
              <w:rPr>
                <w:sz w:val="20"/>
              </w:rPr>
              <w:t>Student has medical emergency related to drugs and/or alcohol.</w:t>
            </w:r>
          </w:p>
        </w:tc>
        <w:tc>
          <w:tcPr>
            <w:tcW w:w="0" w:type="auto"/>
          </w:tcPr>
          <w:p w14:paraId="125F84C2" w14:textId="77777777" w:rsidR="0075724B" w:rsidRDefault="0075724B" w:rsidP="006B43A8">
            <w:pPr>
              <w:rPr>
                <w:sz w:val="20"/>
              </w:rPr>
            </w:pPr>
            <w:r>
              <w:rPr>
                <w:sz w:val="20"/>
              </w:rPr>
              <w:t xml:space="preserve">Staff member immediately informs administrator.  Administrator confiscates paraphernalia.  Student is escorted to school nurse for screening, assessment and monitoring.  </w:t>
            </w:r>
          </w:p>
        </w:tc>
        <w:tc>
          <w:tcPr>
            <w:tcW w:w="0" w:type="auto"/>
          </w:tcPr>
          <w:p w14:paraId="7574B860" w14:textId="77777777" w:rsidR="0075724B" w:rsidRDefault="0075724B" w:rsidP="006B43A8">
            <w:pPr>
              <w:rPr>
                <w:sz w:val="20"/>
              </w:rPr>
            </w:pPr>
            <w:r>
              <w:rPr>
                <w:sz w:val="20"/>
              </w:rPr>
              <w:t>Administrator investigates incident.  This may involve search of student, student locker, car or possessions.  This may lead to further disciplinary action.  School alcohol and drug policy is enforced.  Administrator documents incident.</w:t>
            </w:r>
          </w:p>
        </w:tc>
        <w:tc>
          <w:tcPr>
            <w:tcW w:w="0" w:type="auto"/>
          </w:tcPr>
          <w:p w14:paraId="19D23A08" w14:textId="77777777" w:rsidR="0075724B" w:rsidRDefault="0075724B" w:rsidP="006B43A8">
            <w:pPr>
              <w:rPr>
                <w:sz w:val="20"/>
              </w:rPr>
            </w:pPr>
            <w:r>
              <w:rPr>
                <w:sz w:val="20"/>
              </w:rPr>
              <w:t>Parents are called and student is released in their care.</w:t>
            </w:r>
          </w:p>
        </w:tc>
        <w:tc>
          <w:tcPr>
            <w:tcW w:w="0" w:type="auto"/>
          </w:tcPr>
          <w:p w14:paraId="310901D3" w14:textId="77777777" w:rsidR="0075724B" w:rsidRDefault="0075724B" w:rsidP="006B43A8">
            <w:pPr>
              <w:rPr>
                <w:sz w:val="20"/>
              </w:rPr>
            </w:pPr>
            <w:r>
              <w:rPr>
                <w:sz w:val="20"/>
              </w:rPr>
              <w:t>Yes</w:t>
            </w:r>
          </w:p>
        </w:tc>
        <w:tc>
          <w:tcPr>
            <w:tcW w:w="0" w:type="auto"/>
          </w:tcPr>
          <w:p w14:paraId="4197C8FB" w14:textId="77777777" w:rsidR="0075724B" w:rsidRDefault="0075724B" w:rsidP="006B43A8">
            <w:pPr>
              <w:rPr>
                <w:sz w:val="20"/>
              </w:rPr>
            </w:pPr>
            <w:r>
              <w:rPr>
                <w:sz w:val="20"/>
              </w:rPr>
              <w:t>If paraphernalia discovered, proper school procedure is followed (see above).</w:t>
            </w:r>
          </w:p>
        </w:tc>
        <w:tc>
          <w:tcPr>
            <w:tcW w:w="0" w:type="auto"/>
          </w:tcPr>
          <w:p w14:paraId="77060A0A" w14:textId="77777777" w:rsidR="0075724B" w:rsidRDefault="0075724B" w:rsidP="006B43A8">
            <w:pPr>
              <w:rPr>
                <w:sz w:val="20"/>
              </w:rPr>
            </w:pPr>
            <w:r>
              <w:rPr>
                <w:sz w:val="20"/>
              </w:rPr>
              <w:t>If confirmed, administrator refers case to Triage Team to determine further action and services; and school alcohol and drug policy and MIAA policy are enforced.</w:t>
            </w:r>
          </w:p>
        </w:tc>
      </w:tr>
      <w:tr w:rsidR="0075724B" w14:paraId="6B784272" w14:textId="77777777" w:rsidTr="006B43A8">
        <w:tc>
          <w:tcPr>
            <w:tcW w:w="0" w:type="auto"/>
          </w:tcPr>
          <w:p w14:paraId="75008559" w14:textId="77777777" w:rsidR="0075724B" w:rsidRDefault="0075724B" w:rsidP="006B43A8">
            <w:pPr>
              <w:rPr>
                <w:sz w:val="20"/>
              </w:rPr>
            </w:pPr>
            <w:r w:rsidRPr="00D34251">
              <w:rPr>
                <w:b/>
                <w:sz w:val="20"/>
              </w:rPr>
              <w:t>Student possesses drugs</w:t>
            </w:r>
            <w:r>
              <w:rPr>
                <w:sz w:val="20"/>
              </w:rPr>
              <w:t xml:space="preserve"> or alcohol on school grounds or at school-sponsored activities.  </w:t>
            </w:r>
          </w:p>
          <w:p w14:paraId="30088DAF" w14:textId="77777777" w:rsidR="0075724B" w:rsidRDefault="0075724B" w:rsidP="006B43A8">
            <w:pPr>
              <w:rPr>
                <w:sz w:val="20"/>
              </w:rPr>
            </w:pPr>
          </w:p>
        </w:tc>
        <w:tc>
          <w:tcPr>
            <w:tcW w:w="0" w:type="auto"/>
          </w:tcPr>
          <w:p w14:paraId="53305135" w14:textId="77777777" w:rsidR="0075724B" w:rsidRDefault="0075724B" w:rsidP="006B43A8">
            <w:pPr>
              <w:rPr>
                <w:sz w:val="20"/>
              </w:rPr>
            </w:pPr>
            <w:r>
              <w:rPr>
                <w:sz w:val="20"/>
              </w:rPr>
              <w:t>Staff member informs administrator.  School nurse is called to complete screening, assessment and monitoring.  Parents and police are called. Student is released to parent (s).  If parents are unavailable, student is released to designated guardian.</w:t>
            </w:r>
          </w:p>
        </w:tc>
        <w:tc>
          <w:tcPr>
            <w:tcW w:w="0" w:type="auto"/>
          </w:tcPr>
          <w:p w14:paraId="7FA847E6" w14:textId="77777777" w:rsidR="0075724B" w:rsidRDefault="0075724B" w:rsidP="006B43A8">
            <w:pPr>
              <w:rPr>
                <w:sz w:val="20"/>
              </w:rPr>
            </w:pPr>
            <w:r>
              <w:rPr>
                <w:sz w:val="20"/>
              </w:rPr>
              <w:t xml:space="preserve">Administrator investigates incident.  This may involve a search of student, student locker, car and/or possessions.  Administrator documents incident. </w:t>
            </w:r>
          </w:p>
        </w:tc>
        <w:tc>
          <w:tcPr>
            <w:tcW w:w="0" w:type="auto"/>
          </w:tcPr>
          <w:p w14:paraId="75DB471A" w14:textId="77777777" w:rsidR="0075724B" w:rsidRDefault="0075724B" w:rsidP="006B43A8">
            <w:pPr>
              <w:rPr>
                <w:sz w:val="20"/>
              </w:rPr>
            </w:pPr>
            <w:r>
              <w:rPr>
                <w:sz w:val="20"/>
              </w:rPr>
              <w:t xml:space="preserve">Administrator notifies parent(s) by phone and follows-up in writing. </w:t>
            </w:r>
          </w:p>
        </w:tc>
        <w:tc>
          <w:tcPr>
            <w:tcW w:w="0" w:type="auto"/>
          </w:tcPr>
          <w:p w14:paraId="784396B8" w14:textId="77777777" w:rsidR="0075724B" w:rsidRDefault="0075724B" w:rsidP="006B43A8">
            <w:pPr>
              <w:rPr>
                <w:sz w:val="20"/>
              </w:rPr>
            </w:pPr>
            <w:r>
              <w:rPr>
                <w:sz w:val="20"/>
              </w:rPr>
              <w:t>Yes</w:t>
            </w:r>
          </w:p>
        </w:tc>
        <w:tc>
          <w:tcPr>
            <w:tcW w:w="0" w:type="auto"/>
          </w:tcPr>
          <w:p w14:paraId="53FA0ECC" w14:textId="77777777" w:rsidR="0075724B" w:rsidRDefault="0075724B" w:rsidP="006B43A8">
            <w:pPr>
              <w:rPr>
                <w:sz w:val="20"/>
              </w:rPr>
            </w:pPr>
            <w:r>
              <w:rPr>
                <w:sz w:val="20"/>
              </w:rPr>
              <w:t>Administrator places substances and paraphernalia in envelope, seals it and writes description, time, date.  Envelope is transferred to police.</w:t>
            </w:r>
          </w:p>
        </w:tc>
        <w:tc>
          <w:tcPr>
            <w:tcW w:w="0" w:type="auto"/>
          </w:tcPr>
          <w:p w14:paraId="3B168EFD" w14:textId="77777777" w:rsidR="0075724B" w:rsidRDefault="0075724B" w:rsidP="006B43A8">
            <w:pPr>
              <w:rPr>
                <w:sz w:val="20"/>
              </w:rPr>
            </w:pPr>
            <w:r>
              <w:rPr>
                <w:sz w:val="20"/>
              </w:rPr>
              <w:t>If confirmed, administrator refers case to Triage Team to determine further action and services; and school alcohol and drug policy and MIAA policy are enforced; possible expulsion hearing.</w:t>
            </w:r>
          </w:p>
        </w:tc>
      </w:tr>
      <w:tr w:rsidR="0075724B" w14:paraId="35736E42" w14:textId="77777777" w:rsidTr="006B43A8">
        <w:trPr>
          <w:cantSplit/>
        </w:trPr>
        <w:tc>
          <w:tcPr>
            <w:tcW w:w="0" w:type="auto"/>
          </w:tcPr>
          <w:p w14:paraId="7F99F4A3" w14:textId="77777777" w:rsidR="0075724B" w:rsidRDefault="0075724B" w:rsidP="006B43A8">
            <w:pPr>
              <w:rPr>
                <w:sz w:val="20"/>
              </w:rPr>
            </w:pPr>
            <w:r w:rsidRPr="00D34251">
              <w:rPr>
                <w:b/>
                <w:sz w:val="20"/>
              </w:rPr>
              <w:t>Student distributes or sells</w:t>
            </w:r>
            <w:r>
              <w:rPr>
                <w:sz w:val="20"/>
              </w:rPr>
              <w:t xml:space="preserve"> drugs and/or alcohol on school grounds or at school- sponsored activities.</w:t>
            </w:r>
          </w:p>
        </w:tc>
        <w:tc>
          <w:tcPr>
            <w:tcW w:w="0" w:type="auto"/>
          </w:tcPr>
          <w:p w14:paraId="504B20B4" w14:textId="77777777" w:rsidR="0075724B" w:rsidRDefault="0075724B" w:rsidP="006B43A8">
            <w:pPr>
              <w:rPr>
                <w:sz w:val="20"/>
              </w:rPr>
            </w:pPr>
            <w:r>
              <w:rPr>
                <w:sz w:val="20"/>
              </w:rPr>
              <w:t>Staff member notifies administrator and may follow up with written report.  Student is held in school until released to parents after police notification.</w:t>
            </w:r>
          </w:p>
        </w:tc>
        <w:tc>
          <w:tcPr>
            <w:tcW w:w="0" w:type="auto"/>
          </w:tcPr>
          <w:p w14:paraId="6D326D3C" w14:textId="77777777" w:rsidR="0075724B" w:rsidRDefault="0075724B" w:rsidP="006B43A8">
            <w:pPr>
              <w:rPr>
                <w:sz w:val="20"/>
              </w:rPr>
            </w:pPr>
            <w:r>
              <w:rPr>
                <w:sz w:val="20"/>
              </w:rPr>
              <w:t xml:space="preserve">Administrator investigates incident.  This may involve a search of student, student locker, car and/or possessions.  Administrator documents incident.  </w:t>
            </w:r>
          </w:p>
        </w:tc>
        <w:tc>
          <w:tcPr>
            <w:tcW w:w="0" w:type="auto"/>
          </w:tcPr>
          <w:p w14:paraId="42957A74" w14:textId="77777777" w:rsidR="0075724B" w:rsidRDefault="0075724B" w:rsidP="006B43A8">
            <w:pPr>
              <w:rPr>
                <w:sz w:val="20"/>
              </w:rPr>
            </w:pPr>
            <w:r>
              <w:rPr>
                <w:sz w:val="20"/>
              </w:rPr>
              <w:t>Administrator notifies parents immediately by phone and follows-up in writing.</w:t>
            </w:r>
          </w:p>
        </w:tc>
        <w:tc>
          <w:tcPr>
            <w:tcW w:w="0" w:type="auto"/>
          </w:tcPr>
          <w:p w14:paraId="7B877E17" w14:textId="77777777" w:rsidR="0075724B" w:rsidRDefault="0075724B" w:rsidP="006B43A8">
            <w:pPr>
              <w:rPr>
                <w:sz w:val="20"/>
              </w:rPr>
            </w:pPr>
            <w:r>
              <w:rPr>
                <w:sz w:val="20"/>
              </w:rPr>
              <w:t>Yes</w:t>
            </w:r>
          </w:p>
        </w:tc>
        <w:tc>
          <w:tcPr>
            <w:tcW w:w="0" w:type="auto"/>
          </w:tcPr>
          <w:p w14:paraId="17FD4346" w14:textId="77777777" w:rsidR="0075724B" w:rsidRDefault="0075724B" w:rsidP="006B43A8">
            <w:pPr>
              <w:rPr>
                <w:sz w:val="20"/>
              </w:rPr>
            </w:pPr>
            <w:r>
              <w:rPr>
                <w:sz w:val="20"/>
              </w:rPr>
              <w:t>Administrator places substances and paraphernalia in envelope, seals it, writes description, time, date. Transferred to police.</w:t>
            </w:r>
          </w:p>
        </w:tc>
        <w:tc>
          <w:tcPr>
            <w:tcW w:w="0" w:type="auto"/>
          </w:tcPr>
          <w:p w14:paraId="6A0AA546" w14:textId="77777777" w:rsidR="0075724B" w:rsidRDefault="0075724B" w:rsidP="006B43A8">
            <w:pPr>
              <w:rPr>
                <w:sz w:val="20"/>
              </w:rPr>
            </w:pPr>
            <w:r>
              <w:rPr>
                <w:sz w:val="20"/>
              </w:rPr>
              <w:t>If confirmed, administrator refers case to Triage Team to determine further action and services; and school alcohol and drug policy and MIAA policy are enforced.</w:t>
            </w:r>
          </w:p>
        </w:tc>
      </w:tr>
    </w:tbl>
    <w:p w14:paraId="2859AF2C" w14:textId="77777777" w:rsidR="0075724B" w:rsidRDefault="0075724B" w:rsidP="0075724B">
      <w:pPr>
        <w:sectPr w:rsidR="0075724B" w:rsidSect="00D6383A">
          <w:footerReference w:type="default" r:id="rId17"/>
          <w:endnotePr>
            <w:numFmt w:val="decimal"/>
          </w:endnotePr>
          <w:pgSz w:w="15840" w:h="12240" w:orient="landscape" w:code="1"/>
          <w:pgMar w:top="1008" w:right="720" w:bottom="1008" w:left="720" w:header="720" w:footer="720" w:gutter="0"/>
          <w:cols w:space="720"/>
          <w:noEndnote/>
        </w:sectPr>
      </w:pPr>
    </w:p>
    <w:p w14:paraId="13A1F29E" w14:textId="72911580" w:rsidR="0014050F" w:rsidRPr="0014050F" w:rsidRDefault="009B4E61" w:rsidP="0014050F">
      <w:pPr>
        <w:pStyle w:val="Heading2"/>
        <w:rPr>
          <w:sz w:val="16"/>
        </w:rPr>
      </w:pPr>
      <w:bookmarkStart w:id="89" w:name="_Toc266449118"/>
      <w:bookmarkStart w:id="90" w:name="_Toc268685389"/>
      <w:r>
        <w:lastRenderedPageBreak/>
        <w:t xml:space="preserve">APPENDIX II: LAWS PROHIBITING </w:t>
      </w:r>
      <w:r w:rsidR="0014050F" w:rsidRPr="0014050F">
        <w:t>DISCRIMINATION</w:t>
      </w:r>
      <w:bookmarkEnd w:id="89"/>
      <w:bookmarkEnd w:id="90"/>
      <w:r>
        <w:t xml:space="preserve"> IN SCHOOLS</w:t>
      </w:r>
    </w:p>
    <w:p w14:paraId="46E563C0" w14:textId="77777777" w:rsidR="0014050F" w:rsidRPr="0014050F" w:rsidRDefault="0014050F" w:rsidP="0014050F">
      <w:pPr>
        <w:tabs>
          <w:tab w:val="left" w:pos="-720"/>
        </w:tabs>
        <w:suppressAutoHyphens/>
        <w:jc w:val="both"/>
        <w:rPr>
          <w:spacing w:val="-3"/>
          <w:szCs w:val="24"/>
        </w:rPr>
      </w:pPr>
      <w:r w:rsidRPr="0014050F">
        <w:rPr>
          <w:spacing w:val="-3"/>
          <w:szCs w:val="24"/>
        </w:rPr>
        <w:t>Both State and Federal laws prohibit discrimination in the public schools.  No person shall be excluded from or discriminated against in admission to a public school of any town, or in obtaining the advantages, privileges and courses of study of such public school on account of race, color, sex, religion, sexual orientation, national origin or handicap.  No school may exclude a child from any course, activity, service or resource available in that public school on account of race, color, sex, religion, sexual orientation, national origin, or handicap.</w:t>
      </w:r>
    </w:p>
    <w:p w14:paraId="69309A1C" w14:textId="77777777" w:rsidR="0014050F" w:rsidRPr="0014050F" w:rsidRDefault="0014050F" w:rsidP="0014050F">
      <w:pPr>
        <w:tabs>
          <w:tab w:val="left" w:pos="-720"/>
        </w:tabs>
        <w:suppressAutoHyphens/>
        <w:jc w:val="both"/>
        <w:rPr>
          <w:spacing w:val="-3"/>
          <w:szCs w:val="24"/>
        </w:rPr>
      </w:pPr>
    </w:p>
    <w:p w14:paraId="08950A74" w14:textId="77777777" w:rsidR="0014050F" w:rsidRPr="0014050F" w:rsidRDefault="0014050F" w:rsidP="0014050F">
      <w:pPr>
        <w:tabs>
          <w:tab w:val="left" w:pos="-720"/>
        </w:tabs>
        <w:suppressAutoHyphens/>
        <w:jc w:val="both"/>
        <w:rPr>
          <w:spacing w:val="-3"/>
          <w:szCs w:val="24"/>
        </w:rPr>
      </w:pPr>
      <w:r w:rsidRPr="0014050F">
        <w:rPr>
          <w:spacing w:val="-3"/>
          <w:szCs w:val="24"/>
        </w:rPr>
        <w:t>If you have any questions or complaints regarding Chapter 622, Title IX, Title VI or Section 504, please do not hesitate to contact the principal.  Copies of these laws and the regulations can be obtained from the superintendent's office or from the Bureau of Equal Opportunity, 31 James Avenue, Boston, MA 02116.</w:t>
      </w:r>
    </w:p>
    <w:p w14:paraId="58BEB54B" w14:textId="77777777" w:rsidR="0014050F" w:rsidRPr="0014050F" w:rsidRDefault="0014050F" w:rsidP="0014050F">
      <w:pPr>
        <w:tabs>
          <w:tab w:val="left" w:pos="-720"/>
        </w:tabs>
        <w:suppressAutoHyphens/>
        <w:jc w:val="both"/>
        <w:rPr>
          <w:spacing w:val="-3"/>
          <w:szCs w:val="24"/>
        </w:rPr>
      </w:pPr>
    </w:p>
    <w:p w14:paraId="273DDE15" w14:textId="77777777" w:rsidR="0014050F" w:rsidRPr="0014050F" w:rsidRDefault="00995DE2" w:rsidP="0014050F">
      <w:pPr>
        <w:tabs>
          <w:tab w:val="left" w:pos="-720"/>
        </w:tabs>
        <w:suppressAutoHyphens/>
        <w:jc w:val="both"/>
        <w:rPr>
          <w:spacing w:val="-3"/>
          <w:szCs w:val="24"/>
        </w:rPr>
      </w:pPr>
      <w:r>
        <w:rPr>
          <w:spacing w:val="-3"/>
          <w:szCs w:val="24"/>
        </w:rPr>
        <w:t>Dr</w:t>
      </w:r>
      <w:r w:rsidR="0014050F" w:rsidRPr="0014050F">
        <w:rPr>
          <w:spacing w:val="-3"/>
          <w:szCs w:val="24"/>
        </w:rPr>
        <w:t xml:space="preserve">. Marlene Dodyk has been appointed as the coordinator of Chapter 622, Title IX, Title VI and Section 504 programs for the Wayland Public Schools.  If after contacting the principal relative to these programs, you have further questions or concerns, you may contact </w:t>
      </w:r>
      <w:r>
        <w:rPr>
          <w:spacing w:val="-3"/>
          <w:szCs w:val="24"/>
        </w:rPr>
        <w:t>Dr</w:t>
      </w:r>
      <w:r w:rsidR="0014050F" w:rsidRPr="0014050F">
        <w:rPr>
          <w:spacing w:val="-3"/>
          <w:szCs w:val="24"/>
        </w:rPr>
        <w:t>. Dodyk at the Office of the Superintendent of Schools, 41 Cochituate Road, Wayland, MA 01778.</w:t>
      </w:r>
    </w:p>
    <w:p w14:paraId="0B7D8B52" w14:textId="77777777" w:rsidR="0014050F" w:rsidRDefault="0014050F" w:rsidP="0014050F">
      <w:pPr>
        <w:tabs>
          <w:tab w:val="left" w:pos="-720"/>
          <w:tab w:val="left" w:pos="180"/>
        </w:tabs>
        <w:suppressAutoHyphens/>
        <w:ind w:left="180" w:hanging="180"/>
        <w:rPr>
          <w:b/>
          <w:spacing w:val="-3"/>
          <w:sz w:val="16"/>
        </w:rPr>
      </w:pPr>
    </w:p>
    <w:p w14:paraId="6A568B66" w14:textId="77777777" w:rsidR="0014050F" w:rsidRPr="0014050F" w:rsidRDefault="0014050F" w:rsidP="0014050F">
      <w:pPr>
        <w:pStyle w:val="Heading3"/>
      </w:pPr>
      <w:bookmarkStart w:id="91" w:name="_Toc266449119"/>
      <w:bookmarkStart w:id="92" w:name="_Toc268685390"/>
      <w:r w:rsidRPr="0014050F">
        <w:t>Discrimination Complaint Procedure</w:t>
      </w:r>
      <w:bookmarkEnd w:id="91"/>
      <w:bookmarkEnd w:id="92"/>
    </w:p>
    <w:p w14:paraId="152EB441" w14:textId="77777777" w:rsidR="0014050F" w:rsidRPr="0014050F" w:rsidRDefault="0014050F" w:rsidP="009B63D9">
      <w:pPr>
        <w:widowControl/>
        <w:numPr>
          <w:ilvl w:val="0"/>
          <w:numId w:val="53"/>
        </w:numPr>
        <w:tabs>
          <w:tab w:val="left" w:pos="-720"/>
        </w:tabs>
        <w:suppressAutoHyphens/>
        <w:jc w:val="both"/>
        <w:rPr>
          <w:spacing w:val="-3"/>
          <w:szCs w:val="24"/>
        </w:rPr>
      </w:pPr>
      <w:r w:rsidRPr="0014050F">
        <w:rPr>
          <w:b/>
          <w:bCs/>
          <w:spacing w:val="-3"/>
          <w:szCs w:val="24"/>
        </w:rPr>
        <w:t>Introduction:</w:t>
      </w:r>
      <w:r w:rsidRPr="0014050F">
        <w:rPr>
          <w:spacing w:val="-3"/>
          <w:szCs w:val="24"/>
        </w:rPr>
        <w:t xml:space="preserve"> The purpose of this procedure is to set forth the steps which will be followed in order to resolve complaints related to the school department's compliance with Chapter 622, Title IX and/or Section 504 of the Rehabilitation Act of 1973. </w:t>
      </w:r>
    </w:p>
    <w:p w14:paraId="3BC5E02E" w14:textId="77777777" w:rsidR="0014050F" w:rsidRPr="0014050F" w:rsidRDefault="0014050F" w:rsidP="009B63D9">
      <w:pPr>
        <w:widowControl/>
        <w:numPr>
          <w:ilvl w:val="0"/>
          <w:numId w:val="53"/>
        </w:numPr>
        <w:tabs>
          <w:tab w:val="left" w:pos="-720"/>
        </w:tabs>
        <w:suppressAutoHyphens/>
        <w:jc w:val="both"/>
        <w:rPr>
          <w:spacing w:val="-3"/>
          <w:szCs w:val="24"/>
        </w:rPr>
      </w:pPr>
      <w:r w:rsidRPr="0014050F">
        <w:rPr>
          <w:b/>
          <w:spacing w:val="-3"/>
          <w:szCs w:val="24"/>
        </w:rPr>
        <w:t>Complaint Procedure:</w:t>
      </w:r>
      <w:r w:rsidRPr="0014050F">
        <w:rPr>
          <w:spacing w:val="-3"/>
          <w:szCs w:val="24"/>
        </w:rPr>
        <w:t xml:space="preserve"> This procedure may be used by any student, parent and/or employee.  </w:t>
      </w:r>
    </w:p>
    <w:p w14:paraId="313611E3" w14:textId="77777777" w:rsidR="0014050F" w:rsidRPr="0014050F" w:rsidRDefault="0014050F" w:rsidP="0014050F">
      <w:pPr>
        <w:tabs>
          <w:tab w:val="left" w:pos="-720"/>
          <w:tab w:val="num" w:pos="720"/>
        </w:tabs>
        <w:suppressAutoHyphens/>
        <w:ind w:left="360" w:hanging="360"/>
        <w:jc w:val="both"/>
        <w:rPr>
          <w:spacing w:val="-3"/>
          <w:szCs w:val="24"/>
        </w:rPr>
      </w:pPr>
    </w:p>
    <w:p w14:paraId="02590EC1" w14:textId="77777777" w:rsidR="0014050F" w:rsidRPr="0014050F" w:rsidRDefault="0014050F" w:rsidP="0014050F">
      <w:pPr>
        <w:tabs>
          <w:tab w:val="num" w:pos="360"/>
        </w:tabs>
        <w:rPr>
          <w:szCs w:val="24"/>
        </w:rPr>
      </w:pPr>
      <w:r w:rsidRPr="0014050F">
        <w:rPr>
          <w:b/>
          <w:szCs w:val="24"/>
        </w:rPr>
        <w:t>Level 1:</w:t>
      </w:r>
      <w:r w:rsidRPr="0014050F">
        <w:rPr>
          <w:szCs w:val="24"/>
        </w:rPr>
        <w:t xml:space="preserve"> Anyone with a complaint shall bring it to the attention of the principal as soon as possible.  The principal will investigate the complaint and respond in writing within seven days.  Complaints may also be filed with any member of the Advisory Committee.  </w:t>
      </w:r>
    </w:p>
    <w:tbl>
      <w:tblPr>
        <w:tblW w:w="4232"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2388"/>
        <w:gridCol w:w="2385"/>
      </w:tblGrid>
      <w:tr w:rsidR="0014050F" w:rsidRPr="0014050F" w14:paraId="73AC16A5" w14:textId="77777777" w:rsidTr="005E056D">
        <w:tc>
          <w:tcPr>
            <w:tcW w:w="1986" w:type="pct"/>
            <w:tcBorders>
              <w:top w:val="nil"/>
              <w:left w:val="nil"/>
            </w:tcBorders>
          </w:tcPr>
          <w:p w14:paraId="2D97BB0F" w14:textId="77777777" w:rsidR="0014050F" w:rsidRPr="0014050F" w:rsidRDefault="0014050F" w:rsidP="005E056D">
            <w:pPr>
              <w:rPr>
                <w:bCs/>
                <w:sz w:val="20"/>
                <w:szCs w:val="14"/>
              </w:rPr>
            </w:pPr>
          </w:p>
        </w:tc>
        <w:tc>
          <w:tcPr>
            <w:tcW w:w="1508" w:type="pct"/>
          </w:tcPr>
          <w:p w14:paraId="30F00A17" w14:textId="77777777" w:rsidR="0014050F" w:rsidRPr="0014050F" w:rsidRDefault="0014050F" w:rsidP="005E056D">
            <w:pPr>
              <w:jc w:val="center"/>
              <w:rPr>
                <w:sz w:val="20"/>
                <w:szCs w:val="14"/>
              </w:rPr>
            </w:pPr>
            <w:r w:rsidRPr="0014050F">
              <w:rPr>
                <w:sz w:val="20"/>
                <w:szCs w:val="14"/>
              </w:rPr>
              <w:t>District</w:t>
            </w:r>
          </w:p>
        </w:tc>
        <w:tc>
          <w:tcPr>
            <w:tcW w:w="1507" w:type="pct"/>
          </w:tcPr>
          <w:p w14:paraId="03BFE475" w14:textId="77777777" w:rsidR="0014050F" w:rsidRPr="0014050F" w:rsidRDefault="0014050F" w:rsidP="005E056D">
            <w:pPr>
              <w:jc w:val="center"/>
              <w:rPr>
                <w:sz w:val="20"/>
                <w:szCs w:val="14"/>
              </w:rPr>
            </w:pPr>
            <w:r w:rsidRPr="0014050F">
              <w:rPr>
                <w:sz w:val="20"/>
                <w:szCs w:val="14"/>
              </w:rPr>
              <w:t>High School</w:t>
            </w:r>
          </w:p>
        </w:tc>
      </w:tr>
      <w:tr w:rsidR="0014050F" w:rsidRPr="0014050F" w14:paraId="01555310" w14:textId="77777777" w:rsidTr="005E056D">
        <w:tc>
          <w:tcPr>
            <w:tcW w:w="1986" w:type="pct"/>
          </w:tcPr>
          <w:p w14:paraId="2BEDB659" w14:textId="77777777" w:rsidR="0014050F" w:rsidRPr="0014050F" w:rsidRDefault="0014050F" w:rsidP="005E056D">
            <w:pPr>
              <w:rPr>
                <w:sz w:val="20"/>
                <w:szCs w:val="14"/>
              </w:rPr>
            </w:pPr>
            <w:r w:rsidRPr="0014050F">
              <w:rPr>
                <w:b/>
                <w:sz w:val="20"/>
                <w:szCs w:val="14"/>
              </w:rPr>
              <w:t>Title I</w:t>
            </w:r>
            <w:r w:rsidRPr="0014050F">
              <w:rPr>
                <w:sz w:val="20"/>
                <w:szCs w:val="14"/>
              </w:rPr>
              <w:t xml:space="preserve"> </w:t>
            </w:r>
          </w:p>
          <w:p w14:paraId="5979384A" w14:textId="77777777" w:rsidR="0014050F" w:rsidRPr="0014050F" w:rsidRDefault="0014050F" w:rsidP="005E056D">
            <w:pPr>
              <w:rPr>
                <w:sz w:val="20"/>
                <w:szCs w:val="14"/>
              </w:rPr>
            </w:pPr>
            <w:r w:rsidRPr="0014050F">
              <w:rPr>
                <w:sz w:val="20"/>
                <w:szCs w:val="14"/>
              </w:rPr>
              <w:t>(Income)</w:t>
            </w:r>
          </w:p>
        </w:tc>
        <w:tc>
          <w:tcPr>
            <w:tcW w:w="1508" w:type="pct"/>
            <w:vAlign w:val="center"/>
          </w:tcPr>
          <w:p w14:paraId="1A71656C" w14:textId="77777777" w:rsidR="0014050F" w:rsidRPr="0014050F" w:rsidRDefault="0014050F" w:rsidP="005E056D">
            <w:pPr>
              <w:rPr>
                <w:bCs/>
                <w:sz w:val="20"/>
                <w:szCs w:val="14"/>
              </w:rPr>
            </w:pPr>
            <w:r w:rsidRPr="0014050F">
              <w:rPr>
                <w:bCs/>
                <w:sz w:val="20"/>
                <w:szCs w:val="14"/>
              </w:rPr>
              <w:t>Brad Crozier</w:t>
            </w:r>
          </w:p>
          <w:p w14:paraId="0B4CA15A" w14:textId="77777777" w:rsidR="0014050F" w:rsidRPr="0014050F" w:rsidRDefault="0014050F" w:rsidP="005E056D">
            <w:pPr>
              <w:rPr>
                <w:bCs/>
                <w:sz w:val="20"/>
                <w:szCs w:val="14"/>
              </w:rPr>
            </w:pPr>
            <w:r w:rsidRPr="0014050F">
              <w:rPr>
                <w:bCs/>
                <w:sz w:val="20"/>
                <w:szCs w:val="14"/>
              </w:rPr>
              <w:t>358-3773</w:t>
            </w:r>
          </w:p>
        </w:tc>
        <w:tc>
          <w:tcPr>
            <w:tcW w:w="1507" w:type="pct"/>
            <w:vAlign w:val="center"/>
          </w:tcPr>
          <w:p w14:paraId="15D6A741" w14:textId="77777777" w:rsidR="0014050F" w:rsidRPr="0014050F" w:rsidRDefault="00BC05E4" w:rsidP="005E056D">
            <w:pPr>
              <w:rPr>
                <w:bCs/>
                <w:sz w:val="20"/>
                <w:szCs w:val="14"/>
              </w:rPr>
            </w:pPr>
            <w:r>
              <w:rPr>
                <w:bCs/>
                <w:sz w:val="20"/>
                <w:szCs w:val="14"/>
              </w:rPr>
              <w:t>Allyson Mizoguchi</w:t>
            </w:r>
          </w:p>
          <w:p w14:paraId="66DB2CDF" w14:textId="77777777" w:rsidR="0014050F" w:rsidRPr="0014050F" w:rsidRDefault="0014050F" w:rsidP="005E056D">
            <w:pPr>
              <w:rPr>
                <w:bCs/>
                <w:sz w:val="20"/>
                <w:szCs w:val="14"/>
              </w:rPr>
            </w:pPr>
            <w:r w:rsidRPr="0014050F">
              <w:rPr>
                <w:bCs/>
                <w:sz w:val="20"/>
                <w:szCs w:val="14"/>
              </w:rPr>
              <w:t>358-7746</w:t>
            </w:r>
          </w:p>
        </w:tc>
      </w:tr>
      <w:tr w:rsidR="0014050F" w:rsidRPr="0014050F" w14:paraId="443BE25D" w14:textId="77777777" w:rsidTr="005E056D">
        <w:tc>
          <w:tcPr>
            <w:tcW w:w="1986" w:type="pct"/>
          </w:tcPr>
          <w:p w14:paraId="41603D71" w14:textId="77777777" w:rsidR="0014050F" w:rsidRPr="0014050F" w:rsidRDefault="0014050F" w:rsidP="005E056D">
            <w:pPr>
              <w:rPr>
                <w:b/>
                <w:bCs/>
                <w:sz w:val="20"/>
                <w:szCs w:val="14"/>
              </w:rPr>
            </w:pPr>
            <w:r w:rsidRPr="0014050F">
              <w:rPr>
                <w:b/>
                <w:bCs/>
                <w:sz w:val="20"/>
                <w:szCs w:val="14"/>
              </w:rPr>
              <w:t xml:space="preserve">Title II </w:t>
            </w:r>
          </w:p>
          <w:p w14:paraId="2421ED79" w14:textId="77777777" w:rsidR="0014050F" w:rsidRPr="0014050F" w:rsidRDefault="0014050F" w:rsidP="005E056D">
            <w:pPr>
              <w:rPr>
                <w:bCs/>
                <w:sz w:val="20"/>
                <w:szCs w:val="14"/>
              </w:rPr>
            </w:pPr>
            <w:r w:rsidRPr="0014050F">
              <w:rPr>
                <w:bCs/>
                <w:sz w:val="20"/>
                <w:szCs w:val="14"/>
              </w:rPr>
              <w:t>(Special Education)</w:t>
            </w:r>
          </w:p>
        </w:tc>
        <w:tc>
          <w:tcPr>
            <w:tcW w:w="1508" w:type="pct"/>
            <w:vAlign w:val="center"/>
          </w:tcPr>
          <w:p w14:paraId="449FFC98" w14:textId="77777777" w:rsidR="0014050F" w:rsidRPr="0014050F" w:rsidRDefault="0014050F" w:rsidP="005E056D">
            <w:pPr>
              <w:rPr>
                <w:bCs/>
                <w:sz w:val="20"/>
                <w:szCs w:val="14"/>
              </w:rPr>
            </w:pPr>
            <w:r w:rsidRPr="0014050F">
              <w:rPr>
                <w:bCs/>
                <w:sz w:val="20"/>
                <w:szCs w:val="14"/>
              </w:rPr>
              <w:t>Brad Crozier</w:t>
            </w:r>
          </w:p>
        </w:tc>
        <w:tc>
          <w:tcPr>
            <w:tcW w:w="1507" w:type="pct"/>
            <w:vAlign w:val="center"/>
          </w:tcPr>
          <w:p w14:paraId="48AA318E" w14:textId="77777777" w:rsidR="0014050F" w:rsidRPr="0014050F" w:rsidRDefault="00BC05E4" w:rsidP="005E056D">
            <w:pPr>
              <w:rPr>
                <w:bCs/>
                <w:sz w:val="20"/>
                <w:szCs w:val="14"/>
              </w:rPr>
            </w:pPr>
            <w:r>
              <w:rPr>
                <w:bCs/>
                <w:sz w:val="20"/>
                <w:szCs w:val="14"/>
              </w:rPr>
              <w:t>Allyson Mizoguchi</w:t>
            </w:r>
          </w:p>
        </w:tc>
      </w:tr>
      <w:tr w:rsidR="0014050F" w:rsidRPr="0014050F" w14:paraId="6812B5BA" w14:textId="77777777" w:rsidTr="005E056D">
        <w:tc>
          <w:tcPr>
            <w:tcW w:w="1986" w:type="pct"/>
          </w:tcPr>
          <w:p w14:paraId="4867D217" w14:textId="77777777" w:rsidR="0014050F" w:rsidRPr="0014050F" w:rsidRDefault="0014050F" w:rsidP="005E056D">
            <w:pPr>
              <w:rPr>
                <w:b/>
                <w:bCs/>
                <w:sz w:val="20"/>
                <w:szCs w:val="14"/>
              </w:rPr>
            </w:pPr>
            <w:r w:rsidRPr="0014050F">
              <w:rPr>
                <w:b/>
                <w:bCs/>
                <w:sz w:val="20"/>
                <w:szCs w:val="14"/>
              </w:rPr>
              <w:t>Title VI</w:t>
            </w:r>
          </w:p>
          <w:p w14:paraId="51F3A10F" w14:textId="77777777" w:rsidR="0014050F" w:rsidRPr="0014050F" w:rsidRDefault="0014050F" w:rsidP="005E056D">
            <w:pPr>
              <w:rPr>
                <w:bCs/>
                <w:sz w:val="20"/>
                <w:szCs w:val="14"/>
              </w:rPr>
            </w:pPr>
            <w:r w:rsidRPr="0014050F">
              <w:rPr>
                <w:bCs/>
                <w:sz w:val="20"/>
                <w:szCs w:val="14"/>
              </w:rPr>
              <w:t xml:space="preserve">(Race, Color, National Origin) </w:t>
            </w:r>
          </w:p>
        </w:tc>
        <w:tc>
          <w:tcPr>
            <w:tcW w:w="1508" w:type="pct"/>
            <w:vAlign w:val="center"/>
          </w:tcPr>
          <w:p w14:paraId="0A769B16" w14:textId="77777777" w:rsidR="0014050F" w:rsidRPr="0014050F" w:rsidRDefault="0014050F" w:rsidP="005E056D">
            <w:pPr>
              <w:rPr>
                <w:bCs/>
                <w:sz w:val="20"/>
                <w:szCs w:val="14"/>
              </w:rPr>
            </w:pPr>
            <w:r w:rsidRPr="0014050F">
              <w:rPr>
                <w:bCs/>
                <w:sz w:val="20"/>
                <w:szCs w:val="14"/>
              </w:rPr>
              <w:t>Brad Crozier</w:t>
            </w:r>
          </w:p>
        </w:tc>
        <w:tc>
          <w:tcPr>
            <w:tcW w:w="1507" w:type="pct"/>
            <w:vAlign w:val="center"/>
          </w:tcPr>
          <w:p w14:paraId="03285E48" w14:textId="77777777" w:rsidR="0014050F" w:rsidRPr="0014050F" w:rsidRDefault="00BC05E4" w:rsidP="005E056D">
            <w:pPr>
              <w:rPr>
                <w:bCs/>
                <w:sz w:val="20"/>
                <w:szCs w:val="14"/>
              </w:rPr>
            </w:pPr>
            <w:r>
              <w:rPr>
                <w:bCs/>
                <w:sz w:val="20"/>
                <w:szCs w:val="14"/>
              </w:rPr>
              <w:t>Allyson Mizoguchi</w:t>
            </w:r>
          </w:p>
          <w:p w14:paraId="3EB5A7FA" w14:textId="77777777" w:rsidR="0014050F" w:rsidRPr="0014050F" w:rsidRDefault="0014050F" w:rsidP="005E056D">
            <w:pPr>
              <w:rPr>
                <w:bCs/>
                <w:sz w:val="20"/>
                <w:szCs w:val="14"/>
              </w:rPr>
            </w:pPr>
            <w:r w:rsidRPr="0014050F">
              <w:rPr>
                <w:bCs/>
                <w:sz w:val="20"/>
                <w:szCs w:val="14"/>
              </w:rPr>
              <w:t>Marybeth Sacramone</w:t>
            </w:r>
          </w:p>
          <w:p w14:paraId="59FA0806" w14:textId="77777777" w:rsidR="0014050F" w:rsidRPr="0014050F" w:rsidRDefault="0014050F" w:rsidP="005E056D">
            <w:pPr>
              <w:rPr>
                <w:bCs/>
                <w:sz w:val="20"/>
                <w:szCs w:val="14"/>
              </w:rPr>
            </w:pPr>
            <w:r w:rsidRPr="0014050F">
              <w:rPr>
                <w:bCs/>
                <w:sz w:val="20"/>
                <w:szCs w:val="14"/>
              </w:rPr>
              <w:t>358-3707</w:t>
            </w:r>
          </w:p>
        </w:tc>
      </w:tr>
      <w:tr w:rsidR="0014050F" w:rsidRPr="0014050F" w14:paraId="23850184" w14:textId="77777777" w:rsidTr="005E056D">
        <w:tc>
          <w:tcPr>
            <w:tcW w:w="1986" w:type="pct"/>
          </w:tcPr>
          <w:p w14:paraId="30D2A1D3" w14:textId="77777777" w:rsidR="0014050F" w:rsidRPr="0014050F" w:rsidRDefault="0014050F" w:rsidP="005E056D">
            <w:pPr>
              <w:rPr>
                <w:b/>
                <w:bCs/>
                <w:sz w:val="20"/>
                <w:szCs w:val="14"/>
              </w:rPr>
            </w:pPr>
            <w:r w:rsidRPr="0014050F">
              <w:rPr>
                <w:b/>
                <w:bCs/>
                <w:sz w:val="20"/>
                <w:szCs w:val="14"/>
              </w:rPr>
              <w:t>Title IX</w:t>
            </w:r>
          </w:p>
          <w:p w14:paraId="1B96DBCB" w14:textId="77777777" w:rsidR="0014050F" w:rsidRPr="0014050F" w:rsidRDefault="0014050F" w:rsidP="005E056D">
            <w:pPr>
              <w:rPr>
                <w:bCs/>
                <w:sz w:val="20"/>
                <w:szCs w:val="14"/>
              </w:rPr>
            </w:pPr>
            <w:r w:rsidRPr="0014050F">
              <w:rPr>
                <w:bCs/>
                <w:sz w:val="20"/>
                <w:szCs w:val="14"/>
              </w:rPr>
              <w:t>(Gender)</w:t>
            </w:r>
          </w:p>
        </w:tc>
        <w:tc>
          <w:tcPr>
            <w:tcW w:w="1508" w:type="pct"/>
            <w:vAlign w:val="center"/>
          </w:tcPr>
          <w:p w14:paraId="057AC0CF" w14:textId="77777777" w:rsidR="0014050F" w:rsidRPr="0014050F" w:rsidRDefault="0014050F" w:rsidP="005E056D">
            <w:pPr>
              <w:rPr>
                <w:bCs/>
                <w:sz w:val="20"/>
                <w:szCs w:val="14"/>
              </w:rPr>
            </w:pPr>
            <w:r w:rsidRPr="0014050F">
              <w:rPr>
                <w:bCs/>
                <w:sz w:val="20"/>
                <w:szCs w:val="14"/>
              </w:rPr>
              <w:t>Brad Crozier</w:t>
            </w:r>
          </w:p>
        </w:tc>
        <w:tc>
          <w:tcPr>
            <w:tcW w:w="1507" w:type="pct"/>
            <w:vAlign w:val="center"/>
          </w:tcPr>
          <w:p w14:paraId="5143724E" w14:textId="77777777" w:rsidR="0014050F" w:rsidRPr="0014050F" w:rsidRDefault="00BC05E4" w:rsidP="005E056D">
            <w:pPr>
              <w:rPr>
                <w:bCs/>
                <w:sz w:val="20"/>
                <w:szCs w:val="14"/>
              </w:rPr>
            </w:pPr>
            <w:r>
              <w:rPr>
                <w:bCs/>
                <w:sz w:val="20"/>
                <w:szCs w:val="14"/>
              </w:rPr>
              <w:t>Allyson Mizoguchi</w:t>
            </w:r>
          </w:p>
        </w:tc>
      </w:tr>
      <w:tr w:rsidR="0014050F" w:rsidRPr="0014050F" w14:paraId="1D739404" w14:textId="77777777" w:rsidTr="005E056D">
        <w:tc>
          <w:tcPr>
            <w:tcW w:w="1986" w:type="pct"/>
          </w:tcPr>
          <w:p w14:paraId="4097DD00" w14:textId="77777777" w:rsidR="0014050F" w:rsidRPr="0014050F" w:rsidRDefault="0014050F" w:rsidP="005E056D">
            <w:pPr>
              <w:rPr>
                <w:b/>
                <w:bCs/>
                <w:sz w:val="20"/>
                <w:szCs w:val="14"/>
              </w:rPr>
            </w:pPr>
            <w:r w:rsidRPr="0014050F">
              <w:rPr>
                <w:b/>
                <w:bCs/>
                <w:sz w:val="20"/>
                <w:szCs w:val="14"/>
              </w:rPr>
              <w:t>MGL. Ch. 76</w:t>
            </w:r>
          </w:p>
          <w:p w14:paraId="1D061DBF" w14:textId="77777777" w:rsidR="0014050F" w:rsidRPr="0014050F" w:rsidRDefault="0014050F" w:rsidP="005E056D">
            <w:pPr>
              <w:rPr>
                <w:bCs/>
                <w:sz w:val="20"/>
                <w:szCs w:val="14"/>
              </w:rPr>
            </w:pPr>
            <w:r w:rsidRPr="0014050F">
              <w:rPr>
                <w:bCs/>
                <w:sz w:val="20"/>
                <w:szCs w:val="14"/>
              </w:rPr>
              <w:t>(Attendance)</w:t>
            </w:r>
          </w:p>
        </w:tc>
        <w:tc>
          <w:tcPr>
            <w:tcW w:w="1508" w:type="pct"/>
            <w:vAlign w:val="center"/>
          </w:tcPr>
          <w:p w14:paraId="0EAFEC93" w14:textId="77777777" w:rsidR="0014050F" w:rsidRPr="0014050F" w:rsidRDefault="0014050F" w:rsidP="005E056D">
            <w:pPr>
              <w:rPr>
                <w:bCs/>
                <w:sz w:val="20"/>
                <w:szCs w:val="14"/>
              </w:rPr>
            </w:pPr>
            <w:r w:rsidRPr="0014050F">
              <w:rPr>
                <w:bCs/>
                <w:sz w:val="20"/>
                <w:szCs w:val="14"/>
              </w:rPr>
              <w:t>Brad Crozier</w:t>
            </w:r>
          </w:p>
        </w:tc>
        <w:tc>
          <w:tcPr>
            <w:tcW w:w="1507" w:type="pct"/>
            <w:vAlign w:val="center"/>
          </w:tcPr>
          <w:p w14:paraId="0E13821F" w14:textId="77777777" w:rsidR="0014050F" w:rsidRPr="0014050F" w:rsidRDefault="00BC05E4" w:rsidP="005E056D">
            <w:pPr>
              <w:rPr>
                <w:bCs/>
                <w:sz w:val="20"/>
                <w:szCs w:val="14"/>
              </w:rPr>
            </w:pPr>
            <w:r>
              <w:rPr>
                <w:bCs/>
                <w:sz w:val="20"/>
                <w:szCs w:val="14"/>
              </w:rPr>
              <w:t>Allyson Mizoguchi</w:t>
            </w:r>
          </w:p>
        </w:tc>
      </w:tr>
      <w:tr w:rsidR="0014050F" w:rsidRPr="0014050F" w14:paraId="7E804FBB" w14:textId="77777777" w:rsidTr="005E056D">
        <w:tc>
          <w:tcPr>
            <w:tcW w:w="1986" w:type="pct"/>
          </w:tcPr>
          <w:p w14:paraId="76020C21" w14:textId="77777777" w:rsidR="0014050F" w:rsidRPr="0014050F" w:rsidRDefault="0014050F" w:rsidP="005E056D">
            <w:pPr>
              <w:rPr>
                <w:b/>
                <w:bCs/>
                <w:sz w:val="20"/>
                <w:szCs w:val="14"/>
              </w:rPr>
            </w:pPr>
            <w:r w:rsidRPr="0014050F">
              <w:rPr>
                <w:b/>
                <w:bCs/>
                <w:sz w:val="20"/>
                <w:szCs w:val="14"/>
              </w:rPr>
              <w:t>Section 504</w:t>
            </w:r>
          </w:p>
          <w:p w14:paraId="47985469" w14:textId="77777777" w:rsidR="0014050F" w:rsidRPr="0014050F" w:rsidRDefault="0014050F" w:rsidP="005E056D">
            <w:pPr>
              <w:rPr>
                <w:bCs/>
                <w:sz w:val="20"/>
                <w:szCs w:val="14"/>
              </w:rPr>
            </w:pPr>
            <w:r w:rsidRPr="0014050F">
              <w:rPr>
                <w:bCs/>
                <w:sz w:val="20"/>
                <w:szCs w:val="14"/>
              </w:rPr>
              <w:t>(Disability)</w:t>
            </w:r>
          </w:p>
        </w:tc>
        <w:tc>
          <w:tcPr>
            <w:tcW w:w="1508" w:type="pct"/>
            <w:vAlign w:val="center"/>
          </w:tcPr>
          <w:p w14:paraId="39EB14E4" w14:textId="77777777" w:rsidR="0014050F" w:rsidRPr="0014050F" w:rsidRDefault="0014050F" w:rsidP="005E056D">
            <w:pPr>
              <w:rPr>
                <w:bCs/>
                <w:sz w:val="20"/>
                <w:szCs w:val="14"/>
              </w:rPr>
            </w:pPr>
            <w:r w:rsidRPr="0014050F">
              <w:rPr>
                <w:bCs/>
                <w:sz w:val="20"/>
                <w:szCs w:val="14"/>
              </w:rPr>
              <w:t>Marlene Dodyk</w:t>
            </w:r>
          </w:p>
          <w:p w14:paraId="0A8D3304" w14:textId="77777777" w:rsidR="0014050F" w:rsidRPr="0014050F" w:rsidRDefault="0014050F" w:rsidP="005E056D">
            <w:pPr>
              <w:rPr>
                <w:bCs/>
                <w:sz w:val="20"/>
                <w:szCs w:val="14"/>
              </w:rPr>
            </w:pPr>
            <w:r w:rsidRPr="0014050F">
              <w:rPr>
                <w:bCs/>
                <w:sz w:val="20"/>
                <w:szCs w:val="14"/>
              </w:rPr>
              <w:t>358-3756</w:t>
            </w:r>
          </w:p>
        </w:tc>
        <w:tc>
          <w:tcPr>
            <w:tcW w:w="1507" w:type="pct"/>
            <w:vAlign w:val="center"/>
          </w:tcPr>
          <w:p w14:paraId="65EADF2B" w14:textId="77777777" w:rsidR="0014050F" w:rsidRPr="0014050F" w:rsidRDefault="0014050F" w:rsidP="005E056D">
            <w:pPr>
              <w:rPr>
                <w:bCs/>
                <w:sz w:val="20"/>
                <w:szCs w:val="14"/>
              </w:rPr>
            </w:pPr>
            <w:r w:rsidRPr="0014050F">
              <w:rPr>
                <w:bCs/>
                <w:sz w:val="20"/>
                <w:szCs w:val="14"/>
              </w:rPr>
              <w:t>Marybeth Sacramone</w:t>
            </w:r>
          </w:p>
        </w:tc>
      </w:tr>
    </w:tbl>
    <w:p w14:paraId="1B7FB458" w14:textId="77777777" w:rsidR="0014050F" w:rsidRDefault="0014050F" w:rsidP="0014050F">
      <w:pPr>
        <w:rPr>
          <w:sz w:val="16"/>
          <w:szCs w:val="16"/>
        </w:rPr>
      </w:pPr>
    </w:p>
    <w:p w14:paraId="0D364DBE" w14:textId="77777777" w:rsidR="0014050F" w:rsidRPr="0014050F" w:rsidRDefault="0014050F" w:rsidP="0014050F">
      <w:pPr>
        <w:rPr>
          <w:szCs w:val="16"/>
        </w:rPr>
      </w:pPr>
      <w:r w:rsidRPr="0014050F">
        <w:rPr>
          <w:b/>
          <w:szCs w:val="16"/>
        </w:rPr>
        <w:t>Level II:</w:t>
      </w:r>
      <w:r w:rsidRPr="0014050F">
        <w:rPr>
          <w:szCs w:val="16"/>
        </w:rPr>
        <w:t xml:space="preserve"> If the complaint is not satisfactorily resolved, it may be forwarded to the superintendent or his designee who will investigate the complaint and respond in writing within fourteen days.</w:t>
      </w:r>
    </w:p>
    <w:p w14:paraId="77512738" w14:textId="77777777" w:rsidR="0014050F" w:rsidRPr="0014050F" w:rsidRDefault="0014050F" w:rsidP="0014050F">
      <w:pPr>
        <w:rPr>
          <w:szCs w:val="16"/>
        </w:rPr>
      </w:pPr>
    </w:p>
    <w:p w14:paraId="7F5A8E32" w14:textId="77777777" w:rsidR="0014050F" w:rsidRPr="0014050F" w:rsidRDefault="0014050F" w:rsidP="0014050F">
      <w:pPr>
        <w:rPr>
          <w:szCs w:val="16"/>
        </w:rPr>
      </w:pPr>
      <w:r w:rsidRPr="0014050F">
        <w:rPr>
          <w:b/>
          <w:szCs w:val="16"/>
        </w:rPr>
        <w:t>Level III:</w:t>
      </w:r>
      <w:r w:rsidRPr="0014050F">
        <w:rPr>
          <w:szCs w:val="16"/>
        </w:rPr>
        <w:t xml:space="preserve"> If the complaint is not satisfactorily resolved within fourteen days, it may be forwarded to the school committee.  The school committee will review and act on all complaints within thirty days.  The school committee will communicate its action in writing, to the complainant and will inform the bureau of its decision.</w:t>
      </w:r>
    </w:p>
    <w:p w14:paraId="500E01EF" w14:textId="77777777" w:rsidR="0014050F" w:rsidRPr="0014050F" w:rsidRDefault="0014050F" w:rsidP="0014050F">
      <w:pPr>
        <w:tabs>
          <w:tab w:val="left" w:pos="-720"/>
        </w:tabs>
        <w:suppressAutoHyphens/>
        <w:jc w:val="both"/>
        <w:rPr>
          <w:spacing w:val="-3"/>
        </w:rPr>
      </w:pPr>
    </w:p>
    <w:p w14:paraId="446D0BB6" w14:textId="77777777" w:rsidR="0014050F" w:rsidRPr="0014050F" w:rsidRDefault="0014050F" w:rsidP="009B63D9">
      <w:pPr>
        <w:keepNext/>
        <w:widowControl/>
        <w:numPr>
          <w:ilvl w:val="0"/>
          <w:numId w:val="53"/>
        </w:numPr>
        <w:tabs>
          <w:tab w:val="clear" w:pos="360"/>
          <w:tab w:val="left" w:pos="-720"/>
          <w:tab w:val="num" w:pos="0"/>
        </w:tabs>
        <w:suppressAutoHyphens/>
        <w:ind w:left="0"/>
        <w:jc w:val="both"/>
        <w:rPr>
          <w:spacing w:val="-3"/>
        </w:rPr>
      </w:pPr>
      <w:r w:rsidRPr="0014050F">
        <w:rPr>
          <w:b/>
          <w:bCs/>
          <w:spacing w:val="-3"/>
        </w:rPr>
        <w:lastRenderedPageBreak/>
        <w:t xml:space="preserve">Additional Information: </w:t>
      </w:r>
      <w:r w:rsidRPr="0014050F">
        <w:rPr>
          <w:spacing w:val="-3"/>
        </w:rPr>
        <w:t xml:space="preserve"> </w:t>
      </w:r>
    </w:p>
    <w:p w14:paraId="26670F73" w14:textId="77777777" w:rsidR="0014050F" w:rsidRPr="0014050F" w:rsidRDefault="0014050F" w:rsidP="009B63D9">
      <w:pPr>
        <w:pStyle w:val="ListParagraph"/>
        <w:numPr>
          <w:ilvl w:val="0"/>
          <w:numId w:val="59"/>
        </w:numPr>
        <w:tabs>
          <w:tab w:val="left" w:pos="-720"/>
        </w:tabs>
        <w:suppressAutoHyphens/>
        <w:ind w:left="360"/>
        <w:contextualSpacing/>
        <w:jc w:val="both"/>
        <w:rPr>
          <w:spacing w:val="-3"/>
        </w:rPr>
      </w:pPr>
      <w:r w:rsidRPr="0014050F">
        <w:rPr>
          <w:spacing w:val="-3"/>
        </w:rPr>
        <w:t>Marlene Dodyk is the Coordinator for Chapter 622, Title IX, Title VI and Section 504 of the Rehabilitation Act and may be contacted at the Superintendent's Office at 358-7728.</w:t>
      </w:r>
    </w:p>
    <w:p w14:paraId="5AC86972" w14:textId="77777777" w:rsidR="0014050F" w:rsidRPr="0014050F" w:rsidRDefault="0014050F" w:rsidP="009B63D9">
      <w:pPr>
        <w:pStyle w:val="ListParagraph"/>
        <w:numPr>
          <w:ilvl w:val="0"/>
          <w:numId w:val="59"/>
        </w:numPr>
        <w:tabs>
          <w:tab w:val="left" w:pos="-720"/>
        </w:tabs>
        <w:suppressAutoHyphens/>
        <w:ind w:left="360"/>
        <w:contextualSpacing/>
        <w:jc w:val="both"/>
        <w:rPr>
          <w:spacing w:val="-3"/>
        </w:rPr>
      </w:pPr>
      <w:r w:rsidRPr="0014050F">
        <w:rPr>
          <w:spacing w:val="-3"/>
        </w:rPr>
        <w:t>Inquiries regarding Chapter 622 may be made at the Bureau of Equal Educational Opportunity, Department of Education, Commonwealth of Massachusetts, 31 St. James Street, Boston, Massachusetts 02116, (617) 727-5880.</w:t>
      </w:r>
    </w:p>
    <w:p w14:paraId="55821CDE" w14:textId="77777777" w:rsidR="0014050F" w:rsidRPr="0014050F" w:rsidRDefault="0014050F" w:rsidP="009B63D9">
      <w:pPr>
        <w:pStyle w:val="ListParagraph"/>
        <w:numPr>
          <w:ilvl w:val="0"/>
          <w:numId w:val="59"/>
        </w:numPr>
        <w:tabs>
          <w:tab w:val="left" w:pos="-720"/>
        </w:tabs>
        <w:suppressAutoHyphens/>
        <w:ind w:left="360"/>
        <w:contextualSpacing/>
        <w:jc w:val="both"/>
        <w:rPr>
          <w:spacing w:val="-3"/>
        </w:rPr>
      </w:pPr>
      <w:r w:rsidRPr="0014050F">
        <w:rPr>
          <w:spacing w:val="-3"/>
        </w:rPr>
        <w:t>Information regarding Title IX, Title VI and Section 504 of the Rehabilitation Act may be obtained from the Office of Civil Rights, Department of Health, Education and Welfare, Washington, D.C. 20201.</w:t>
      </w:r>
    </w:p>
    <w:p w14:paraId="7B9A6469" w14:textId="77777777" w:rsidR="0014050F" w:rsidRPr="0014050F" w:rsidRDefault="0014050F" w:rsidP="0014050F">
      <w:pPr>
        <w:rPr>
          <w:b/>
          <w:sz w:val="22"/>
          <w:u w:val="single"/>
        </w:rPr>
      </w:pPr>
    </w:p>
    <w:p w14:paraId="6D0B0255" w14:textId="42F2CF54" w:rsidR="0014050F" w:rsidRDefault="009B4E61" w:rsidP="0014050F">
      <w:pPr>
        <w:pStyle w:val="Heading2"/>
      </w:pPr>
      <w:bookmarkStart w:id="93" w:name="_Toc266449120"/>
      <w:bookmarkStart w:id="94" w:name="_Toc268685391"/>
      <w:r>
        <w:t xml:space="preserve">APPENDIX III: POLICY ON </w:t>
      </w:r>
      <w:r w:rsidR="0014050F">
        <w:t>HARASSMENT</w:t>
      </w:r>
      <w:bookmarkEnd w:id="93"/>
      <w:bookmarkEnd w:id="94"/>
    </w:p>
    <w:p w14:paraId="5A657030" w14:textId="77777777" w:rsidR="0014050F" w:rsidRPr="0014050F" w:rsidRDefault="0014050F" w:rsidP="0014050F">
      <w:pPr>
        <w:tabs>
          <w:tab w:val="left" w:pos="-720"/>
        </w:tabs>
        <w:suppressAutoHyphens/>
        <w:jc w:val="both"/>
        <w:rPr>
          <w:spacing w:val="-3"/>
          <w:szCs w:val="24"/>
        </w:rPr>
      </w:pPr>
      <w:r w:rsidRPr="0014050F">
        <w:rPr>
          <w:spacing w:val="-3"/>
          <w:szCs w:val="24"/>
        </w:rPr>
        <w:t>Respect for the dignity of all individuals is an essential part of Wayland High School's educational commitment. Behaviors which show disrespect for any individual are unacceptable in the Wayland High School community.</w:t>
      </w:r>
      <w:r w:rsidRPr="0014050F">
        <w:rPr>
          <w:b/>
          <w:i/>
          <w:iCs/>
          <w:spacing w:val="-3"/>
          <w:szCs w:val="24"/>
        </w:rPr>
        <w:t xml:space="preserve"> </w:t>
      </w:r>
    </w:p>
    <w:p w14:paraId="008DBE47" w14:textId="77777777" w:rsidR="0014050F" w:rsidRPr="0014050F" w:rsidRDefault="0014050F" w:rsidP="0014050F">
      <w:pPr>
        <w:tabs>
          <w:tab w:val="left" w:pos="-720"/>
        </w:tabs>
        <w:suppressAutoHyphens/>
        <w:jc w:val="both"/>
        <w:rPr>
          <w:spacing w:val="-3"/>
          <w:szCs w:val="24"/>
        </w:rPr>
      </w:pPr>
    </w:p>
    <w:p w14:paraId="58C95F4A" w14:textId="77777777" w:rsidR="0014050F" w:rsidRPr="0014050F" w:rsidRDefault="0014050F" w:rsidP="0014050F">
      <w:pPr>
        <w:tabs>
          <w:tab w:val="left" w:pos="-720"/>
        </w:tabs>
        <w:suppressAutoHyphens/>
        <w:jc w:val="both"/>
        <w:rPr>
          <w:spacing w:val="-3"/>
          <w:szCs w:val="24"/>
        </w:rPr>
      </w:pPr>
      <w:r w:rsidRPr="0014050F">
        <w:rPr>
          <w:spacing w:val="-3"/>
          <w:szCs w:val="24"/>
        </w:rPr>
        <w:t xml:space="preserve">The Wayland Public Schools is committed to equal employment and educational opportunity for all employees and applicants, students, parents, and members of the school community, including those parties who are contracted to perform work for the Wayland Public Schools, without unlawful regard to race, color, religion, sex, national origin, age, sexual orientation, or disability in all aspects of employment and education.  Members of the school community include the School Committee, administration, faculty, staff, students, and volunteers working in the schools, while they work and study subject to school authorities.  </w:t>
      </w:r>
    </w:p>
    <w:p w14:paraId="40598E3F" w14:textId="77777777" w:rsidR="0014050F" w:rsidRPr="0014050F" w:rsidRDefault="0014050F" w:rsidP="0014050F">
      <w:pPr>
        <w:tabs>
          <w:tab w:val="left" w:pos="-720"/>
        </w:tabs>
        <w:suppressAutoHyphens/>
        <w:jc w:val="both"/>
        <w:rPr>
          <w:spacing w:val="-3"/>
          <w:szCs w:val="24"/>
        </w:rPr>
      </w:pPr>
    </w:p>
    <w:p w14:paraId="46B2EF90" w14:textId="77777777" w:rsidR="0014050F" w:rsidRPr="0014050F" w:rsidRDefault="0014050F" w:rsidP="0014050F">
      <w:pPr>
        <w:tabs>
          <w:tab w:val="left" w:pos="-720"/>
        </w:tabs>
        <w:suppressAutoHyphens/>
        <w:jc w:val="both"/>
        <w:rPr>
          <w:spacing w:val="-3"/>
          <w:szCs w:val="24"/>
        </w:rPr>
      </w:pPr>
      <w:r w:rsidRPr="0014050F">
        <w:rPr>
          <w:spacing w:val="-3"/>
          <w:szCs w:val="24"/>
        </w:rPr>
        <w:t xml:space="preserve">The Wayland Public Schools is also committed to maintaining a school and work environment free of harassment based on race, color, religion, national origin, age, sex, sexual orientation, or disability.  The Wayland Public Schools expects all employees and other members of the school community to conduct themselves in an appropriate and professional manner, with respect and concern for their colleagues and students.  </w:t>
      </w:r>
    </w:p>
    <w:p w14:paraId="599D37A2" w14:textId="77777777" w:rsidR="0014050F" w:rsidRPr="0014050F" w:rsidRDefault="0014050F" w:rsidP="0014050F">
      <w:pPr>
        <w:tabs>
          <w:tab w:val="left" w:pos="-720"/>
        </w:tabs>
        <w:suppressAutoHyphens/>
        <w:jc w:val="both"/>
        <w:rPr>
          <w:spacing w:val="-3"/>
          <w:szCs w:val="24"/>
        </w:rPr>
      </w:pPr>
    </w:p>
    <w:p w14:paraId="7F6C3743" w14:textId="77777777" w:rsidR="0014050F" w:rsidRPr="0014050F" w:rsidRDefault="0014050F" w:rsidP="0014050F">
      <w:pPr>
        <w:tabs>
          <w:tab w:val="left" w:pos="-720"/>
        </w:tabs>
        <w:suppressAutoHyphens/>
        <w:jc w:val="both"/>
        <w:rPr>
          <w:spacing w:val="-3"/>
          <w:szCs w:val="24"/>
        </w:rPr>
      </w:pPr>
      <w:r w:rsidRPr="0014050F">
        <w:rPr>
          <w:spacing w:val="-3"/>
          <w:szCs w:val="24"/>
        </w:rPr>
        <w:t>Harassment on the basis of race, color, national origin, religion, age, sex, sexual orientation, and disability for any reason or in any form is prohibited and will not be tolerated.  Harassment includes verbal or physical conduct which may or does unreasonably offend, denigrate, or belittle any individual because of any of the characteristics described above.  Such conduct includes, but is not limited to unsolicited remarks, jokes, comments, innuendoes, gestures, or physical contact; or the display or circulation of written materials or pictures derogatory to either gender or to racial, ethnic, religious, age, sexual orientation or disabled individual groups.</w:t>
      </w:r>
    </w:p>
    <w:p w14:paraId="7590F761" w14:textId="77777777" w:rsidR="0014050F" w:rsidRPr="0014050F" w:rsidRDefault="0014050F" w:rsidP="0014050F">
      <w:pPr>
        <w:tabs>
          <w:tab w:val="left" w:pos="-720"/>
        </w:tabs>
        <w:suppressAutoHyphens/>
        <w:jc w:val="both"/>
        <w:rPr>
          <w:spacing w:val="-3"/>
          <w:szCs w:val="24"/>
        </w:rPr>
      </w:pPr>
    </w:p>
    <w:p w14:paraId="556F2FC2" w14:textId="77777777" w:rsidR="0014050F" w:rsidRPr="0014050F" w:rsidRDefault="0014050F" w:rsidP="0014050F">
      <w:pPr>
        <w:tabs>
          <w:tab w:val="left" w:pos="-720"/>
        </w:tabs>
        <w:suppressAutoHyphens/>
        <w:jc w:val="both"/>
        <w:rPr>
          <w:spacing w:val="-3"/>
          <w:szCs w:val="24"/>
        </w:rPr>
      </w:pPr>
      <w:r w:rsidRPr="0014050F">
        <w:rPr>
          <w:spacing w:val="-3"/>
          <w:szCs w:val="24"/>
        </w:rPr>
        <w:t>Specifically, sexual advances, requests for sexual favors, and other verbal or physical conduct of a sexual nature constitute sexual harassment when:</w:t>
      </w:r>
    </w:p>
    <w:p w14:paraId="2588187E" w14:textId="77777777" w:rsidR="0014050F" w:rsidRPr="0014050F" w:rsidRDefault="0014050F" w:rsidP="009B63D9">
      <w:pPr>
        <w:widowControl/>
        <w:numPr>
          <w:ilvl w:val="0"/>
          <w:numId w:val="52"/>
        </w:numPr>
        <w:tabs>
          <w:tab w:val="left" w:pos="-720"/>
        </w:tabs>
        <w:suppressAutoHyphens/>
        <w:jc w:val="both"/>
        <w:rPr>
          <w:spacing w:val="-3"/>
          <w:szCs w:val="24"/>
        </w:rPr>
      </w:pPr>
      <w:r w:rsidRPr="0014050F">
        <w:rPr>
          <w:spacing w:val="-3"/>
          <w:szCs w:val="24"/>
        </w:rPr>
        <w:t xml:space="preserve">submission to such conduct or communication is made a term or condition either explicitly or implicitly to obtain or maintain employment or educational development and opportunity, or </w:t>
      </w:r>
    </w:p>
    <w:p w14:paraId="71206CA4" w14:textId="77777777" w:rsidR="0014050F" w:rsidRPr="0014050F" w:rsidRDefault="0014050F" w:rsidP="009B63D9">
      <w:pPr>
        <w:widowControl/>
        <w:numPr>
          <w:ilvl w:val="0"/>
          <w:numId w:val="52"/>
        </w:numPr>
        <w:tabs>
          <w:tab w:val="left" w:pos="-720"/>
        </w:tabs>
        <w:suppressAutoHyphens/>
        <w:jc w:val="both"/>
        <w:rPr>
          <w:spacing w:val="-3"/>
          <w:szCs w:val="24"/>
        </w:rPr>
      </w:pPr>
      <w:r w:rsidRPr="0014050F">
        <w:rPr>
          <w:spacing w:val="-3"/>
          <w:szCs w:val="24"/>
        </w:rPr>
        <w:t xml:space="preserve">submission to or rejection of such conduct by an individual is used as the basis for employment or education decisions affecting such individual or, </w:t>
      </w:r>
    </w:p>
    <w:p w14:paraId="03F4CBBD" w14:textId="77777777" w:rsidR="0014050F" w:rsidRPr="0014050F" w:rsidRDefault="0014050F" w:rsidP="009B63D9">
      <w:pPr>
        <w:widowControl/>
        <w:numPr>
          <w:ilvl w:val="0"/>
          <w:numId w:val="52"/>
        </w:numPr>
        <w:tabs>
          <w:tab w:val="left" w:pos="-720"/>
        </w:tabs>
        <w:suppressAutoHyphens/>
        <w:jc w:val="both"/>
        <w:rPr>
          <w:spacing w:val="-3"/>
          <w:szCs w:val="24"/>
        </w:rPr>
      </w:pPr>
      <w:r w:rsidRPr="0014050F">
        <w:rPr>
          <w:spacing w:val="-3"/>
          <w:szCs w:val="24"/>
        </w:rPr>
        <w:t xml:space="preserve">such conduct or communications has the purpose or effect of unreasonably interfering with an individual's work or educational performance or creating an intimidating, hostile, or offensive work or educational environment, or </w:t>
      </w:r>
    </w:p>
    <w:p w14:paraId="6138C463" w14:textId="77777777" w:rsidR="0014050F" w:rsidRPr="0014050F" w:rsidRDefault="0014050F" w:rsidP="009B63D9">
      <w:pPr>
        <w:widowControl/>
        <w:numPr>
          <w:ilvl w:val="0"/>
          <w:numId w:val="52"/>
        </w:numPr>
        <w:tabs>
          <w:tab w:val="left" w:pos="-720"/>
        </w:tabs>
        <w:suppressAutoHyphens/>
        <w:jc w:val="both"/>
        <w:rPr>
          <w:spacing w:val="-3"/>
          <w:szCs w:val="24"/>
        </w:rPr>
      </w:pPr>
      <w:r w:rsidRPr="0014050F">
        <w:rPr>
          <w:spacing w:val="-3"/>
          <w:szCs w:val="24"/>
        </w:rPr>
        <w:t xml:space="preserve">under certain circumstances, sexual harassment may constitute child abuse under Massachusetts Law, G.L.C. 119 &amp; 51A.  Wayland Public </w:t>
      </w:r>
    </w:p>
    <w:p w14:paraId="59D2E2AE" w14:textId="77777777" w:rsidR="0014050F" w:rsidRPr="0014050F" w:rsidRDefault="0014050F" w:rsidP="009B63D9">
      <w:pPr>
        <w:widowControl/>
        <w:numPr>
          <w:ilvl w:val="0"/>
          <w:numId w:val="52"/>
        </w:numPr>
        <w:tabs>
          <w:tab w:val="left" w:pos="-720"/>
        </w:tabs>
        <w:suppressAutoHyphens/>
        <w:jc w:val="both"/>
        <w:rPr>
          <w:spacing w:val="-3"/>
          <w:szCs w:val="24"/>
        </w:rPr>
      </w:pPr>
      <w:r w:rsidRPr="0014050F">
        <w:rPr>
          <w:spacing w:val="-3"/>
          <w:szCs w:val="24"/>
        </w:rPr>
        <w:lastRenderedPageBreak/>
        <w:t>Schools shall comply with Massachusetts’s laws in reporting suspected cases of child abuse.</w:t>
      </w:r>
    </w:p>
    <w:p w14:paraId="0A4F0974" w14:textId="77777777" w:rsidR="00A70AD7" w:rsidRDefault="00A70AD7" w:rsidP="0014050F">
      <w:pPr>
        <w:tabs>
          <w:tab w:val="left" w:pos="-720"/>
        </w:tabs>
        <w:suppressAutoHyphens/>
        <w:jc w:val="both"/>
        <w:rPr>
          <w:spacing w:val="-3"/>
          <w:szCs w:val="24"/>
        </w:rPr>
      </w:pPr>
    </w:p>
    <w:p w14:paraId="152A4B42" w14:textId="77777777" w:rsidR="0014050F" w:rsidRPr="0014050F" w:rsidRDefault="0014050F" w:rsidP="0014050F">
      <w:pPr>
        <w:tabs>
          <w:tab w:val="left" w:pos="-720"/>
        </w:tabs>
        <w:suppressAutoHyphens/>
        <w:jc w:val="both"/>
        <w:rPr>
          <w:spacing w:val="-3"/>
          <w:szCs w:val="24"/>
        </w:rPr>
      </w:pPr>
      <w:r w:rsidRPr="0014050F">
        <w:rPr>
          <w:spacing w:val="-3"/>
          <w:szCs w:val="24"/>
        </w:rPr>
        <w:t xml:space="preserve">Any attempt by an employee or a student to retaliate against a person who makes, or provides information regarding a claim of harassment is also strictly prohibited.  No one will be reprimanded or punished in any way for initiating a good-faith inquiry or complaint.  </w:t>
      </w:r>
    </w:p>
    <w:p w14:paraId="1295EB96" w14:textId="77777777" w:rsidR="0014050F" w:rsidRPr="0014050F" w:rsidRDefault="0014050F" w:rsidP="0014050F">
      <w:pPr>
        <w:tabs>
          <w:tab w:val="left" w:pos="-720"/>
        </w:tabs>
        <w:suppressAutoHyphens/>
        <w:jc w:val="both"/>
        <w:rPr>
          <w:spacing w:val="-3"/>
          <w:szCs w:val="24"/>
        </w:rPr>
      </w:pPr>
    </w:p>
    <w:p w14:paraId="1C7B8D58" w14:textId="77777777" w:rsidR="0014050F" w:rsidRPr="0014050F" w:rsidRDefault="0014050F" w:rsidP="0014050F">
      <w:pPr>
        <w:tabs>
          <w:tab w:val="left" w:pos="-720"/>
        </w:tabs>
        <w:suppressAutoHyphens/>
        <w:jc w:val="both"/>
        <w:rPr>
          <w:spacing w:val="-3"/>
          <w:szCs w:val="24"/>
        </w:rPr>
      </w:pPr>
      <w:r w:rsidRPr="0014050F">
        <w:rPr>
          <w:spacing w:val="-3"/>
          <w:szCs w:val="24"/>
        </w:rPr>
        <w:t xml:space="preserve">Anyone who believes that this policy statement has been violated should follow procedures set forth in Wayland Public School's procedures for </w:t>
      </w:r>
      <w:r w:rsidRPr="0014050F">
        <w:rPr>
          <w:b/>
          <w:i/>
          <w:spacing w:val="-3"/>
          <w:szCs w:val="24"/>
        </w:rPr>
        <w:t>Resolving</w:t>
      </w:r>
      <w:r w:rsidRPr="0014050F">
        <w:rPr>
          <w:i/>
          <w:spacing w:val="-3"/>
          <w:szCs w:val="24"/>
        </w:rPr>
        <w:t xml:space="preserve"> </w:t>
      </w:r>
      <w:r w:rsidRPr="0014050F">
        <w:rPr>
          <w:b/>
          <w:i/>
          <w:spacing w:val="-3"/>
          <w:szCs w:val="24"/>
        </w:rPr>
        <w:t>Complaints of Harassment.</w:t>
      </w:r>
      <w:r w:rsidRPr="0014050F">
        <w:rPr>
          <w:spacing w:val="-3"/>
          <w:szCs w:val="24"/>
        </w:rPr>
        <w:t xml:space="preserve"> An investigation will be conducted in a timely fashion, with appropriate attention to the legitimate interests of any individual against whom a complaint has been lodged.  Following the investigation, such action as is deemed appropriate will be taken.</w:t>
      </w:r>
    </w:p>
    <w:p w14:paraId="4AEA371E" w14:textId="77777777" w:rsidR="0014050F" w:rsidRPr="0014050F" w:rsidRDefault="0014050F" w:rsidP="0014050F">
      <w:pPr>
        <w:tabs>
          <w:tab w:val="left" w:pos="-720"/>
        </w:tabs>
        <w:suppressAutoHyphens/>
        <w:jc w:val="both"/>
        <w:rPr>
          <w:spacing w:val="-3"/>
          <w:szCs w:val="24"/>
        </w:rPr>
      </w:pPr>
    </w:p>
    <w:p w14:paraId="1651650C" w14:textId="77777777" w:rsidR="0014050F" w:rsidRPr="0014050F" w:rsidRDefault="0014050F" w:rsidP="0014050F">
      <w:pPr>
        <w:tabs>
          <w:tab w:val="left" w:pos="-720"/>
        </w:tabs>
        <w:suppressAutoHyphens/>
        <w:jc w:val="both"/>
        <w:rPr>
          <w:spacing w:val="-3"/>
          <w:szCs w:val="24"/>
        </w:rPr>
      </w:pPr>
      <w:r w:rsidRPr="0014050F">
        <w:rPr>
          <w:spacing w:val="-3"/>
          <w:szCs w:val="24"/>
        </w:rPr>
        <w:t xml:space="preserve">Any employee or member of the school community found to have engaged in harassment shall be subject to sanctions, including, but not limited to: warning, suspension, or termination. </w:t>
      </w:r>
    </w:p>
    <w:p w14:paraId="4B9E4D75" w14:textId="77777777" w:rsidR="0014050F" w:rsidRPr="0014050F" w:rsidRDefault="0014050F" w:rsidP="0014050F">
      <w:pPr>
        <w:tabs>
          <w:tab w:val="left" w:pos="-720"/>
        </w:tabs>
        <w:suppressAutoHyphens/>
        <w:jc w:val="both"/>
        <w:rPr>
          <w:spacing w:val="-3"/>
          <w:szCs w:val="24"/>
        </w:rPr>
      </w:pPr>
    </w:p>
    <w:p w14:paraId="130E6204" w14:textId="77777777" w:rsidR="0014050F" w:rsidRPr="0014050F" w:rsidRDefault="0014050F" w:rsidP="0014050F">
      <w:pPr>
        <w:tabs>
          <w:tab w:val="left" w:pos="-720"/>
        </w:tabs>
        <w:suppressAutoHyphens/>
        <w:jc w:val="both"/>
        <w:rPr>
          <w:spacing w:val="-3"/>
          <w:szCs w:val="24"/>
        </w:rPr>
      </w:pPr>
      <w:r w:rsidRPr="0014050F">
        <w:rPr>
          <w:spacing w:val="-3"/>
          <w:szCs w:val="24"/>
        </w:rPr>
        <w:t>Fostering mutual respect requires:</w:t>
      </w:r>
    </w:p>
    <w:p w14:paraId="29D2E522" w14:textId="77777777" w:rsidR="0014050F" w:rsidRPr="0014050F" w:rsidRDefault="0014050F" w:rsidP="009B63D9">
      <w:pPr>
        <w:widowControl/>
        <w:numPr>
          <w:ilvl w:val="0"/>
          <w:numId w:val="51"/>
        </w:numPr>
        <w:tabs>
          <w:tab w:val="left" w:pos="-720"/>
          <w:tab w:val="left" w:pos="0"/>
        </w:tabs>
        <w:suppressAutoHyphens/>
        <w:ind w:left="720"/>
        <w:jc w:val="both"/>
        <w:rPr>
          <w:spacing w:val="-3"/>
          <w:szCs w:val="24"/>
        </w:rPr>
      </w:pPr>
      <w:r w:rsidRPr="0014050F">
        <w:rPr>
          <w:spacing w:val="-3"/>
          <w:szCs w:val="24"/>
        </w:rPr>
        <w:t>A shared understanding of what behaviors are acceptable.</w:t>
      </w:r>
    </w:p>
    <w:p w14:paraId="1AAD0D3D" w14:textId="77777777" w:rsidR="0014050F" w:rsidRPr="0014050F" w:rsidRDefault="0014050F" w:rsidP="009B63D9">
      <w:pPr>
        <w:widowControl/>
        <w:numPr>
          <w:ilvl w:val="0"/>
          <w:numId w:val="51"/>
        </w:numPr>
        <w:tabs>
          <w:tab w:val="left" w:pos="-720"/>
          <w:tab w:val="left" w:pos="0"/>
        </w:tabs>
        <w:suppressAutoHyphens/>
        <w:ind w:left="720"/>
        <w:jc w:val="both"/>
        <w:rPr>
          <w:spacing w:val="-3"/>
          <w:szCs w:val="24"/>
        </w:rPr>
      </w:pPr>
      <w:r w:rsidRPr="0014050F">
        <w:rPr>
          <w:spacing w:val="-3"/>
          <w:szCs w:val="24"/>
        </w:rPr>
        <w:t>A process by which we can support individuals who experience harassment and educate individuals whose actions are unacceptable.</w:t>
      </w:r>
    </w:p>
    <w:p w14:paraId="7BE1A65D" w14:textId="77777777" w:rsidR="0014050F" w:rsidRPr="0014050F" w:rsidRDefault="0014050F" w:rsidP="0014050F">
      <w:pPr>
        <w:tabs>
          <w:tab w:val="left" w:pos="-720"/>
        </w:tabs>
        <w:suppressAutoHyphens/>
        <w:jc w:val="both"/>
        <w:rPr>
          <w:spacing w:val="-3"/>
          <w:szCs w:val="24"/>
        </w:rPr>
      </w:pPr>
    </w:p>
    <w:p w14:paraId="1AB82963" w14:textId="77777777" w:rsidR="0014050F" w:rsidRPr="0014050F" w:rsidRDefault="0014050F" w:rsidP="0014050F">
      <w:pPr>
        <w:tabs>
          <w:tab w:val="left" w:pos="-720"/>
        </w:tabs>
        <w:suppressAutoHyphens/>
        <w:jc w:val="both"/>
        <w:rPr>
          <w:spacing w:val="-3"/>
          <w:szCs w:val="24"/>
        </w:rPr>
      </w:pPr>
      <w:r w:rsidRPr="0014050F">
        <w:rPr>
          <w:spacing w:val="-3"/>
          <w:szCs w:val="24"/>
        </w:rPr>
        <w:t>A shared understanding of unacceptable behaviors begins with an understanding of harassment.  Harassment is any verbal or physical action by one person toward another which has the purpose or effect of creating an intimidating, hostile, or offensive environment.</w:t>
      </w:r>
    </w:p>
    <w:p w14:paraId="26186826" w14:textId="77777777" w:rsidR="0014050F" w:rsidRPr="0014050F" w:rsidRDefault="0014050F" w:rsidP="0014050F">
      <w:pPr>
        <w:tabs>
          <w:tab w:val="left" w:pos="-720"/>
        </w:tabs>
        <w:suppressAutoHyphens/>
        <w:jc w:val="both"/>
        <w:rPr>
          <w:spacing w:val="-3"/>
          <w:szCs w:val="24"/>
        </w:rPr>
      </w:pPr>
    </w:p>
    <w:p w14:paraId="11604197" w14:textId="77777777" w:rsidR="0014050F" w:rsidRPr="0014050F" w:rsidRDefault="0014050F" w:rsidP="0014050F">
      <w:pPr>
        <w:tabs>
          <w:tab w:val="left" w:pos="-720"/>
        </w:tabs>
        <w:suppressAutoHyphens/>
        <w:jc w:val="both"/>
        <w:rPr>
          <w:spacing w:val="-3"/>
          <w:szCs w:val="24"/>
        </w:rPr>
      </w:pPr>
      <w:r w:rsidRPr="0014050F">
        <w:rPr>
          <w:spacing w:val="-3"/>
          <w:szCs w:val="24"/>
        </w:rPr>
        <w:t>Within this context, there are many kinds of harassment.  These include, but are not limited to the following:</w:t>
      </w:r>
    </w:p>
    <w:p w14:paraId="34C0F1C8" w14:textId="77777777" w:rsidR="0014050F" w:rsidRPr="0014050F" w:rsidRDefault="0014050F" w:rsidP="0014050F">
      <w:pPr>
        <w:tabs>
          <w:tab w:val="left" w:pos="-720"/>
        </w:tabs>
        <w:suppressAutoHyphens/>
        <w:jc w:val="both"/>
        <w:rPr>
          <w:spacing w:val="-3"/>
          <w:szCs w:val="24"/>
        </w:rPr>
      </w:pPr>
    </w:p>
    <w:p w14:paraId="69085AC6" w14:textId="77777777" w:rsidR="0014050F" w:rsidRPr="0014050F" w:rsidRDefault="0014050F" w:rsidP="0014050F">
      <w:pPr>
        <w:tabs>
          <w:tab w:val="left" w:pos="-720"/>
        </w:tabs>
        <w:suppressAutoHyphens/>
        <w:jc w:val="both"/>
        <w:rPr>
          <w:spacing w:val="-3"/>
          <w:szCs w:val="24"/>
        </w:rPr>
      </w:pPr>
      <w:r w:rsidRPr="0014050F">
        <w:rPr>
          <w:b/>
          <w:spacing w:val="-3"/>
          <w:szCs w:val="24"/>
          <w:u w:val="single"/>
        </w:rPr>
        <w:t>Sexual Harassment</w:t>
      </w:r>
      <w:r w:rsidRPr="0014050F">
        <w:rPr>
          <w:spacing w:val="-3"/>
          <w:szCs w:val="24"/>
        </w:rPr>
        <w:t xml:space="preserve"> is any unwanted sexual attention, physical or verbal.  This attention may include spreading sexual gossip, unwanted sexual comments, pressure for sexual activity and/or unwanted physical contact.</w:t>
      </w:r>
    </w:p>
    <w:p w14:paraId="008F44F6" w14:textId="77777777" w:rsidR="0014050F" w:rsidRPr="0014050F" w:rsidRDefault="0014050F" w:rsidP="0014050F">
      <w:pPr>
        <w:tabs>
          <w:tab w:val="left" w:pos="-720"/>
        </w:tabs>
        <w:suppressAutoHyphens/>
        <w:jc w:val="both"/>
        <w:rPr>
          <w:spacing w:val="-3"/>
          <w:szCs w:val="24"/>
        </w:rPr>
      </w:pPr>
    </w:p>
    <w:p w14:paraId="13553B7B" w14:textId="77777777" w:rsidR="0014050F" w:rsidRPr="0014050F" w:rsidRDefault="0014050F" w:rsidP="0014050F">
      <w:pPr>
        <w:tabs>
          <w:tab w:val="left" w:pos="-720"/>
        </w:tabs>
        <w:suppressAutoHyphens/>
        <w:jc w:val="both"/>
        <w:rPr>
          <w:spacing w:val="-3"/>
          <w:szCs w:val="24"/>
        </w:rPr>
      </w:pPr>
      <w:r w:rsidRPr="0014050F">
        <w:rPr>
          <w:b/>
          <w:spacing w:val="-3"/>
          <w:szCs w:val="24"/>
          <w:u w:val="single"/>
        </w:rPr>
        <w:t>Racial, Ethnic, or Religious Harassment</w:t>
      </w:r>
      <w:r w:rsidRPr="0014050F">
        <w:rPr>
          <w:spacing w:val="-3"/>
          <w:szCs w:val="24"/>
        </w:rPr>
        <w:t xml:space="preserve"> is any unwanted physical or verbal attention, directed toward any racial, ethnic, or religious group that makes a person feel inferior or uncomfortable.  This attention may include racial, ethnic, or religious comments, name calling, jokes, and/or graffiti.</w:t>
      </w:r>
    </w:p>
    <w:p w14:paraId="47D7944F" w14:textId="77777777" w:rsidR="0014050F" w:rsidRPr="0014050F" w:rsidRDefault="0014050F" w:rsidP="0014050F">
      <w:pPr>
        <w:tabs>
          <w:tab w:val="left" w:pos="-720"/>
        </w:tabs>
        <w:suppressAutoHyphens/>
        <w:jc w:val="both"/>
        <w:rPr>
          <w:spacing w:val="-3"/>
          <w:szCs w:val="24"/>
        </w:rPr>
      </w:pPr>
    </w:p>
    <w:p w14:paraId="346169A3" w14:textId="77777777" w:rsidR="0014050F" w:rsidRPr="0014050F" w:rsidRDefault="0014050F" w:rsidP="0014050F">
      <w:pPr>
        <w:tabs>
          <w:tab w:val="left" w:pos="-720"/>
        </w:tabs>
        <w:suppressAutoHyphens/>
        <w:jc w:val="both"/>
        <w:rPr>
          <w:spacing w:val="-3"/>
          <w:szCs w:val="24"/>
        </w:rPr>
      </w:pPr>
      <w:r w:rsidRPr="0014050F">
        <w:rPr>
          <w:spacing w:val="-3"/>
          <w:szCs w:val="24"/>
        </w:rPr>
        <w:t>In the event that any individual at Wayland High School experiences behavior which (s) he believes to be harassment, the following steps will be taken:</w:t>
      </w:r>
    </w:p>
    <w:p w14:paraId="181E6696" w14:textId="77777777" w:rsidR="0014050F" w:rsidRPr="0014050F" w:rsidRDefault="0014050F" w:rsidP="0014050F">
      <w:pPr>
        <w:tabs>
          <w:tab w:val="left" w:pos="-720"/>
        </w:tabs>
        <w:suppressAutoHyphens/>
        <w:jc w:val="both"/>
        <w:rPr>
          <w:spacing w:val="-3"/>
          <w:szCs w:val="24"/>
        </w:rPr>
      </w:pPr>
    </w:p>
    <w:p w14:paraId="61525032" w14:textId="77777777" w:rsidR="0014050F" w:rsidRPr="0014050F" w:rsidRDefault="0014050F" w:rsidP="0014050F">
      <w:pPr>
        <w:tabs>
          <w:tab w:val="left" w:pos="-720"/>
          <w:tab w:val="left" w:pos="0"/>
        </w:tabs>
        <w:suppressAutoHyphens/>
        <w:jc w:val="both"/>
        <w:rPr>
          <w:spacing w:val="-3"/>
          <w:szCs w:val="24"/>
        </w:rPr>
      </w:pPr>
      <w:r w:rsidRPr="0014050F">
        <w:rPr>
          <w:spacing w:val="-3"/>
          <w:szCs w:val="24"/>
        </w:rPr>
        <w:t xml:space="preserve">The individual should seek an adult in the school community whom (s)he trusts.  That person will immediately inform the administration and where specific names and offenses are stated, due action will be taken.  This would include: </w:t>
      </w:r>
    </w:p>
    <w:p w14:paraId="2DDB87D9" w14:textId="77777777" w:rsidR="0014050F" w:rsidRPr="0014050F" w:rsidRDefault="0014050F" w:rsidP="009B63D9">
      <w:pPr>
        <w:widowControl/>
        <w:numPr>
          <w:ilvl w:val="0"/>
          <w:numId w:val="58"/>
        </w:numPr>
        <w:tabs>
          <w:tab w:val="left" w:pos="-720"/>
        </w:tabs>
        <w:suppressAutoHyphens/>
        <w:jc w:val="both"/>
        <w:rPr>
          <w:spacing w:val="-3"/>
          <w:szCs w:val="24"/>
        </w:rPr>
      </w:pPr>
      <w:r w:rsidRPr="0014050F">
        <w:rPr>
          <w:bCs/>
          <w:spacing w:val="-3"/>
          <w:szCs w:val="24"/>
        </w:rPr>
        <w:t>Mediation</w:t>
      </w:r>
    </w:p>
    <w:p w14:paraId="59F76912" w14:textId="77777777" w:rsidR="0014050F" w:rsidRPr="0014050F" w:rsidRDefault="0014050F" w:rsidP="009B63D9">
      <w:pPr>
        <w:widowControl/>
        <w:numPr>
          <w:ilvl w:val="0"/>
          <w:numId w:val="58"/>
        </w:numPr>
        <w:tabs>
          <w:tab w:val="left" w:pos="-720"/>
        </w:tabs>
        <w:suppressAutoHyphens/>
        <w:jc w:val="both"/>
        <w:rPr>
          <w:spacing w:val="-3"/>
          <w:szCs w:val="24"/>
        </w:rPr>
      </w:pPr>
      <w:r w:rsidRPr="0014050F">
        <w:rPr>
          <w:spacing w:val="-3"/>
          <w:szCs w:val="24"/>
        </w:rPr>
        <w:t xml:space="preserve">Suspension </w:t>
      </w:r>
    </w:p>
    <w:p w14:paraId="0386BE32" w14:textId="77777777" w:rsidR="0014050F" w:rsidRPr="0014050F" w:rsidRDefault="0014050F" w:rsidP="009B63D9">
      <w:pPr>
        <w:widowControl/>
        <w:numPr>
          <w:ilvl w:val="0"/>
          <w:numId w:val="58"/>
        </w:numPr>
        <w:tabs>
          <w:tab w:val="left" w:pos="-720"/>
        </w:tabs>
        <w:suppressAutoHyphens/>
        <w:jc w:val="both"/>
        <w:rPr>
          <w:spacing w:val="-3"/>
          <w:szCs w:val="24"/>
        </w:rPr>
      </w:pPr>
      <w:r w:rsidRPr="0014050F">
        <w:rPr>
          <w:spacing w:val="-3"/>
          <w:szCs w:val="24"/>
        </w:rPr>
        <w:t>Parent conference</w:t>
      </w:r>
    </w:p>
    <w:p w14:paraId="633B31CB" w14:textId="77777777" w:rsidR="0014050F" w:rsidRDefault="0014050F" w:rsidP="0014050F">
      <w:pPr>
        <w:autoSpaceDE w:val="0"/>
        <w:autoSpaceDN w:val="0"/>
        <w:adjustRightInd w:val="0"/>
        <w:jc w:val="both"/>
        <w:rPr>
          <w:sz w:val="14"/>
          <w:szCs w:val="28"/>
        </w:rPr>
      </w:pPr>
    </w:p>
    <w:p w14:paraId="70F22A56" w14:textId="77777777" w:rsidR="00183399" w:rsidRDefault="00183399">
      <w:pPr>
        <w:widowControl/>
        <w:rPr>
          <w:b/>
          <w:spacing w:val="-3"/>
          <w:u w:val="single"/>
        </w:rPr>
      </w:pPr>
      <w:bookmarkStart w:id="95" w:name="_Toc266449121"/>
      <w:bookmarkStart w:id="96" w:name="_Toc268685392"/>
      <w:r>
        <w:br w:type="page"/>
      </w:r>
    </w:p>
    <w:p w14:paraId="154F0D2C" w14:textId="77777777" w:rsidR="0014050F" w:rsidRDefault="0014050F" w:rsidP="0014050F">
      <w:pPr>
        <w:pStyle w:val="Heading3"/>
        <w:widowControl/>
        <w:tabs>
          <w:tab w:val="clear" w:pos="5688"/>
        </w:tabs>
        <w:suppressAutoHyphens w:val="0"/>
        <w:spacing w:after="0"/>
      </w:pPr>
      <w:r>
        <w:lastRenderedPageBreak/>
        <w:t>Procedures For Resolving Complaints Of Harassment</w:t>
      </w:r>
      <w:bookmarkEnd w:id="95"/>
      <w:bookmarkEnd w:id="96"/>
    </w:p>
    <w:p w14:paraId="14B90211" w14:textId="77777777" w:rsidR="0014050F" w:rsidRPr="0014050F" w:rsidRDefault="0014050F" w:rsidP="0014050F">
      <w:pPr>
        <w:rPr>
          <w:szCs w:val="24"/>
        </w:rPr>
      </w:pPr>
      <w:r w:rsidRPr="0014050F">
        <w:rPr>
          <w:b/>
          <w:szCs w:val="24"/>
        </w:rPr>
        <w:t>(Including Sexual Harassment)</w:t>
      </w:r>
    </w:p>
    <w:p w14:paraId="1890F8AE" w14:textId="77777777" w:rsidR="0014050F" w:rsidRPr="0014050F" w:rsidRDefault="0014050F" w:rsidP="0014050F">
      <w:pPr>
        <w:jc w:val="both"/>
        <w:rPr>
          <w:szCs w:val="24"/>
        </w:rPr>
      </w:pPr>
    </w:p>
    <w:p w14:paraId="0CA0EF06" w14:textId="77777777" w:rsidR="0014050F" w:rsidRPr="0014050F" w:rsidRDefault="0014050F" w:rsidP="0014050F">
      <w:pPr>
        <w:rPr>
          <w:b/>
          <w:szCs w:val="24"/>
        </w:rPr>
      </w:pPr>
      <w:r w:rsidRPr="0014050F">
        <w:rPr>
          <w:b/>
          <w:szCs w:val="24"/>
        </w:rPr>
        <w:t>Introduction and summary of options</w:t>
      </w:r>
    </w:p>
    <w:p w14:paraId="14FE7B6B" w14:textId="77777777" w:rsidR="0014050F" w:rsidRPr="0014050F" w:rsidRDefault="0014050F" w:rsidP="0014050F">
      <w:pPr>
        <w:pStyle w:val="BodyText"/>
        <w:rPr>
          <w:sz w:val="24"/>
          <w:szCs w:val="24"/>
        </w:rPr>
      </w:pPr>
      <w:r w:rsidRPr="0014050F">
        <w:rPr>
          <w:sz w:val="24"/>
          <w:szCs w:val="24"/>
        </w:rPr>
        <w:t>The procedures described below are available whenever someone believes that a member of the Wayland Public Schools community or one of its employees has violated the school's policy on harassment. Under these procedures, someone who believes that s/he, or someone else, has been the victim of harassment is a complainant; any individual who has been accused of harassment, formally or informally, is a respondent.</w:t>
      </w:r>
    </w:p>
    <w:p w14:paraId="01D1813B" w14:textId="77777777" w:rsidR="0014050F" w:rsidRPr="0014050F" w:rsidRDefault="0014050F" w:rsidP="0014050F">
      <w:pPr>
        <w:tabs>
          <w:tab w:val="left" w:pos="0"/>
        </w:tabs>
        <w:jc w:val="both"/>
        <w:rPr>
          <w:szCs w:val="24"/>
        </w:rPr>
      </w:pPr>
    </w:p>
    <w:p w14:paraId="5D57613D" w14:textId="77777777" w:rsidR="0014050F" w:rsidRPr="0014050F" w:rsidRDefault="0014050F" w:rsidP="0014050F">
      <w:pPr>
        <w:tabs>
          <w:tab w:val="left" w:pos="0"/>
        </w:tabs>
        <w:jc w:val="both"/>
        <w:rPr>
          <w:szCs w:val="24"/>
        </w:rPr>
      </w:pPr>
      <w:r w:rsidRPr="0014050F">
        <w:rPr>
          <w:szCs w:val="24"/>
        </w:rPr>
        <w:t>The Wayland Public Schools offers a range of options when someone believes that harassment has occurred. These include: (a) individual consultation, (b) informal complaint resolution, and (c) formal complaint resolution. Each is summarized below, first briefly, and then in more detail.</w:t>
      </w:r>
    </w:p>
    <w:p w14:paraId="7C3A52D3" w14:textId="77777777" w:rsidR="0014050F" w:rsidRPr="0014050F" w:rsidRDefault="0014050F" w:rsidP="0014050F">
      <w:pPr>
        <w:tabs>
          <w:tab w:val="left" w:pos="0"/>
        </w:tabs>
        <w:jc w:val="both"/>
        <w:rPr>
          <w:szCs w:val="24"/>
        </w:rPr>
      </w:pPr>
      <w:r w:rsidRPr="0014050F">
        <w:rPr>
          <w:szCs w:val="24"/>
        </w:rPr>
        <w:t>Any member of the Wayland Public Schools community who seeks further information about these procedures is encouraged to contact Mr. Brad Crozier, Assistant Superintendent, Title VI and Title IX Coordinator (358-3773) or Marlene Dodyk, Director of Student Services, Section 504 Coordinator (358-3756).</w:t>
      </w:r>
    </w:p>
    <w:p w14:paraId="64886E8C" w14:textId="77777777" w:rsidR="0014050F" w:rsidRPr="0014050F" w:rsidRDefault="0014050F" w:rsidP="0014050F">
      <w:pPr>
        <w:tabs>
          <w:tab w:val="left" w:pos="0"/>
        </w:tabs>
        <w:jc w:val="both"/>
        <w:rPr>
          <w:szCs w:val="24"/>
        </w:rPr>
      </w:pPr>
    </w:p>
    <w:p w14:paraId="6105E17A" w14:textId="77777777" w:rsidR="0014050F" w:rsidRPr="0014050F" w:rsidRDefault="0014050F" w:rsidP="0014050F">
      <w:pPr>
        <w:tabs>
          <w:tab w:val="left" w:pos="0"/>
        </w:tabs>
        <w:jc w:val="both"/>
        <w:rPr>
          <w:szCs w:val="24"/>
        </w:rPr>
      </w:pPr>
      <w:r w:rsidRPr="0014050F">
        <w:rPr>
          <w:szCs w:val="24"/>
        </w:rPr>
        <w:t>Below is summarized the three options available in dealing with sexual harassment.</w:t>
      </w:r>
    </w:p>
    <w:p w14:paraId="39A7DF63" w14:textId="77777777" w:rsidR="0014050F" w:rsidRPr="0014050F" w:rsidRDefault="0014050F" w:rsidP="0014050F">
      <w:pPr>
        <w:tabs>
          <w:tab w:val="left" w:pos="0"/>
        </w:tabs>
        <w:jc w:val="both"/>
        <w:rPr>
          <w:szCs w:val="24"/>
        </w:rPr>
      </w:pPr>
    </w:p>
    <w:p w14:paraId="7831992D" w14:textId="77777777" w:rsidR="0014050F" w:rsidRPr="0014050F" w:rsidRDefault="0014050F" w:rsidP="0014050F">
      <w:pPr>
        <w:tabs>
          <w:tab w:val="left" w:pos="0"/>
        </w:tabs>
        <w:jc w:val="both"/>
        <w:rPr>
          <w:szCs w:val="24"/>
        </w:rPr>
      </w:pPr>
      <w:r w:rsidRPr="0014050F">
        <w:rPr>
          <w:b/>
          <w:i/>
          <w:szCs w:val="24"/>
        </w:rPr>
        <w:t>Individual Consultation</w:t>
      </w:r>
      <w:r w:rsidRPr="0014050F">
        <w:rPr>
          <w:szCs w:val="24"/>
        </w:rPr>
        <w:t xml:space="preserve"> – The Wayland Public Schools employs in each building person(s) who can provide informal support and guidance to members of the community concerning allegations of harassment. No written records are kept. For further information, see the following sections below: </w:t>
      </w:r>
      <w:r w:rsidRPr="0014050F">
        <w:rPr>
          <w:b/>
          <w:szCs w:val="24"/>
        </w:rPr>
        <w:t xml:space="preserve"> A. Confidentiality</w:t>
      </w:r>
      <w:r w:rsidRPr="0014050F">
        <w:rPr>
          <w:szCs w:val="24"/>
        </w:rPr>
        <w:t>, and</w:t>
      </w:r>
      <w:r w:rsidRPr="0014050F">
        <w:rPr>
          <w:b/>
          <w:szCs w:val="24"/>
        </w:rPr>
        <w:t xml:space="preserve"> D.1. Individual Consultation</w:t>
      </w:r>
      <w:r w:rsidRPr="0014050F">
        <w:rPr>
          <w:szCs w:val="24"/>
        </w:rPr>
        <w:t xml:space="preserve">.   </w:t>
      </w:r>
    </w:p>
    <w:p w14:paraId="21CE46BD" w14:textId="77777777" w:rsidR="0014050F" w:rsidRPr="0014050F" w:rsidRDefault="0014050F" w:rsidP="0014050F">
      <w:pPr>
        <w:tabs>
          <w:tab w:val="left" w:pos="0"/>
        </w:tabs>
        <w:jc w:val="both"/>
        <w:rPr>
          <w:szCs w:val="24"/>
        </w:rPr>
      </w:pPr>
    </w:p>
    <w:p w14:paraId="017C9003" w14:textId="77777777" w:rsidR="0014050F" w:rsidRPr="0014050F" w:rsidRDefault="0014050F" w:rsidP="0014050F">
      <w:pPr>
        <w:tabs>
          <w:tab w:val="left" w:pos="0"/>
        </w:tabs>
        <w:jc w:val="both"/>
        <w:rPr>
          <w:szCs w:val="24"/>
        </w:rPr>
      </w:pPr>
      <w:r w:rsidRPr="0014050F">
        <w:rPr>
          <w:b/>
          <w:i/>
          <w:szCs w:val="24"/>
        </w:rPr>
        <w:t>Informal Complaint Resolution</w:t>
      </w:r>
      <w:r w:rsidRPr="0014050F">
        <w:rPr>
          <w:szCs w:val="24"/>
        </w:rPr>
        <w:t xml:space="preserve"> – A concerned individual may turn to designated Wayland Public Schools personnel for action short of a formal hearing. For a complainant, such action may include informal mediation, arranging a meeting with the respondent, and/or helping in communicating with the respondent. Written records may be kept. Taking an informal approach at the outset does not preclude formal action later. For further information, see the following sections below:  </w:t>
      </w:r>
      <w:r w:rsidRPr="0014050F">
        <w:rPr>
          <w:b/>
          <w:szCs w:val="24"/>
        </w:rPr>
        <w:t>A. Confidentiality</w:t>
      </w:r>
      <w:r w:rsidRPr="0014050F">
        <w:rPr>
          <w:szCs w:val="24"/>
        </w:rPr>
        <w:t>, and</w:t>
      </w:r>
      <w:r w:rsidRPr="0014050F">
        <w:rPr>
          <w:b/>
          <w:szCs w:val="24"/>
        </w:rPr>
        <w:t xml:space="preserve"> D.2. Informal Complaint Resolution</w:t>
      </w:r>
      <w:r w:rsidRPr="0014050F">
        <w:rPr>
          <w:szCs w:val="24"/>
        </w:rPr>
        <w:t>.</w:t>
      </w:r>
    </w:p>
    <w:p w14:paraId="22AD8448" w14:textId="77777777" w:rsidR="0014050F" w:rsidRPr="0014050F" w:rsidRDefault="0014050F" w:rsidP="0014050F">
      <w:pPr>
        <w:tabs>
          <w:tab w:val="left" w:pos="0"/>
        </w:tabs>
        <w:jc w:val="both"/>
        <w:rPr>
          <w:szCs w:val="24"/>
        </w:rPr>
      </w:pPr>
    </w:p>
    <w:p w14:paraId="75B872AE" w14:textId="03D03625" w:rsidR="0014050F" w:rsidRPr="0014050F" w:rsidRDefault="0014050F" w:rsidP="0014050F">
      <w:pPr>
        <w:tabs>
          <w:tab w:val="left" w:pos="0"/>
        </w:tabs>
        <w:jc w:val="both"/>
        <w:rPr>
          <w:szCs w:val="24"/>
        </w:rPr>
      </w:pPr>
      <w:r w:rsidRPr="0014050F">
        <w:rPr>
          <w:b/>
          <w:i/>
          <w:szCs w:val="24"/>
        </w:rPr>
        <w:t>Formal Complaint Resolution</w:t>
      </w:r>
      <w:r w:rsidRPr="0014050F">
        <w:rPr>
          <w:szCs w:val="24"/>
        </w:rPr>
        <w:t xml:space="preserve"> – The formal process begins when a written, signed complaint is filed with a Wayland Public Schools administrator. The administrator, acting on information s/he has received, may also initiate the formal process on behalf of the Wayland Public Scho</w:t>
      </w:r>
      <w:r w:rsidR="00527949">
        <w:rPr>
          <w:szCs w:val="24"/>
        </w:rPr>
        <w:t xml:space="preserve">ols. Filing a formal complaint </w:t>
      </w:r>
      <w:r w:rsidRPr="0014050F">
        <w:rPr>
          <w:szCs w:val="24"/>
        </w:rPr>
        <w:t xml:space="preserve">ordinarily means a full investigation by a trained investigator. If both complainant and respondent agree, the dispute may become the subject of formal mediation, involving one or more trained mediators. The dispute may also be submitted for a formal hearing. For further information, see the following sections below: </w:t>
      </w:r>
      <w:r w:rsidRPr="0014050F">
        <w:rPr>
          <w:b/>
          <w:szCs w:val="24"/>
        </w:rPr>
        <w:t>A. Confidentiality</w:t>
      </w:r>
      <w:r w:rsidRPr="0014050F">
        <w:rPr>
          <w:szCs w:val="24"/>
        </w:rPr>
        <w:t>, and</w:t>
      </w:r>
      <w:r w:rsidRPr="0014050F">
        <w:rPr>
          <w:b/>
          <w:szCs w:val="24"/>
        </w:rPr>
        <w:t xml:space="preserve"> D.3. Formal Complaint Resolution</w:t>
      </w:r>
      <w:r w:rsidRPr="0014050F">
        <w:rPr>
          <w:szCs w:val="24"/>
        </w:rPr>
        <w:t>.</w:t>
      </w:r>
    </w:p>
    <w:p w14:paraId="40146F37" w14:textId="77777777" w:rsidR="0014050F" w:rsidRPr="0014050F" w:rsidRDefault="0014050F" w:rsidP="0014050F">
      <w:pPr>
        <w:jc w:val="right"/>
        <w:rPr>
          <w:szCs w:val="24"/>
        </w:rPr>
      </w:pPr>
    </w:p>
    <w:p w14:paraId="6AFB65B9" w14:textId="77777777" w:rsidR="0014050F" w:rsidRPr="0014050F" w:rsidRDefault="0014050F" w:rsidP="0014050F">
      <w:pPr>
        <w:rPr>
          <w:szCs w:val="24"/>
          <w:u w:val="single"/>
        </w:rPr>
      </w:pPr>
      <w:r w:rsidRPr="0014050F">
        <w:rPr>
          <w:b/>
          <w:szCs w:val="24"/>
          <w:u w:val="single"/>
        </w:rPr>
        <w:t>Procedural guidelines</w:t>
      </w:r>
    </w:p>
    <w:p w14:paraId="497A54C1" w14:textId="77777777" w:rsidR="0014050F" w:rsidRPr="0014050F" w:rsidRDefault="0014050F" w:rsidP="009B63D9">
      <w:pPr>
        <w:numPr>
          <w:ilvl w:val="0"/>
          <w:numId w:val="56"/>
        </w:numPr>
        <w:tabs>
          <w:tab w:val="left" w:pos="360"/>
        </w:tabs>
        <w:overflowPunct w:val="0"/>
        <w:autoSpaceDE w:val="0"/>
        <w:autoSpaceDN w:val="0"/>
        <w:adjustRightInd w:val="0"/>
        <w:jc w:val="both"/>
        <w:textAlignment w:val="baseline"/>
        <w:rPr>
          <w:szCs w:val="24"/>
        </w:rPr>
      </w:pPr>
      <w:r w:rsidRPr="0014050F">
        <w:rPr>
          <w:b/>
          <w:szCs w:val="24"/>
        </w:rPr>
        <w:t xml:space="preserve">Confidentiality – </w:t>
      </w:r>
      <w:r w:rsidRPr="0014050F">
        <w:rPr>
          <w:szCs w:val="24"/>
        </w:rPr>
        <w:t xml:space="preserve">Wayland Public Schools recognize that both the complainant and the respondent may have strong interests in maintaining the confidentiality of allegations and related information. Accordingly, unless they authorize disclosure, individuals who share information with Wayland Public Schools officials may expect that their conversations will ordinarily remain confidential. In unusual circumstances, however – when information must by law be disclosed (for example: when information received indicates a threat to safety, or when a formal written complaint has been filed) – it may be necessary to disclose it to Wayland </w:t>
      </w:r>
      <w:r w:rsidRPr="0014050F">
        <w:rPr>
          <w:szCs w:val="24"/>
        </w:rPr>
        <w:lastRenderedPageBreak/>
        <w:t xml:space="preserve">Public Schools officials or others. An individual who has concerns about confidentiality should raise them early in the process.  </w:t>
      </w:r>
    </w:p>
    <w:p w14:paraId="75125557" w14:textId="77777777" w:rsidR="0014050F" w:rsidRPr="0014050F" w:rsidRDefault="0014050F" w:rsidP="0014050F">
      <w:pPr>
        <w:tabs>
          <w:tab w:val="left" w:pos="360"/>
          <w:tab w:val="left" w:pos="6123"/>
        </w:tabs>
        <w:overflowPunct w:val="0"/>
        <w:autoSpaceDE w:val="0"/>
        <w:autoSpaceDN w:val="0"/>
        <w:adjustRightInd w:val="0"/>
        <w:ind w:left="360"/>
        <w:jc w:val="both"/>
        <w:textAlignment w:val="baseline"/>
        <w:rPr>
          <w:szCs w:val="24"/>
        </w:rPr>
      </w:pPr>
      <w:r>
        <w:rPr>
          <w:szCs w:val="24"/>
        </w:rPr>
        <w:tab/>
      </w:r>
    </w:p>
    <w:p w14:paraId="5B60D3A7" w14:textId="77777777" w:rsidR="0014050F" w:rsidRPr="0014050F" w:rsidRDefault="0014050F" w:rsidP="009B63D9">
      <w:pPr>
        <w:numPr>
          <w:ilvl w:val="0"/>
          <w:numId w:val="56"/>
        </w:numPr>
        <w:tabs>
          <w:tab w:val="left" w:pos="-1440"/>
          <w:tab w:val="left" w:pos="-720"/>
          <w:tab w:val="left" w:pos="360"/>
          <w:tab w:val="left" w:pos="5760"/>
          <w:tab w:val="left" w:pos="6480"/>
          <w:tab w:val="left" w:pos="7200"/>
          <w:tab w:val="left" w:pos="7920"/>
          <w:tab w:val="left" w:pos="8640"/>
          <w:tab w:val="left" w:pos="9360"/>
          <w:tab w:val="left" w:pos="10080"/>
          <w:tab w:val="left" w:pos="10800"/>
        </w:tabs>
        <w:overflowPunct w:val="0"/>
        <w:autoSpaceDE w:val="0"/>
        <w:autoSpaceDN w:val="0"/>
        <w:adjustRightInd w:val="0"/>
        <w:jc w:val="both"/>
        <w:textAlignment w:val="baseline"/>
        <w:rPr>
          <w:b/>
          <w:szCs w:val="24"/>
        </w:rPr>
      </w:pPr>
      <w:r w:rsidRPr="0014050F">
        <w:rPr>
          <w:b/>
          <w:szCs w:val="24"/>
        </w:rPr>
        <w:t xml:space="preserve">Legal Remedies - </w:t>
      </w:r>
      <w:r w:rsidRPr="0014050F">
        <w:rPr>
          <w:szCs w:val="24"/>
        </w:rPr>
        <w:t>An employee who has been subject to sexual harassment has several legal options. S/he may bring suit under Federal or State Sex Discrimination laws, under Massachusetts statutes which explicitly prohibit sexual harassment, or under common law tort theories such as assault. An employee may also pursue any grievance and arbitration procedures established by a collective bargaining agreement and/or may file a charge with the Massachusetts Commission Against Discrimination ("MCAD") or the Equal Employment Opportunity Commission ("EEOC"). The MCAD and EEOC will pursue the charge with no cost to the employee.</w:t>
      </w:r>
      <w:r w:rsidRPr="0014050F">
        <w:rPr>
          <w:b/>
          <w:szCs w:val="24"/>
        </w:rPr>
        <w:t xml:space="preserve"> </w:t>
      </w:r>
    </w:p>
    <w:p w14:paraId="2CA4A0FC" w14:textId="77777777" w:rsidR="0014050F" w:rsidRPr="0014050F" w:rsidRDefault="0014050F" w:rsidP="0014050F">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Cs w:val="24"/>
        </w:rPr>
      </w:pPr>
    </w:p>
    <w:p w14:paraId="42C0ABEE" w14:textId="77777777" w:rsidR="0014050F" w:rsidRPr="0014050F" w:rsidRDefault="0014050F" w:rsidP="0014050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r w:rsidRPr="0014050F">
        <w:rPr>
          <w:szCs w:val="24"/>
        </w:rPr>
        <w:t xml:space="preserve">A </w:t>
      </w:r>
      <w:r w:rsidRPr="0014050F">
        <w:rPr>
          <w:szCs w:val="24"/>
          <w:u w:val="single"/>
        </w:rPr>
        <w:t>student</w:t>
      </w:r>
      <w:r w:rsidRPr="0014050F">
        <w:rPr>
          <w:szCs w:val="24"/>
        </w:rPr>
        <w:t xml:space="preserve"> who has been harassed may file a complaint under Title IX. The United States Supreme Court has held that a student may recover damages in such an action. A student may also sue under tort theories and may bring a charge with the Office for Civil Rights. Under certain circumstances, sexual harassment may constitute child abuse under Massachusetts Law, G.L.C. 119 §51A. Wayland Public Schools shall comply with Massachusetts laws in reporting suspected cases of child abuse.  </w:t>
      </w:r>
    </w:p>
    <w:p w14:paraId="74908EC4" w14:textId="77777777" w:rsidR="0014050F" w:rsidRPr="0014050F" w:rsidRDefault="0014050F" w:rsidP="0014050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p>
    <w:p w14:paraId="68C1F614" w14:textId="77777777" w:rsidR="0014050F" w:rsidRPr="0014050F" w:rsidRDefault="0014050F" w:rsidP="0014050F">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r w:rsidRPr="0014050F">
        <w:rPr>
          <w:szCs w:val="24"/>
        </w:rPr>
        <w:t xml:space="preserve">Use of these procedures does not preclude subsequent legal action. Similarly, the fact that legal action has begun or is possible does not preclude use of these procedures. Individuals may therefore wish to obtain legal advice as they consider how to proceed.  </w:t>
      </w:r>
    </w:p>
    <w:p w14:paraId="740A4749" w14:textId="77777777" w:rsidR="0014050F" w:rsidRPr="0014050F" w:rsidRDefault="0014050F" w:rsidP="0014050F">
      <w:pPr>
        <w:tabs>
          <w:tab w:val="left" w:pos="-1440"/>
          <w:tab w:val="left" w:pos="-720"/>
          <w:tab w:val="left" w:pos="0"/>
          <w:tab w:val="left" w:pos="720"/>
          <w:tab w:val="left" w:pos="810"/>
          <w:tab w:val="left" w:pos="9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p>
    <w:p w14:paraId="495DBC8C" w14:textId="77777777" w:rsidR="0014050F" w:rsidRPr="0014050F" w:rsidRDefault="0014050F" w:rsidP="0014050F">
      <w:pPr>
        <w:tabs>
          <w:tab w:val="left" w:pos="-1440"/>
          <w:tab w:val="left" w:pos="-720"/>
          <w:tab w:val="left" w:pos="0"/>
          <w:tab w:val="left" w:pos="720"/>
          <w:tab w:val="left" w:pos="810"/>
          <w:tab w:val="left" w:pos="9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r w:rsidRPr="0014050F">
        <w:rPr>
          <w:szCs w:val="24"/>
        </w:rPr>
        <w:t xml:space="preserve">The Wayland Public Schools intends to protect the rights of </w:t>
      </w:r>
      <w:r w:rsidRPr="0014050F">
        <w:rPr>
          <w:szCs w:val="24"/>
          <w:u w:val="single"/>
        </w:rPr>
        <w:t>all</w:t>
      </w:r>
      <w:r w:rsidRPr="0014050F">
        <w:rPr>
          <w:szCs w:val="24"/>
        </w:rPr>
        <w:t xml:space="preserve"> individuals who may become involved with the investigation of a complaint of sexual harassment.</w:t>
      </w:r>
    </w:p>
    <w:p w14:paraId="2C17189C" w14:textId="77777777" w:rsidR="0014050F" w:rsidRPr="0014050F" w:rsidRDefault="0014050F" w:rsidP="0014050F">
      <w:pPr>
        <w:tabs>
          <w:tab w:val="left" w:pos="-1440"/>
          <w:tab w:val="left" w:pos="-720"/>
          <w:tab w:val="left" w:pos="0"/>
          <w:tab w:val="left" w:pos="720"/>
          <w:tab w:val="left" w:pos="810"/>
          <w:tab w:val="left" w:pos="9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rPr>
          <w:szCs w:val="24"/>
        </w:rPr>
      </w:pPr>
    </w:p>
    <w:p w14:paraId="0D17D2AB" w14:textId="77777777" w:rsidR="0014050F" w:rsidRPr="0014050F" w:rsidRDefault="0014050F" w:rsidP="009B63D9">
      <w:pPr>
        <w:numPr>
          <w:ilvl w:val="0"/>
          <w:numId w:val="56"/>
        </w:numPr>
        <w:tabs>
          <w:tab w:val="left" w:pos="360"/>
        </w:tabs>
        <w:overflowPunct w:val="0"/>
        <w:autoSpaceDE w:val="0"/>
        <w:autoSpaceDN w:val="0"/>
        <w:adjustRightInd w:val="0"/>
        <w:jc w:val="both"/>
        <w:textAlignment w:val="baseline"/>
        <w:rPr>
          <w:b/>
          <w:szCs w:val="24"/>
        </w:rPr>
      </w:pPr>
      <w:r w:rsidRPr="0014050F">
        <w:rPr>
          <w:b/>
          <w:szCs w:val="24"/>
        </w:rPr>
        <w:t>Preventative Administrative Responsibility</w:t>
      </w:r>
    </w:p>
    <w:p w14:paraId="65F9B439" w14:textId="77777777" w:rsidR="0014050F" w:rsidRPr="0014050F" w:rsidRDefault="0014050F" w:rsidP="009B63D9">
      <w:pPr>
        <w:numPr>
          <w:ilvl w:val="0"/>
          <w:numId w:val="54"/>
        </w:numPr>
        <w:overflowPunct w:val="0"/>
        <w:autoSpaceDE w:val="0"/>
        <w:autoSpaceDN w:val="0"/>
        <w:adjustRightInd w:val="0"/>
        <w:ind w:left="720"/>
        <w:jc w:val="both"/>
        <w:textAlignment w:val="baseline"/>
        <w:rPr>
          <w:szCs w:val="24"/>
        </w:rPr>
      </w:pPr>
      <w:r w:rsidRPr="0014050F">
        <w:rPr>
          <w:szCs w:val="24"/>
        </w:rPr>
        <w:t xml:space="preserve">A copy of the </w:t>
      </w:r>
      <w:r w:rsidRPr="0014050F">
        <w:rPr>
          <w:b/>
          <w:szCs w:val="24"/>
        </w:rPr>
        <w:t>Wayland Public Schools Policy on Harassment</w:t>
      </w:r>
      <w:r w:rsidRPr="0014050F">
        <w:rPr>
          <w:szCs w:val="24"/>
        </w:rPr>
        <w:t xml:space="preserve"> and these </w:t>
      </w:r>
      <w:r w:rsidRPr="0014050F">
        <w:rPr>
          <w:b/>
          <w:szCs w:val="24"/>
        </w:rPr>
        <w:t>Procedures for Resolving Complaints of Sexual Harassment</w:t>
      </w:r>
      <w:r w:rsidRPr="0014050F">
        <w:rPr>
          <w:szCs w:val="24"/>
        </w:rPr>
        <w:t xml:space="preserve"> is to be distributed to each employee and included in the School/Student Handbook of each school.</w:t>
      </w:r>
    </w:p>
    <w:p w14:paraId="3783E133" w14:textId="77777777" w:rsidR="0014050F" w:rsidRPr="0014050F" w:rsidRDefault="0014050F" w:rsidP="009B63D9">
      <w:pPr>
        <w:numPr>
          <w:ilvl w:val="0"/>
          <w:numId w:val="54"/>
        </w:numPr>
        <w:overflowPunct w:val="0"/>
        <w:autoSpaceDE w:val="0"/>
        <w:autoSpaceDN w:val="0"/>
        <w:adjustRightInd w:val="0"/>
        <w:ind w:left="720"/>
        <w:jc w:val="both"/>
        <w:textAlignment w:val="baseline"/>
        <w:rPr>
          <w:szCs w:val="24"/>
        </w:rPr>
      </w:pPr>
      <w:r w:rsidRPr="0014050F">
        <w:rPr>
          <w:szCs w:val="24"/>
        </w:rPr>
        <w:t>All new employees shall be given a copy of the policy within one week of their beginning employment.</w:t>
      </w:r>
    </w:p>
    <w:p w14:paraId="596329FB" w14:textId="77777777" w:rsidR="0014050F" w:rsidRPr="0014050F" w:rsidRDefault="0014050F" w:rsidP="009B63D9">
      <w:pPr>
        <w:numPr>
          <w:ilvl w:val="0"/>
          <w:numId w:val="54"/>
        </w:numPr>
        <w:overflowPunct w:val="0"/>
        <w:autoSpaceDE w:val="0"/>
        <w:autoSpaceDN w:val="0"/>
        <w:adjustRightInd w:val="0"/>
        <w:ind w:left="720"/>
        <w:jc w:val="both"/>
        <w:textAlignment w:val="baseline"/>
        <w:rPr>
          <w:szCs w:val="24"/>
        </w:rPr>
      </w:pPr>
      <w:r w:rsidRPr="0014050F">
        <w:rPr>
          <w:szCs w:val="24"/>
        </w:rPr>
        <w:t>At the beginning of each school year, each principal or supervisor shall review with all employees the procedures for registering a complaint about harassment and shall review the redresses which are available.</w:t>
      </w:r>
    </w:p>
    <w:p w14:paraId="4C4E74D3" w14:textId="77777777" w:rsidR="0014050F" w:rsidRPr="0014050F" w:rsidRDefault="0014050F" w:rsidP="009B63D9">
      <w:pPr>
        <w:numPr>
          <w:ilvl w:val="0"/>
          <w:numId w:val="54"/>
        </w:numPr>
        <w:overflowPunct w:val="0"/>
        <w:autoSpaceDE w:val="0"/>
        <w:autoSpaceDN w:val="0"/>
        <w:adjustRightInd w:val="0"/>
        <w:ind w:left="720"/>
        <w:jc w:val="both"/>
        <w:textAlignment w:val="baseline"/>
        <w:rPr>
          <w:szCs w:val="24"/>
        </w:rPr>
      </w:pPr>
      <w:r w:rsidRPr="0014050F">
        <w:rPr>
          <w:szCs w:val="24"/>
        </w:rPr>
        <w:t xml:space="preserve">No principal or supervisor shall destroy evidence relevant to an investigation of discrimination or harassment.  </w:t>
      </w:r>
    </w:p>
    <w:p w14:paraId="78E4990B" w14:textId="77777777" w:rsidR="0014050F" w:rsidRPr="0014050F" w:rsidRDefault="0014050F" w:rsidP="0014050F">
      <w:pPr>
        <w:jc w:val="both"/>
        <w:rPr>
          <w:szCs w:val="24"/>
        </w:rPr>
      </w:pPr>
    </w:p>
    <w:p w14:paraId="74D02564" w14:textId="77777777" w:rsidR="0014050F" w:rsidRPr="0014050F" w:rsidRDefault="0014050F" w:rsidP="009B63D9">
      <w:pPr>
        <w:numPr>
          <w:ilvl w:val="0"/>
          <w:numId w:val="56"/>
        </w:numPr>
        <w:tabs>
          <w:tab w:val="left" w:pos="360"/>
        </w:tabs>
        <w:overflowPunct w:val="0"/>
        <w:autoSpaceDE w:val="0"/>
        <w:autoSpaceDN w:val="0"/>
        <w:adjustRightInd w:val="0"/>
        <w:jc w:val="both"/>
        <w:textAlignment w:val="baseline"/>
        <w:rPr>
          <w:b/>
          <w:szCs w:val="24"/>
        </w:rPr>
      </w:pPr>
      <w:r w:rsidRPr="0014050F">
        <w:rPr>
          <w:b/>
          <w:szCs w:val="24"/>
        </w:rPr>
        <w:t>Specific Procedures for Employees and Students</w:t>
      </w:r>
    </w:p>
    <w:p w14:paraId="70376AD5" w14:textId="77777777" w:rsidR="0014050F" w:rsidRPr="0014050F" w:rsidRDefault="0014050F" w:rsidP="009B63D9">
      <w:pPr>
        <w:numPr>
          <w:ilvl w:val="0"/>
          <w:numId w:val="55"/>
        </w:numPr>
        <w:overflowPunct w:val="0"/>
        <w:autoSpaceDE w:val="0"/>
        <w:autoSpaceDN w:val="0"/>
        <w:adjustRightInd w:val="0"/>
        <w:ind w:left="720"/>
        <w:jc w:val="both"/>
        <w:textAlignment w:val="baseline"/>
        <w:rPr>
          <w:szCs w:val="24"/>
        </w:rPr>
      </w:pPr>
      <w:r w:rsidRPr="0014050F">
        <w:rPr>
          <w:b/>
          <w:szCs w:val="24"/>
        </w:rPr>
        <w:t xml:space="preserve">Individual Consultation </w:t>
      </w:r>
      <w:r w:rsidRPr="0014050F">
        <w:rPr>
          <w:szCs w:val="24"/>
        </w:rPr>
        <w:t>–</w:t>
      </w:r>
      <w:r w:rsidRPr="0014050F">
        <w:rPr>
          <w:b/>
          <w:szCs w:val="24"/>
        </w:rPr>
        <w:t xml:space="preserve"> </w:t>
      </w:r>
      <w:r w:rsidRPr="0014050F">
        <w:rPr>
          <w:szCs w:val="24"/>
        </w:rPr>
        <w:t xml:space="preserve">Wayland Public Schools has trained persons who can provide informal support and guidance to individual members of the community on issues of harassment.  A complainant, respondent, or concerned member of the committee may make use of such persons in order to:  </w:t>
      </w:r>
    </w:p>
    <w:p w14:paraId="190A50D0" w14:textId="77777777" w:rsidR="0014050F" w:rsidRPr="0014050F" w:rsidRDefault="0014050F" w:rsidP="009B63D9">
      <w:pPr>
        <w:numPr>
          <w:ilvl w:val="7"/>
          <w:numId w:val="55"/>
        </w:numPr>
        <w:overflowPunct w:val="0"/>
        <w:autoSpaceDE w:val="0"/>
        <w:autoSpaceDN w:val="0"/>
        <w:adjustRightInd w:val="0"/>
        <w:jc w:val="both"/>
        <w:textAlignment w:val="baseline"/>
        <w:rPr>
          <w:szCs w:val="24"/>
        </w:rPr>
      </w:pPr>
      <w:r w:rsidRPr="0014050F">
        <w:rPr>
          <w:szCs w:val="24"/>
        </w:rPr>
        <w:t>discuss a specific situation or incident;</w:t>
      </w:r>
    </w:p>
    <w:p w14:paraId="3BCAF08A" w14:textId="77777777" w:rsidR="0014050F" w:rsidRPr="0014050F" w:rsidRDefault="0014050F" w:rsidP="009B63D9">
      <w:pPr>
        <w:numPr>
          <w:ilvl w:val="7"/>
          <w:numId w:val="55"/>
        </w:numPr>
        <w:overflowPunct w:val="0"/>
        <w:autoSpaceDE w:val="0"/>
        <w:autoSpaceDN w:val="0"/>
        <w:adjustRightInd w:val="0"/>
        <w:jc w:val="both"/>
        <w:textAlignment w:val="baseline"/>
        <w:rPr>
          <w:szCs w:val="24"/>
        </w:rPr>
      </w:pPr>
      <w:r w:rsidRPr="0014050F">
        <w:rPr>
          <w:szCs w:val="24"/>
        </w:rPr>
        <w:t xml:space="preserve">learn about Wayland Public Schools </w:t>
      </w:r>
      <w:r w:rsidRPr="0014050F">
        <w:rPr>
          <w:b/>
          <w:szCs w:val="24"/>
        </w:rPr>
        <w:t>Procedure for Resolving Complaints of Sexual Harassment</w:t>
      </w:r>
      <w:r w:rsidRPr="0014050F">
        <w:rPr>
          <w:szCs w:val="24"/>
        </w:rPr>
        <w:t>;</w:t>
      </w:r>
    </w:p>
    <w:p w14:paraId="737AA1B7" w14:textId="77777777" w:rsidR="0014050F" w:rsidRPr="0014050F" w:rsidRDefault="0014050F" w:rsidP="009B63D9">
      <w:pPr>
        <w:numPr>
          <w:ilvl w:val="7"/>
          <w:numId w:val="55"/>
        </w:numPr>
        <w:overflowPunct w:val="0"/>
        <w:autoSpaceDE w:val="0"/>
        <w:autoSpaceDN w:val="0"/>
        <w:adjustRightInd w:val="0"/>
        <w:jc w:val="both"/>
        <w:textAlignment w:val="baseline"/>
        <w:rPr>
          <w:szCs w:val="24"/>
        </w:rPr>
      </w:pPr>
      <w:r w:rsidRPr="0014050F">
        <w:rPr>
          <w:szCs w:val="24"/>
        </w:rPr>
        <w:t>learn about support services and resources;</w:t>
      </w:r>
    </w:p>
    <w:p w14:paraId="429AE38A" w14:textId="77777777" w:rsidR="0014050F" w:rsidRPr="0014050F" w:rsidRDefault="0014050F" w:rsidP="009B63D9">
      <w:pPr>
        <w:numPr>
          <w:ilvl w:val="7"/>
          <w:numId w:val="55"/>
        </w:numPr>
        <w:overflowPunct w:val="0"/>
        <w:autoSpaceDE w:val="0"/>
        <w:autoSpaceDN w:val="0"/>
        <w:adjustRightInd w:val="0"/>
        <w:jc w:val="both"/>
        <w:textAlignment w:val="baseline"/>
        <w:rPr>
          <w:szCs w:val="24"/>
        </w:rPr>
      </w:pPr>
      <w:r w:rsidRPr="0014050F">
        <w:rPr>
          <w:szCs w:val="24"/>
        </w:rPr>
        <w:t>get personal support and advice on how to proceed, and</w:t>
      </w:r>
    </w:p>
    <w:p w14:paraId="4B17FAED" w14:textId="77777777" w:rsidR="0014050F" w:rsidRPr="0014050F" w:rsidRDefault="0014050F" w:rsidP="009B63D9">
      <w:pPr>
        <w:numPr>
          <w:ilvl w:val="7"/>
          <w:numId w:val="55"/>
        </w:numPr>
        <w:overflowPunct w:val="0"/>
        <w:autoSpaceDE w:val="0"/>
        <w:autoSpaceDN w:val="0"/>
        <w:adjustRightInd w:val="0"/>
        <w:jc w:val="both"/>
        <w:textAlignment w:val="baseline"/>
        <w:rPr>
          <w:szCs w:val="24"/>
        </w:rPr>
      </w:pPr>
      <w:r w:rsidRPr="0014050F">
        <w:rPr>
          <w:szCs w:val="24"/>
        </w:rPr>
        <w:t xml:space="preserve">determine a course of action. </w:t>
      </w:r>
    </w:p>
    <w:p w14:paraId="72022F1C"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p>
    <w:p w14:paraId="58D63D48"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For example, the support person may help the complainant write a letter to the respondent or suggest ways in which the complainant can approach the respondent (the support person to one party should not, however, contact or meet with the other party).  If an Informal Complaint or a Formal Complaint is lodged, the support person may accompany and assist the individual through the complaint resolution process.</w:t>
      </w:r>
    </w:p>
    <w:p w14:paraId="2DF9D397" w14:textId="77777777" w:rsidR="0014050F" w:rsidRDefault="0014050F" w:rsidP="0014050F">
      <w:pPr>
        <w:tabs>
          <w:tab w:val="left" w:pos="-1152"/>
          <w:tab w:val="left" w:pos="-720"/>
          <w:tab w:val="left" w:pos="0"/>
          <w:tab w:val="left" w:pos="630"/>
          <w:tab w:val="left" w:pos="1080"/>
          <w:tab w:val="left" w:pos="16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both"/>
        <w:rPr>
          <w:szCs w:val="24"/>
        </w:rPr>
      </w:pPr>
    </w:p>
    <w:p w14:paraId="643718ED" w14:textId="77777777" w:rsidR="00D6383A" w:rsidRPr="0014050F" w:rsidRDefault="00D6383A" w:rsidP="0014050F">
      <w:pPr>
        <w:tabs>
          <w:tab w:val="left" w:pos="-1152"/>
          <w:tab w:val="left" w:pos="-720"/>
          <w:tab w:val="left" w:pos="0"/>
          <w:tab w:val="left" w:pos="630"/>
          <w:tab w:val="left" w:pos="1080"/>
          <w:tab w:val="left" w:pos="16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both"/>
        <w:rPr>
          <w:szCs w:val="24"/>
        </w:rPr>
      </w:pPr>
    </w:p>
    <w:p w14:paraId="30C42A78"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No written records of individual consultations are kept. For further information on confidentiality, see the Confidentiality section above.</w:t>
      </w:r>
    </w:p>
    <w:p w14:paraId="709E066C"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p>
    <w:p w14:paraId="79694C5A"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The names, titles and telephone numbers of individuals trained to serve as support persons are listed in the attachment.</w:t>
      </w:r>
    </w:p>
    <w:p w14:paraId="57A300EB" w14:textId="77777777" w:rsidR="0014050F" w:rsidRPr="0014050F" w:rsidRDefault="0014050F" w:rsidP="009B63D9">
      <w:pPr>
        <w:numPr>
          <w:ilvl w:val="0"/>
          <w:numId w:val="55"/>
        </w:numPr>
        <w:tabs>
          <w:tab w:val="left" w:pos="-1440"/>
          <w:tab w:val="left" w:pos="-720"/>
          <w:tab w:val="left" w:pos="0"/>
          <w:tab w:val="left" w:pos="72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ind w:left="720"/>
        <w:jc w:val="both"/>
        <w:textAlignment w:val="baseline"/>
        <w:rPr>
          <w:szCs w:val="24"/>
        </w:rPr>
      </w:pPr>
      <w:r w:rsidRPr="0014050F">
        <w:rPr>
          <w:b/>
          <w:szCs w:val="24"/>
        </w:rPr>
        <w:t xml:space="preserve">Informal Complaint Resolution – </w:t>
      </w:r>
      <w:r w:rsidRPr="0014050F">
        <w:rPr>
          <w:szCs w:val="24"/>
        </w:rPr>
        <w:t>Sometimes harassment issues are easier to resolve when an informal atmosphere encourages people to identify the difficulty, talk it out, and agree on how to deal with it. Informal Complaint Resolution is available to a complainant who seeks the help of a specially-trained school official, but does not wish to file a formal complaint. Written records may be kept (see section A. Confidentiality).</w:t>
      </w:r>
    </w:p>
    <w:p w14:paraId="23672AB0" w14:textId="77777777" w:rsidR="0014050F" w:rsidRPr="0014050F" w:rsidRDefault="0014050F" w:rsidP="0014050F">
      <w:pPr>
        <w:tabs>
          <w:tab w:val="left" w:pos="-1152"/>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jc w:val="both"/>
        <w:rPr>
          <w:szCs w:val="24"/>
        </w:rPr>
      </w:pPr>
    </w:p>
    <w:p w14:paraId="47DD6A51"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All the services available through individual consultation – information, advice, and support – are also available here to the complainant, the respondent, or a concerned community member. In addition, depending on the circumstances, the following options are also available:</w:t>
      </w:r>
    </w:p>
    <w:p w14:paraId="1444911A" w14:textId="77777777" w:rsidR="0014050F" w:rsidRPr="0014050F" w:rsidRDefault="0014050F" w:rsidP="009B63D9">
      <w:pPr>
        <w:numPr>
          <w:ilvl w:val="0"/>
          <w:numId w:val="55"/>
        </w:numPr>
        <w:tabs>
          <w:tab w:val="left" w:pos="-1440"/>
          <w:tab w:val="left" w:pos="-720"/>
          <w:tab w:val="left" w:pos="0"/>
          <w:tab w:val="left" w:pos="72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ind w:left="720"/>
        <w:jc w:val="both"/>
        <w:textAlignment w:val="baseline"/>
        <w:rPr>
          <w:szCs w:val="24"/>
        </w:rPr>
      </w:pPr>
      <w:r w:rsidRPr="0014050F">
        <w:rPr>
          <w:b/>
          <w:szCs w:val="24"/>
        </w:rPr>
        <w:t xml:space="preserve">Informal investigation, </w:t>
      </w:r>
      <w:r w:rsidRPr="0014050F">
        <w:rPr>
          <w:szCs w:val="24"/>
        </w:rPr>
        <w:t xml:space="preserve">in which one of the designated school officials speaks with the parties and with other individuals who may have information about the situation.  </w:t>
      </w:r>
    </w:p>
    <w:p w14:paraId="257F4699" w14:textId="77777777" w:rsidR="0014050F" w:rsidRPr="0014050F" w:rsidRDefault="0014050F" w:rsidP="009B63D9">
      <w:pPr>
        <w:numPr>
          <w:ilvl w:val="0"/>
          <w:numId w:val="55"/>
        </w:numPr>
        <w:overflowPunct w:val="0"/>
        <w:autoSpaceDE w:val="0"/>
        <w:autoSpaceDN w:val="0"/>
        <w:adjustRightInd w:val="0"/>
        <w:ind w:left="720"/>
        <w:jc w:val="both"/>
        <w:textAlignment w:val="baseline"/>
        <w:rPr>
          <w:szCs w:val="24"/>
        </w:rPr>
      </w:pPr>
      <w:r w:rsidRPr="0014050F">
        <w:rPr>
          <w:b/>
          <w:szCs w:val="24"/>
        </w:rPr>
        <w:t xml:space="preserve">Informal mediation, </w:t>
      </w:r>
      <w:r w:rsidRPr="0014050F">
        <w:rPr>
          <w:szCs w:val="24"/>
        </w:rPr>
        <w:t>in which a school official may help the complainant bring the problem to the respondent's attention, speak with the respondent and other witnesses, and help the parties arrive at a mutually-acceptable solution. Such a resolution may or may not entail a face-to-face meeting of the complainant and respondent.  Mediation should be conducted only with the consent of both parties.</w:t>
      </w:r>
    </w:p>
    <w:p w14:paraId="1EC41F3F" w14:textId="77777777" w:rsidR="0014050F" w:rsidRPr="0014050F" w:rsidRDefault="0014050F" w:rsidP="0014050F">
      <w:pPr>
        <w:tabs>
          <w:tab w:val="left" w:pos="-1152"/>
          <w:tab w:val="left" w:pos="-720"/>
          <w:tab w:val="left" w:pos="0"/>
          <w:tab w:val="left" w:pos="63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hanging="270"/>
        <w:jc w:val="both"/>
        <w:rPr>
          <w:szCs w:val="24"/>
        </w:rPr>
      </w:pPr>
    </w:p>
    <w:p w14:paraId="64EF682F"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School officials authorized to engage in Informal Complaint solutions are listed in the attachment.</w:t>
      </w:r>
    </w:p>
    <w:p w14:paraId="4F7CCB09"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p>
    <w:p w14:paraId="0185EAB2"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Possible conflicts exist between the roles of support person, investigator, and mediator. A school official who foresees such a conflict should avoid it by requesting assistance from another designated official. The individual should also call any such conflict to the attention of the officials involved. Each designated school official may, as needed, convene a meeting of other such officials.</w:t>
      </w:r>
    </w:p>
    <w:p w14:paraId="09895AA7"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p>
    <w:p w14:paraId="75675DAE"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 xml:space="preserve">Throughout the Informal Complaint Resolution process, the complainant and respondent may each be accompanied by the support person from the individual consultation stage, another adviser, or another support person from the school community. </w:t>
      </w:r>
    </w:p>
    <w:p w14:paraId="1981DD94" w14:textId="77777777" w:rsidR="0014050F" w:rsidRPr="0014050F" w:rsidRDefault="0014050F" w:rsidP="009B63D9">
      <w:pPr>
        <w:numPr>
          <w:ilvl w:val="0"/>
          <w:numId w:val="55"/>
        </w:numPr>
        <w:tabs>
          <w:tab w:val="left" w:pos="-1440"/>
          <w:tab w:val="left" w:pos="-720"/>
          <w:tab w:val="left" w:pos="0"/>
          <w:tab w:val="left" w:pos="72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ind w:left="720"/>
        <w:jc w:val="both"/>
        <w:textAlignment w:val="baseline"/>
        <w:rPr>
          <w:szCs w:val="24"/>
        </w:rPr>
      </w:pPr>
      <w:r w:rsidRPr="0014050F">
        <w:rPr>
          <w:b/>
          <w:szCs w:val="24"/>
        </w:rPr>
        <w:t>Formal Complaint Resolution</w:t>
      </w:r>
      <w:r w:rsidRPr="0014050F">
        <w:rPr>
          <w:szCs w:val="24"/>
        </w:rPr>
        <w:t xml:space="preserve"> – Anyone who believes that harassment has occurred may choose, either initially or after having sought to resolve the matter informally, to bring a complaint through the Wayland Public Schools formal procedures, one outcome of which may be disciplinary action against the respondent. The purpose of the Formal Complaint Resolution process is to ensure prompt, fair, and formal resolution of a complaint of harassment.</w:t>
      </w:r>
    </w:p>
    <w:p w14:paraId="261E2E4A" w14:textId="77777777" w:rsidR="0014050F" w:rsidRPr="0014050F" w:rsidRDefault="0014050F" w:rsidP="0014050F">
      <w:pPr>
        <w:tabs>
          <w:tab w:val="left" w:pos="-1350"/>
          <w:tab w:val="left" w:pos="-1152"/>
          <w:tab w:val="left" w:pos="-720"/>
          <w:tab w:val="left" w:pos="0"/>
          <w:tab w:val="left" w:pos="720"/>
          <w:tab w:val="left" w:pos="1080"/>
          <w:tab w:val="left" w:pos="135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jc w:val="both"/>
        <w:rPr>
          <w:szCs w:val="24"/>
        </w:rPr>
      </w:pPr>
    </w:p>
    <w:p w14:paraId="6EE29736" w14:textId="77777777" w:rsidR="0014050F" w:rsidRPr="0014050F" w:rsidRDefault="0014050F" w:rsidP="0014050F">
      <w:p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Cs w:val="24"/>
        </w:rPr>
      </w:pPr>
      <w:r w:rsidRPr="0014050F">
        <w:rPr>
          <w:szCs w:val="24"/>
        </w:rPr>
        <w:t>Please consult the Wayland Public Schools Administrative Procedures: Complaints Regarding Personnel.</w:t>
      </w:r>
    </w:p>
    <w:p w14:paraId="05CFD3A7" w14:textId="77777777" w:rsidR="0014050F" w:rsidRPr="0014050F" w:rsidRDefault="0014050F" w:rsidP="0014050F">
      <w:pPr>
        <w:tabs>
          <w:tab w:val="left" w:pos="-1152"/>
          <w:tab w:val="left" w:pos="-720"/>
          <w:tab w:val="left" w:pos="0"/>
          <w:tab w:val="left" w:pos="720"/>
          <w:tab w:val="left" w:pos="1080"/>
          <w:tab w:val="left" w:pos="125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jc w:val="both"/>
        <w:rPr>
          <w:szCs w:val="24"/>
        </w:rPr>
      </w:pPr>
    </w:p>
    <w:p w14:paraId="10F769D7" w14:textId="77777777" w:rsidR="0014050F" w:rsidRPr="0014050F" w:rsidRDefault="0014050F" w:rsidP="009B63D9">
      <w:pPr>
        <w:numPr>
          <w:ilvl w:val="0"/>
          <w:numId w:val="56"/>
        </w:num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jc w:val="both"/>
        <w:textAlignment w:val="baseline"/>
        <w:rPr>
          <w:b/>
          <w:szCs w:val="24"/>
        </w:rPr>
      </w:pPr>
      <w:r w:rsidRPr="0014050F">
        <w:rPr>
          <w:b/>
          <w:szCs w:val="24"/>
        </w:rPr>
        <w:t>Resources</w:t>
      </w:r>
    </w:p>
    <w:p w14:paraId="7EA40B1C" w14:textId="77777777" w:rsidR="0014050F" w:rsidRPr="0014050F" w:rsidRDefault="0014050F" w:rsidP="009B63D9">
      <w:pPr>
        <w:pStyle w:val="ListParagraph"/>
        <w:numPr>
          <w:ilvl w:val="0"/>
          <w:numId w:val="57"/>
        </w:num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szCs w:val="24"/>
        </w:rPr>
      </w:pPr>
      <w:r w:rsidRPr="0014050F">
        <w:rPr>
          <w:szCs w:val="24"/>
        </w:rPr>
        <w:t>Middlesex District Attorney Victim/Witness Bureau: (617) 494-4430</w:t>
      </w:r>
    </w:p>
    <w:p w14:paraId="764B1F3D" w14:textId="77777777" w:rsidR="0014050F" w:rsidRPr="0014050F" w:rsidRDefault="0014050F" w:rsidP="009B63D9">
      <w:pPr>
        <w:pStyle w:val="ListParagraph"/>
        <w:numPr>
          <w:ilvl w:val="0"/>
          <w:numId w:val="57"/>
        </w:num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szCs w:val="24"/>
        </w:rPr>
      </w:pPr>
      <w:r w:rsidRPr="0014050F">
        <w:rPr>
          <w:szCs w:val="24"/>
        </w:rPr>
        <w:t xml:space="preserve">Town of Wayland Youth and Social Workers:  (508) 358-7701extension 126.  </w:t>
      </w:r>
    </w:p>
    <w:p w14:paraId="3AFA60EB" w14:textId="77777777" w:rsidR="0014050F" w:rsidRPr="0014050F" w:rsidRDefault="0014050F" w:rsidP="009B63D9">
      <w:pPr>
        <w:pStyle w:val="ListParagraph"/>
        <w:numPr>
          <w:ilvl w:val="0"/>
          <w:numId w:val="57"/>
        </w:numPr>
        <w:tabs>
          <w:tab w:val="left" w:pos="-1152"/>
          <w:tab w:val="left" w:pos="-720"/>
          <w:tab w:val="left" w:pos="0"/>
          <w:tab w:val="left" w:pos="720"/>
          <w:tab w:val="left" w:pos="1080"/>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jc w:val="both"/>
        <w:rPr>
          <w:szCs w:val="24"/>
        </w:rPr>
      </w:pPr>
      <w:r w:rsidRPr="0014050F">
        <w:rPr>
          <w:szCs w:val="24"/>
        </w:rPr>
        <w:t xml:space="preserve">Wayland Public Schools contacts for information and advice include the following Title VI, Title IX, and Section 504 building representatives:  </w:t>
      </w:r>
    </w:p>
    <w:p w14:paraId="3264F7A8" w14:textId="77777777" w:rsidR="0014050F" w:rsidRDefault="0014050F" w:rsidP="0014050F">
      <w:pPr>
        <w:pStyle w:val="BodyText2"/>
        <w:rPr>
          <w:szCs w:val="24"/>
        </w:rPr>
      </w:pPr>
    </w:p>
    <w:p w14:paraId="667DAB2A" w14:textId="77777777" w:rsidR="002B6BD3" w:rsidRPr="0014050F" w:rsidRDefault="002B6BD3" w:rsidP="0014050F">
      <w:pPr>
        <w:pStyle w:val="BodyText2"/>
        <w:rPr>
          <w:szCs w:val="24"/>
        </w:rPr>
      </w:pPr>
    </w:p>
    <w:p w14:paraId="7E1C60DE" w14:textId="77777777" w:rsidR="0014050F" w:rsidRPr="0014050F" w:rsidRDefault="0014050F" w:rsidP="0014050F">
      <w:pPr>
        <w:tabs>
          <w:tab w:val="left" w:pos="-1152"/>
          <w:tab w:val="left" w:pos="-720"/>
          <w:tab w:val="left" w:pos="0"/>
          <w:tab w:val="left" w:pos="720"/>
          <w:tab w:val="left" w:pos="1080"/>
          <w:tab w:val="left" w:pos="1440"/>
          <w:tab w:val="left" w:pos="1800"/>
          <w:tab w:val="left" w:pos="2520"/>
          <w:tab w:val="left" w:pos="2880"/>
          <w:tab w:val="left" w:pos="3600"/>
          <w:tab w:val="left" w:pos="5040"/>
          <w:tab w:val="left" w:pos="5760"/>
          <w:tab w:val="left" w:pos="6480"/>
          <w:tab w:val="left" w:pos="7200"/>
          <w:tab w:val="left" w:pos="7920"/>
          <w:tab w:val="left" w:pos="8640"/>
          <w:tab w:val="left" w:pos="9360"/>
          <w:tab w:val="left" w:pos="10080"/>
          <w:tab w:val="left" w:pos="10800"/>
        </w:tabs>
        <w:ind w:left="720" w:hanging="360"/>
        <w:jc w:val="both"/>
        <w:rPr>
          <w:szCs w:val="24"/>
        </w:rPr>
      </w:pPr>
      <w:r w:rsidRPr="0014050F">
        <w:rPr>
          <w:szCs w:val="24"/>
        </w:rPr>
        <w:tab/>
      </w:r>
      <w:r w:rsidR="00B0410C">
        <w:rPr>
          <w:szCs w:val="24"/>
        </w:rPr>
        <w:t>High School:</w:t>
      </w:r>
      <w:r w:rsidR="00B0410C">
        <w:rPr>
          <w:szCs w:val="24"/>
        </w:rPr>
        <w:tab/>
        <w:t>Allyson Mizoguchi</w:t>
      </w:r>
      <w:r w:rsidR="0067615B" w:rsidRPr="0014050F">
        <w:rPr>
          <w:szCs w:val="24"/>
        </w:rPr>
        <w:t>, Principal, 358-3705</w:t>
      </w:r>
    </w:p>
    <w:p w14:paraId="21BD1318" w14:textId="77777777" w:rsidR="0014050F" w:rsidRPr="0014050F" w:rsidRDefault="0014050F" w:rsidP="0014050F">
      <w:pPr>
        <w:tabs>
          <w:tab w:val="left" w:pos="-1152"/>
          <w:tab w:val="left" w:pos="-720"/>
          <w:tab w:val="left" w:pos="0"/>
          <w:tab w:val="left" w:pos="720"/>
          <w:tab w:val="left" w:pos="1080"/>
          <w:tab w:val="left" w:pos="1440"/>
          <w:tab w:val="left" w:pos="1800"/>
          <w:tab w:val="left" w:pos="2520"/>
          <w:tab w:val="left" w:pos="2880"/>
          <w:tab w:val="left" w:pos="3600"/>
          <w:tab w:val="left" w:pos="5040"/>
          <w:tab w:val="left" w:pos="5760"/>
          <w:tab w:val="left" w:pos="6480"/>
          <w:tab w:val="left" w:pos="7200"/>
          <w:tab w:val="left" w:pos="7920"/>
          <w:tab w:val="left" w:pos="8640"/>
          <w:tab w:val="left" w:pos="9360"/>
          <w:tab w:val="left" w:pos="10080"/>
          <w:tab w:val="left" w:pos="10800"/>
        </w:tabs>
        <w:ind w:left="720" w:hanging="360"/>
        <w:jc w:val="both"/>
        <w:rPr>
          <w:szCs w:val="24"/>
        </w:rPr>
      </w:pPr>
      <w:r w:rsidRPr="0014050F">
        <w:rPr>
          <w:szCs w:val="24"/>
        </w:rPr>
        <w:tab/>
      </w:r>
      <w:r w:rsidRPr="0014050F">
        <w:rPr>
          <w:szCs w:val="24"/>
        </w:rPr>
        <w:tab/>
      </w:r>
      <w:r w:rsidRPr="0014050F">
        <w:rPr>
          <w:szCs w:val="24"/>
        </w:rPr>
        <w:tab/>
      </w:r>
      <w:r>
        <w:rPr>
          <w:szCs w:val="24"/>
        </w:rPr>
        <w:tab/>
      </w:r>
      <w:r w:rsidR="00B0410C">
        <w:rPr>
          <w:szCs w:val="24"/>
        </w:rPr>
        <w:tab/>
      </w:r>
      <w:r w:rsidRPr="0014050F">
        <w:rPr>
          <w:szCs w:val="24"/>
        </w:rPr>
        <w:t>Marybeth Sacramone, Guidance Director: 358-3706</w:t>
      </w:r>
    </w:p>
    <w:p w14:paraId="210725B2" w14:textId="77777777" w:rsidR="0014050F" w:rsidRPr="0014050F" w:rsidRDefault="0014050F" w:rsidP="0014050F">
      <w:pPr>
        <w:tabs>
          <w:tab w:val="left" w:pos="-1152"/>
          <w:tab w:val="left" w:pos="-720"/>
          <w:tab w:val="left" w:pos="0"/>
          <w:tab w:val="left" w:pos="720"/>
          <w:tab w:val="left" w:pos="1080"/>
          <w:tab w:val="left" w:pos="1440"/>
          <w:tab w:val="left" w:pos="1800"/>
          <w:tab w:val="left" w:pos="2520"/>
          <w:tab w:val="left" w:pos="2880"/>
          <w:tab w:val="left" w:pos="3600"/>
          <w:tab w:val="left" w:pos="5040"/>
          <w:tab w:val="left" w:pos="5760"/>
          <w:tab w:val="left" w:pos="6480"/>
          <w:tab w:val="left" w:pos="7200"/>
          <w:tab w:val="left" w:pos="7920"/>
          <w:tab w:val="left" w:pos="8640"/>
          <w:tab w:val="left" w:pos="9360"/>
          <w:tab w:val="left" w:pos="10080"/>
          <w:tab w:val="left" w:pos="10800"/>
        </w:tabs>
        <w:ind w:left="720" w:hanging="360"/>
        <w:jc w:val="both"/>
        <w:rPr>
          <w:szCs w:val="24"/>
        </w:rPr>
      </w:pPr>
      <w:r w:rsidRPr="0014050F">
        <w:rPr>
          <w:szCs w:val="24"/>
        </w:rPr>
        <w:tab/>
      </w:r>
    </w:p>
    <w:p w14:paraId="2A3DD7BC" w14:textId="6D284671" w:rsidR="0014050F" w:rsidRPr="0014050F" w:rsidRDefault="00B0410C" w:rsidP="0014050F">
      <w:pPr>
        <w:tabs>
          <w:tab w:val="left" w:pos="-1152"/>
          <w:tab w:val="left" w:pos="-720"/>
          <w:tab w:val="left" w:pos="0"/>
          <w:tab w:val="left" w:pos="720"/>
          <w:tab w:val="left" w:pos="1080"/>
          <w:tab w:val="left" w:pos="1440"/>
          <w:tab w:val="left" w:pos="1800"/>
          <w:tab w:val="left" w:pos="2520"/>
          <w:tab w:val="left" w:pos="2880"/>
          <w:tab w:val="left" w:pos="3600"/>
          <w:tab w:val="left" w:pos="5040"/>
          <w:tab w:val="left" w:pos="5760"/>
          <w:tab w:val="left" w:pos="6480"/>
          <w:tab w:val="left" w:pos="7200"/>
          <w:tab w:val="left" w:pos="7920"/>
          <w:tab w:val="left" w:pos="8640"/>
          <w:tab w:val="left" w:pos="9360"/>
          <w:tab w:val="left" w:pos="10080"/>
          <w:tab w:val="left" w:pos="10800"/>
        </w:tabs>
        <w:ind w:left="720" w:hanging="360"/>
        <w:jc w:val="both"/>
        <w:rPr>
          <w:szCs w:val="24"/>
        </w:rPr>
      </w:pPr>
      <w:r>
        <w:rPr>
          <w:szCs w:val="24"/>
        </w:rPr>
        <w:tab/>
        <w:t>Central Office:</w:t>
      </w:r>
      <w:r>
        <w:rPr>
          <w:szCs w:val="24"/>
        </w:rPr>
        <w:tab/>
      </w:r>
      <w:r w:rsidR="00527949">
        <w:rPr>
          <w:szCs w:val="24"/>
        </w:rPr>
        <w:t>Parry Graham</w:t>
      </w:r>
      <w:r w:rsidR="0014050F" w:rsidRPr="0014050F">
        <w:rPr>
          <w:szCs w:val="24"/>
        </w:rPr>
        <w:t>, Ass</w:t>
      </w:r>
      <w:r w:rsidR="00527949">
        <w:rPr>
          <w:szCs w:val="24"/>
        </w:rPr>
        <w:t>istant</w:t>
      </w:r>
      <w:r w:rsidR="0014050F" w:rsidRPr="0014050F">
        <w:rPr>
          <w:szCs w:val="24"/>
        </w:rPr>
        <w:t xml:space="preserve"> Superintendent: 358-3773</w:t>
      </w:r>
    </w:p>
    <w:p w14:paraId="218A185F" w14:textId="6AF62632" w:rsidR="0014050F" w:rsidRPr="0014050F" w:rsidRDefault="0014050F" w:rsidP="0014050F">
      <w:pPr>
        <w:tabs>
          <w:tab w:val="left" w:pos="-1152"/>
          <w:tab w:val="left" w:pos="-720"/>
          <w:tab w:val="left" w:pos="0"/>
          <w:tab w:val="left" w:pos="720"/>
          <w:tab w:val="left" w:pos="1080"/>
          <w:tab w:val="left" w:pos="1440"/>
          <w:tab w:val="left" w:pos="1687"/>
          <w:tab w:val="left" w:pos="1980"/>
          <w:tab w:val="left" w:pos="2520"/>
          <w:tab w:val="left" w:pos="2880"/>
          <w:tab w:val="left" w:pos="3600"/>
          <w:tab w:val="left" w:pos="5040"/>
          <w:tab w:val="left" w:pos="5760"/>
          <w:tab w:val="left" w:pos="6480"/>
          <w:tab w:val="left" w:pos="7200"/>
          <w:tab w:val="left" w:pos="7920"/>
          <w:tab w:val="left" w:pos="8640"/>
          <w:tab w:val="left" w:pos="9360"/>
          <w:tab w:val="left" w:pos="10080"/>
          <w:tab w:val="left" w:pos="10800"/>
        </w:tabs>
        <w:ind w:left="720" w:hanging="360"/>
        <w:jc w:val="both"/>
        <w:rPr>
          <w:szCs w:val="24"/>
        </w:rPr>
      </w:pPr>
      <w:r w:rsidRPr="0014050F">
        <w:rPr>
          <w:szCs w:val="24"/>
        </w:rPr>
        <w:tab/>
      </w:r>
      <w:r w:rsidRPr="0014050F">
        <w:rPr>
          <w:szCs w:val="24"/>
        </w:rPr>
        <w:tab/>
      </w:r>
      <w:r w:rsidRPr="0014050F">
        <w:rPr>
          <w:szCs w:val="24"/>
        </w:rPr>
        <w:tab/>
      </w:r>
      <w:r>
        <w:rPr>
          <w:szCs w:val="24"/>
        </w:rPr>
        <w:tab/>
      </w:r>
      <w:r>
        <w:rPr>
          <w:szCs w:val="24"/>
        </w:rPr>
        <w:tab/>
      </w:r>
      <w:r>
        <w:rPr>
          <w:szCs w:val="24"/>
        </w:rPr>
        <w:tab/>
      </w:r>
      <w:r w:rsidR="00527949">
        <w:rPr>
          <w:szCs w:val="24"/>
        </w:rPr>
        <w:t>Richard Whitehead</w:t>
      </w:r>
      <w:r w:rsidRPr="0014050F">
        <w:rPr>
          <w:szCs w:val="24"/>
        </w:rPr>
        <w:t>, Dir</w:t>
      </w:r>
      <w:r w:rsidR="00527949">
        <w:rPr>
          <w:szCs w:val="24"/>
        </w:rPr>
        <w:t>ector o</w:t>
      </w:r>
      <w:r w:rsidRPr="0014050F">
        <w:rPr>
          <w:szCs w:val="24"/>
        </w:rPr>
        <w:t>f Stud</w:t>
      </w:r>
      <w:r w:rsidR="00527949">
        <w:rPr>
          <w:szCs w:val="24"/>
        </w:rPr>
        <w:t>ent</w:t>
      </w:r>
      <w:r w:rsidRPr="0014050F">
        <w:rPr>
          <w:szCs w:val="24"/>
        </w:rPr>
        <w:t xml:space="preserve"> Ser</w:t>
      </w:r>
      <w:r w:rsidR="00527949">
        <w:rPr>
          <w:szCs w:val="24"/>
        </w:rPr>
        <w:t>vices</w:t>
      </w:r>
      <w:r w:rsidRPr="0014050F">
        <w:rPr>
          <w:szCs w:val="24"/>
        </w:rPr>
        <w:t>: 358-3756</w:t>
      </w:r>
    </w:p>
    <w:p w14:paraId="49D5BC84" w14:textId="77777777" w:rsidR="0014050F" w:rsidRPr="0014050F" w:rsidRDefault="0014050F" w:rsidP="0014050F">
      <w:pPr>
        <w:tabs>
          <w:tab w:val="left" w:pos="-1152"/>
          <w:tab w:val="left" w:pos="-720"/>
          <w:tab w:val="left" w:pos="0"/>
          <w:tab w:val="left" w:pos="720"/>
          <w:tab w:val="left" w:pos="1080"/>
          <w:tab w:val="left" w:pos="1440"/>
          <w:tab w:val="left" w:pos="1800"/>
          <w:tab w:val="left" w:pos="2160"/>
          <w:tab w:val="left" w:pos="5040"/>
          <w:tab w:val="left" w:pos="5760"/>
          <w:tab w:val="left" w:pos="6480"/>
          <w:tab w:val="left" w:pos="7200"/>
          <w:tab w:val="left" w:pos="7920"/>
          <w:tab w:val="left" w:pos="8640"/>
          <w:tab w:val="left" w:pos="9360"/>
          <w:tab w:val="left" w:pos="10080"/>
          <w:tab w:val="left" w:pos="10800"/>
        </w:tabs>
        <w:ind w:left="360" w:hanging="360"/>
        <w:jc w:val="both"/>
        <w:rPr>
          <w:szCs w:val="24"/>
        </w:rPr>
      </w:pPr>
    </w:p>
    <w:p w14:paraId="27AE0326" w14:textId="77777777" w:rsidR="0014050F" w:rsidRPr="0014050F" w:rsidRDefault="0014050F" w:rsidP="009B63D9">
      <w:pPr>
        <w:numPr>
          <w:ilvl w:val="0"/>
          <w:numId w:val="56"/>
        </w:numPr>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jc w:val="both"/>
        <w:textAlignment w:val="baseline"/>
        <w:rPr>
          <w:b/>
          <w:szCs w:val="24"/>
        </w:rPr>
      </w:pPr>
      <w:r w:rsidRPr="0014050F">
        <w:rPr>
          <w:b/>
          <w:szCs w:val="24"/>
        </w:rPr>
        <w:t>Personnel Authorized to engage in Informal Complaint Resolution</w:t>
      </w:r>
    </w:p>
    <w:p w14:paraId="59BB918F" w14:textId="77777777" w:rsidR="0014050F" w:rsidRPr="0014050F" w:rsidRDefault="0014050F" w:rsidP="0014050F">
      <w:pPr>
        <w:tabs>
          <w:tab w:val="left" w:pos="-1152"/>
          <w:tab w:val="left" w:pos="-720"/>
          <w:tab w:val="left" w:pos="0"/>
          <w:tab w:val="left" w:pos="72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720"/>
        <w:jc w:val="both"/>
        <w:rPr>
          <w:b/>
          <w:szCs w:val="24"/>
        </w:rPr>
      </w:pPr>
    </w:p>
    <w:p w14:paraId="0BCC031A" w14:textId="01009B6E" w:rsidR="0014050F" w:rsidRPr="0014050F" w:rsidRDefault="0014050F"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szCs w:val="24"/>
        </w:rPr>
      </w:pPr>
      <w:r w:rsidRPr="0014050F">
        <w:rPr>
          <w:szCs w:val="24"/>
        </w:rPr>
        <w:t xml:space="preserve">Mr. </w:t>
      </w:r>
      <w:r w:rsidR="00527949">
        <w:rPr>
          <w:szCs w:val="24"/>
        </w:rPr>
        <w:t>Parry Graham</w:t>
      </w:r>
      <w:r w:rsidRPr="0014050F">
        <w:rPr>
          <w:szCs w:val="24"/>
        </w:rPr>
        <w:t>, Assistant Superintendent</w:t>
      </w:r>
    </w:p>
    <w:p w14:paraId="2C9FC25B" w14:textId="76ADD99B" w:rsidR="0014050F" w:rsidRPr="0014050F" w:rsidRDefault="00527949"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szCs w:val="24"/>
        </w:rPr>
      </w:pPr>
      <w:r>
        <w:rPr>
          <w:szCs w:val="24"/>
        </w:rPr>
        <w:t>Richard Whitehead</w:t>
      </w:r>
      <w:r w:rsidR="0014050F" w:rsidRPr="0014050F">
        <w:rPr>
          <w:szCs w:val="24"/>
        </w:rPr>
        <w:t>, Director of Student Services</w:t>
      </w:r>
    </w:p>
    <w:p w14:paraId="18D4AA47" w14:textId="6E4617F0" w:rsidR="0014050F" w:rsidRPr="0014050F" w:rsidRDefault="009B4E61"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szCs w:val="24"/>
        </w:rPr>
      </w:pPr>
      <w:r>
        <w:rPr>
          <w:szCs w:val="24"/>
        </w:rPr>
        <w:t>Ms. Allyson Mizogu</w:t>
      </w:r>
      <w:r w:rsidR="00B0410C">
        <w:rPr>
          <w:szCs w:val="24"/>
        </w:rPr>
        <w:t>chi</w:t>
      </w:r>
      <w:r w:rsidR="0014050F" w:rsidRPr="0014050F">
        <w:rPr>
          <w:szCs w:val="24"/>
        </w:rPr>
        <w:t>, High School Principal</w:t>
      </w:r>
    </w:p>
    <w:p w14:paraId="702314F1" w14:textId="77777777" w:rsidR="002212CF" w:rsidRDefault="002212CF"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szCs w:val="24"/>
        </w:rPr>
      </w:pPr>
    </w:p>
    <w:p w14:paraId="0CE74C67" w14:textId="77777777" w:rsidR="002212CF" w:rsidRDefault="002212CF"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szCs w:val="24"/>
        </w:rPr>
      </w:pPr>
    </w:p>
    <w:p w14:paraId="206ABFCC" w14:textId="77777777" w:rsidR="002212CF" w:rsidRPr="002212CF" w:rsidRDefault="002212CF" w:rsidP="0014050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ind w:left="540"/>
        <w:jc w:val="both"/>
        <w:rPr>
          <w:b/>
          <w:szCs w:val="24"/>
        </w:rPr>
      </w:pPr>
    </w:p>
    <w:p w14:paraId="3A4CA750" w14:textId="5477CB65" w:rsidR="002212CF" w:rsidRPr="002212CF" w:rsidRDefault="002212CF" w:rsidP="002212C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jc w:val="both"/>
        <w:rPr>
          <w:b/>
          <w:szCs w:val="24"/>
        </w:rPr>
      </w:pPr>
      <w:r w:rsidRPr="002212CF">
        <w:rPr>
          <w:b/>
          <w:szCs w:val="24"/>
        </w:rPr>
        <w:t>APPENDIX IV:  BULLYING PREVENTION POLICY</w:t>
      </w:r>
    </w:p>
    <w:p w14:paraId="7B9B8B2F" w14:textId="77777777" w:rsidR="002212CF" w:rsidRDefault="002212CF" w:rsidP="002212C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jc w:val="both"/>
        <w:rPr>
          <w:szCs w:val="24"/>
        </w:rPr>
      </w:pPr>
    </w:p>
    <w:p w14:paraId="0F4FB689" w14:textId="77777777" w:rsidR="009F25E6" w:rsidRDefault="009F25E6" w:rsidP="002212CF">
      <w:pPr>
        <w:pStyle w:val="Normal1"/>
        <w:widowControl w:val="0"/>
        <w:jc w:val="center"/>
      </w:pPr>
    </w:p>
    <w:p w14:paraId="001A4CE3" w14:textId="2A14A9B9" w:rsidR="009F25E6" w:rsidRPr="009F25E6" w:rsidRDefault="009F25E6" w:rsidP="002212CF">
      <w:pPr>
        <w:pStyle w:val="Normal1"/>
        <w:widowControl w:val="0"/>
        <w:jc w:val="both"/>
        <w:rPr>
          <w:b/>
          <w:i/>
        </w:rPr>
      </w:pPr>
      <w:r w:rsidRPr="009F25E6">
        <w:rPr>
          <w:b/>
          <w:i/>
        </w:rPr>
        <w:t>The Wayland Bullying Prevention and Intervention Plan is located on the WPS Website under “District Information.”</w:t>
      </w:r>
    </w:p>
    <w:p w14:paraId="75BFD9C6" w14:textId="77777777" w:rsidR="009F25E6" w:rsidRDefault="009F25E6" w:rsidP="002212CF">
      <w:pPr>
        <w:pStyle w:val="Normal1"/>
        <w:widowControl w:val="0"/>
        <w:jc w:val="both"/>
      </w:pPr>
    </w:p>
    <w:p w14:paraId="334AD58D" w14:textId="77777777" w:rsidR="002212CF" w:rsidRDefault="002212CF" w:rsidP="002212CF">
      <w:pPr>
        <w:pStyle w:val="Normal1"/>
        <w:widowControl w:val="0"/>
        <w:jc w:val="both"/>
      </w:pPr>
      <w:r>
        <w:t xml:space="preserve">The Wayland Public Schools is committed to providing a safe, positive and productive educational environment where students can achieve his/her own highest academic standards. No student shall be subjected to bullying, or cyber-bullying.  </w:t>
      </w:r>
    </w:p>
    <w:p w14:paraId="58EF516C" w14:textId="77777777" w:rsidR="002212CF" w:rsidRDefault="002212CF" w:rsidP="002212CF">
      <w:pPr>
        <w:pStyle w:val="Normal1"/>
        <w:widowControl w:val="0"/>
        <w:jc w:val="both"/>
      </w:pPr>
    </w:p>
    <w:p w14:paraId="701375D9" w14:textId="77777777" w:rsidR="002212CF" w:rsidRDefault="002212CF" w:rsidP="002212CF">
      <w:pPr>
        <w:pStyle w:val="Normal1"/>
        <w:widowControl w:val="0"/>
        <w:jc w:val="both"/>
      </w:pPr>
      <w:r>
        <w:t>“Bullying” is the repeated use by one or more students or school staff members of a written, verbal, or electronic expression, or a physical act or gesture, or any combination thereof, directed at a target that:</w:t>
      </w:r>
    </w:p>
    <w:p w14:paraId="359CE8F7" w14:textId="77777777" w:rsidR="002212CF" w:rsidRDefault="002212CF" w:rsidP="002212CF">
      <w:pPr>
        <w:pStyle w:val="Normal1"/>
        <w:widowControl w:val="0"/>
        <w:jc w:val="both"/>
      </w:pPr>
    </w:p>
    <w:p w14:paraId="5FA20B31" w14:textId="77777777" w:rsidR="002212CF" w:rsidRDefault="002212CF" w:rsidP="009B63D9">
      <w:pPr>
        <w:pStyle w:val="Normal1"/>
        <w:widowControl w:val="0"/>
        <w:numPr>
          <w:ilvl w:val="0"/>
          <w:numId w:val="64"/>
        </w:numPr>
        <w:ind w:hanging="360"/>
        <w:jc w:val="both"/>
      </w:pPr>
      <w:r>
        <w:t>causes physical or emotional harm to the target or damage to the target’s property;</w:t>
      </w:r>
    </w:p>
    <w:p w14:paraId="6694513B" w14:textId="77777777" w:rsidR="002212CF" w:rsidRDefault="002212CF" w:rsidP="009B63D9">
      <w:pPr>
        <w:pStyle w:val="Normal1"/>
        <w:widowControl w:val="0"/>
        <w:numPr>
          <w:ilvl w:val="0"/>
          <w:numId w:val="60"/>
        </w:numPr>
        <w:ind w:hanging="360"/>
        <w:jc w:val="both"/>
      </w:pPr>
      <w:r>
        <w:t>places the target in reasonable fear of harm to him/herself, or of damage to his/her property;</w:t>
      </w:r>
    </w:p>
    <w:p w14:paraId="62FD3CFE" w14:textId="77777777" w:rsidR="002212CF" w:rsidRDefault="002212CF" w:rsidP="009B63D9">
      <w:pPr>
        <w:pStyle w:val="Normal1"/>
        <w:widowControl w:val="0"/>
        <w:numPr>
          <w:ilvl w:val="0"/>
          <w:numId w:val="61"/>
        </w:numPr>
        <w:ind w:hanging="360"/>
        <w:jc w:val="both"/>
      </w:pPr>
      <w:r>
        <w:t>creates a hostile environment at school for the target;</w:t>
      </w:r>
    </w:p>
    <w:p w14:paraId="2819C014" w14:textId="77777777" w:rsidR="002212CF" w:rsidRDefault="002212CF" w:rsidP="009B63D9">
      <w:pPr>
        <w:pStyle w:val="Normal1"/>
        <w:widowControl w:val="0"/>
        <w:numPr>
          <w:ilvl w:val="0"/>
          <w:numId w:val="63"/>
        </w:numPr>
        <w:ind w:hanging="360"/>
        <w:jc w:val="both"/>
      </w:pPr>
      <w:r>
        <w:t>infringes on the rights of the target at school; or</w:t>
      </w:r>
    </w:p>
    <w:p w14:paraId="7EEA9701" w14:textId="77777777" w:rsidR="002212CF" w:rsidRDefault="002212CF" w:rsidP="009B63D9">
      <w:pPr>
        <w:pStyle w:val="Normal1"/>
        <w:widowControl w:val="0"/>
        <w:numPr>
          <w:ilvl w:val="0"/>
          <w:numId w:val="62"/>
        </w:numPr>
        <w:ind w:hanging="360"/>
        <w:jc w:val="both"/>
      </w:pPr>
      <w:r>
        <w:t>materially and substantially disrupts the education process or the orderly operation of a school.</w:t>
      </w:r>
    </w:p>
    <w:p w14:paraId="08AFF61B" w14:textId="77777777" w:rsidR="002212CF" w:rsidRDefault="002212CF" w:rsidP="002212CF">
      <w:pPr>
        <w:pStyle w:val="Normal1"/>
        <w:widowControl w:val="0"/>
        <w:jc w:val="both"/>
      </w:pPr>
    </w:p>
    <w:p w14:paraId="61811D48" w14:textId="77777777" w:rsidR="002212CF" w:rsidRDefault="002212CF" w:rsidP="002212CF">
      <w:pPr>
        <w:pStyle w:val="Normal1"/>
        <w:widowControl w:val="0"/>
        <w:jc w:val="both"/>
      </w:pPr>
      <w:r>
        <w:t xml:space="preserve">“Cyber-bullying” is defined as bullying through the use of technology or any electronic communication, which shall include, but shall not be limited to, any transfer of signs, signals, writing, images, sounds, data or intelligence of any nature transmitted in whole or in part by wire, </w:t>
      </w:r>
      <w:r>
        <w:lastRenderedPageBreak/>
        <w:t>radio, electromagnetic, photo-electronic or photo-optical systems, including but not limited to, electronic mail, internet communications, instant messages or facsimile communications</w:t>
      </w:r>
      <w:r>
        <w:rPr>
          <w:strike/>
        </w:rPr>
        <w:t>.</w:t>
      </w:r>
    </w:p>
    <w:p w14:paraId="314D4B31" w14:textId="77777777" w:rsidR="002212CF" w:rsidRDefault="002212CF" w:rsidP="002212CF">
      <w:pPr>
        <w:pStyle w:val="Normal1"/>
        <w:widowControl w:val="0"/>
        <w:jc w:val="both"/>
      </w:pPr>
    </w:p>
    <w:p w14:paraId="7D4A7030" w14:textId="77777777" w:rsidR="002212CF" w:rsidRDefault="002212CF" w:rsidP="002212CF">
      <w:pPr>
        <w:pStyle w:val="Normal1"/>
        <w:widowControl w:val="0"/>
        <w:jc w:val="both"/>
      </w:pPr>
      <w:bookmarkStart w:id="97" w:name="id.gjdgxs" w:colFirst="0" w:colLast="0"/>
      <w:bookmarkEnd w:id="97"/>
      <w:r>
        <w:t>Cyber-bullying shall also include the creation of a web page or blog in which the creator assumes the identity of another person or knowingly impersonates another person as author of posted content or messages, if the creation or impersonation creates any of the conditions enumerated in the definition of bullying.</w:t>
      </w:r>
    </w:p>
    <w:p w14:paraId="2BBED607" w14:textId="77777777" w:rsidR="002212CF" w:rsidRDefault="002212CF" w:rsidP="002212CF">
      <w:pPr>
        <w:pStyle w:val="Normal1"/>
        <w:widowControl w:val="0"/>
        <w:jc w:val="both"/>
      </w:pPr>
    </w:p>
    <w:p w14:paraId="5325964B" w14:textId="77777777" w:rsidR="002212CF" w:rsidRDefault="002212CF" w:rsidP="002212CF">
      <w:pPr>
        <w:pStyle w:val="Normal1"/>
        <w:widowControl w:val="0"/>
        <w:jc w:val="both"/>
      </w:pPr>
      <w:r>
        <w:t>Cyber-bullying shall also include the distribution by electronic means of a communication to more than one person or the posting of material on an electronic medium that may be accessed by one or more persons, if the distribution or posting creates any of the conditions enumerated in the definition of bullying.</w:t>
      </w:r>
    </w:p>
    <w:p w14:paraId="6403AD96" w14:textId="77777777" w:rsidR="002212CF" w:rsidRDefault="002212CF" w:rsidP="002212CF">
      <w:pPr>
        <w:pStyle w:val="Normal1"/>
        <w:widowControl w:val="0"/>
        <w:jc w:val="both"/>
      </w:pPr>
      <w:bookmarkStart w:id="98" w:name="id.30j0zll" w:colFirst="0" w:colLast="0"/>
      <w:bookmarkEnd w:id="98"/>
    </w:p>
    <w:p w14:paraId="7C27345F" w14:textId="77777777" w:rsidR="002212CF" w:rsidRDefault="002212CF" w:rsidP="002212CF">
      <w:pPr>
        <w:pStyle w:val="Normal1"/>
        <w:jc w:val="both"/>
      </w:pPr>
      <w:r>
        <w:t xml:space="preserve">Bullying and cyber-bullying may occur in and out of school, during and after school hours, at home and in locations outside of the home. When bullying and cyber-bullying are alleged, parents or guardians of students involved in incidents of bullying, cyber-bullying or retaliation are expected to cooperate fully with the administration. </w:t>
      </w:r>
    </w:p>
    <w:p w14:paraId="07111B66" w14:textId="77777777" w:rsidR="002212CF" w:rsidRDefault="002212CF" w:rsidP="002212CF">
      <w:pPr>
        <w:pStyle w:val="Normal1"/>
        <w:widowControl w:val="0"/>
        <w:jc w:val="both"/>
      </w:pPr>
    </w:p>
    <w:p w14:paraId="3654C756" w14:textId="77777777" w:rsidR="002212CF" w:rsidRDefault="002212CF" w:rsidP="002212CF">
      <w:pPr>
        <w:pStyle w:val="Normal1"/>
        <w:widowControl w:val="0"/>
        <w:jc w:val="both"/>
      </w:pPr>
      <w:r>
        <w:t>For the purpose of this policy, whenever the term bullying is used it is to denote either bullying, or cyber-bullying.</w:t>
      </w:r>
    </w:p>
    <w:p w14:paraId="6D6FF951" w14:textId="77777777" w:rsidR="002212CF" w:rsidRDefault="002212CF" w:rsidP="002212CF">
      <w:pPr>
        <w:pStyle w:val="Normal1"/>
        <w:widowControl w:val="0"/>
        <w:jc w:val="both"/>
      </w:pPr>
    </w:p>
    <w:p w14:paraId="7BBC98C6" w14:textId="77777777" w:rsidR="002212CF" w:rsidRDefault="002212CF" w:rsidP="002212CF">
      <w:pPr>
        <w:pStyle w:val="Normal1"/>
        <w:widowControl w:val="0"/>
        <w:jc w:val="both"/>
      </w:pPr>
      <w:r>
        <w:t xml:space="preserve">It is a violation of this policy for any student or school staff members to engage in Bullying, or for any employee of the Wayland Public Schools to condone or fail to report acts of bullying that they witness or become aware of. </w:t>
      </w:r>
    </w:p>
    <w:p w14:paraId="0D3DE9FB" w14:textId="77777777" w:rsidR="002212CF" w:rsidRDefault="002212CF" w:rsidP="002212CF">
      <w:pPr>
        <w:pStyle w:val="Normal1"/>
        <w:widowControl w:val="0"/>
        <w:jc w:val="both"/>
      </w:pPr>
    </w:p>
    <w:p w14:paraId="1B45F403" w14:textId="77777777" w:rsidR="002212CF" w:rsidRDefault="002212CF" w:rsidP="002212CF">
      <w:pPr>
        <w:pStyle w:val="Normal1"/>
        <w:widowControl w:val="0"/>
        <w:jc w:val="both"/>
      </w:pPr>
      <w:r>
        <w:t xml:space="preserve">Bullying is prohibited: </w:t>
      </w:r>
    </w:p>
    <w:p w14:paraId="65AEE8E9" w14:textId="77777777" w:rsidR="002212CF" w:rsidRDefault="002212CF" w:rsidP="002212CF">
      <w:pPr>
        <w:pStyle w:val="Normal1"/>
        <w:widowControl w:val="0"/>
        <w:jc w:val="both"/>
      </w:pPr>
    </w:p>
    <w:p w14:paraId="022A19FA" w14:textId="77777777" w:rsidR="002212CF" w:rsidRDefault="002212CF" w:rsidP="009B63D9">
      <w:pPr>
        <w:pStyle w:val="Normal1"/>
        <w:widowControl w:val="0"/>
        <w:numPr>
          <w:ilvl w:val="0"/>
          <w:numId w:val="66"/>
        </w:numPr>
        <w:ind w:hanging="360"/>
        <w:jc w:val="both"/>
      </w:pPr>
      <w:r>
        <w:t xml:space="preserve">On school grounds; </w:t>
      </w:r>
    </w:p>
    <w:p w14:paraId="24332B71" w14:textId="77777777" w:rsidR="002212CF" w:rsidRDefault="002212CF" w:rsidP="009B63D9">
      <w:pPr>
        <w:pStyle w:val="Normal1"/>
        <w:widowControl w:val="0"/>
        <w:numPr>
          <w:ilvl w:val="0"/>
          <w:numId w:val="68"/>
        </w:numPr>
        <w:ind w:hanging="360"/>
        <w:jc w:val="both"/>
      </w:pPr>
      <w:r>
        <w:t xml:space="preserve">On property immediately adjacent to school grounds; </w:t>
      </w:r>
    </w:p>
    <w:p w14:paraId="5A165A8E" w14:textId="77777777" w:rsidR="002212CF" w:rsidRDefault="002212CF" w:rsidP="009B63D9">
      <w:pPr>
        <w:pStyle w:val="Normal1"/>
        <w:widowControl w:val="0"/>
        <w:numPr>
          <w:ilvl w:val="0"/>
          <w:numId w:val="70"/>
        </w:numPr>
        <w:ind w:hanging="360"/>
        <w:jc w:val="both"/>
      </w:pPr>
      <w:r>
        <w:t>At school-sponsored or school-related activities, functions or programs, whether on or off school grounds;</w:t>
      </w:r>
    </w:p>
    <w:p w14:paraId="269CD586" w14:textId="77777777" w:rsidR="002212CF" w:rsidRDefault="002212CF" w:rsidP="009B63D9">
      <w:pPr>
        <w:pStyle w:val="Normal1"/>
        <w:widowControl w:val="0"/>
        <w:numPr>
          <w:ilvl w:val="0"/>
          <w:numId w:val="73"/>
        </w:numPr>
        <w:ind w:hanging="360"/>
        <w:jc w:val="both"/>
      </w:pPr>
      <w:r>
        <w:t>At school bus stops;</w:t>
      </w:r>
    </w:p>
    <w:p w14:paraId="69B84AA5" w14:textId="77777777" w:rsidR="002212CF" w:rsidRDefault="002212CF" w:rsidP="009B63D9">
      <w:pPr>
        <w:pStyle w:val="Normal1"/>
        <w:widowControl w:val="0"/>
        <w:numPr>
          <w:ilvl w:val="0"/>
          <w:numId w:val="65"/>
        </w:numPr>
        <w:ind w:hanging="360"/>
        <w:jc w:val="both"/>
      </w:pPr>
      <w:r>
        <w:t>On school buses or other vehicles owned, leased or used by the school district; or,</w:t>
      </w:r>
    </w:p>
    <w:p w14:paraId="5E149B65" w14:textId="77777777" w:rsidR="002212CF" w:rsidRDefault="002212CF" w:rsidP="009B63D9">
      <w:pPr>
        <w:pStyle w:val="Normal1"/>
        <w:widowControl w:val="0"/>
        <w:numPr>
          <w:ilvl w:val="0"/>
          <w:numId w:val="67"/>
        </w:numPr>
        <w:ind w:hanging="360"/>
        <w:jc w:val="both"/>
      </w:pPr>
      <w:r>
        <w:t>Through the use of technology or an electronic device owned, leased or used by the Wayland Public schools;</w:t>
      </w:r>
    </w:p>
    <w:p w14:paraId="579A4A68" w14:textId="77777777" w:rsidR="002212CF" w:rsidRDefault="002212CF" w:rsidP="002212CF">
      <w:pPr>
        <w:pStyle w:val="Normal1"/>
        <w:widowControl w:val="0"/>
        <w:jc w:val="both"/>
      </w:pPr>
    </w:p>
    <w:p w14:paraId="55255404" w14:textId="77777777" w:rsidR="002212CF" w:rsidRDefault="002212CF" w:rsidP="002212CF">
      <w:pPr>
        <w:pStyle w:val="Normal1"/>
        <w:widowControl w:val="0"/>
        <w:jc w:val="both"/>
      </w:pPr>
      <w:r>
        <w:t xml:space="preserve">Bullying is </w:t>
      </w:r>
      <w:r>
        <w:rPr>
          <w:u w:val="single"/>
        </w:rPr>
        <w:t>also</w:t>
      </w:r>
      <w:r>
        <w:t xml:space="preserve"> prohibited at a location, activity, function or program that is not school-related or through the use of technology or an electronic device that is not owned, leased or used by the Wayland Public Schools if the act or acts in question:</w:t>
      </w:r>
    </w:p>
    <w:p w14:paraId="14150E4C" w14:textId="77777777" w:rsidR="002212CF" w:rsidRDefault="002212CF" w:rsidP="002212CF">
      <w:pPr>
        <w:pStyle w:val="Normal1"/>
        <w:widowControl w:val="0"/>
        <w:jc w:val="both"/>
      </w:pPr>
    </w:p>
    <w:p w14:paraId="06D24238" w14:textId="77777777" w:rsidR="002212CF" w:rsidRDefault="002212CF" w:rsidP="009B63D9">
      <w:pPr>
        <w:pStyle w:val="Normal1"/>
        <w:widowControl w:val="0"/>
        <w:numPr>
          <w:ilvl w:val="0"/>
          <w:numId w:val="69"/>
        </w:numPr>
        <w:ind w:hanging="360"/>
        <w:jc w:val="both"/>
      </w:pPr>
      <w:r>
        <w:t>create a hostile environment at school for the target;</w:t>
      </w:r>
    </w:p>
    <w:p w14:paraId="4B431232" w14:textId="77777777" w:rsidR="002212CF" w:rsidRDefault="002212CF" w:rsidP="009B63D9">
      <w:pPr>
        <w:pStyle w:val="Normal1"/>
        <w:widowControl w:val="0"/>
        <w:numPr>
          <w:ilvl w:val="0"/>
          <w:numId w:val="71"/>
        </w:numPr>
        <w:ind w:hanging="360"/>
        <w:jc w:val="both"/>
      </w:pPr>
      <w:r>
        <w:t>infringe on the rights of the target at school; and/or</w:t>
      </w:r>
    </w:p>
    <w:p w14:paraId="671DD650" w14:textId="77777777" w:rsidR="002212CF" w:rsidRDefault="002212CF" w:rsidP="009B63D9">
      <w:pPr>
        <w:pStyle w:val="Normal1"/>
        <w:widowControl w:val="0"/>
        <w:numPr>
          <w:ilvl w:val="0"/>
          <w:numId w:val="72"/>
        </w:numPr>
        <w:ind w:hanging="360"/>
        <w:jc w:val="both"/>
      </w:pPr>
      <w:r>
        <w:t>materially and substantially disrupts the education process or the orderly operation of a school, as determined by school administrators.</w:t>
      </w:r>
    </w:p>
    <w:p w14:paraId="7EB3A635" w14:textId="77777777" w:rsidR="002212CF" w:rsidRDefault="002212CF" w:rsidP="002212CF">
      <w:pPr>
        <w:pStyle w:val="Normal1"/>
        <w:widowControl w:val="0"/>
        <w:jc w:val="both"/>
      </w:pPr>
    </w:p>
    <w:p w14:paraId="4CFC35B7" w14:textId="77777777" w:rsidR="002212CF" w:rsidRDefault="002212CF" w:rsidP="002212CF">
      <w:pPr>
        <w:pStyle w:val="Normal1"/>
        <w:widowControl w:val="0"/>
        <w:jc w:val="both"/>
      </w:pPr>
      <w:r>
        <w:rPr>
          <w:u w:val="single"/>
        </w:rPr>
        <w:t>Prevention and Intervention Plan</w:t>
      </w:r>
    </w:p>
    <w:p w14:paraId="02A58E11" w14:textId="77777777" w:rsidR="002212CF" w:rsidRDefault="002212CF" w:rsidP="002212CF">
      <w:pPr>
        <w:pStyle w:val="Normal1"/>
        <w:widowControl w:val="0"/>
        <w:jc w:val="both"/>
      </w:pPr>
    </w:p>
    <w:p w14:paraId="2447DAD3" w14:textId="77777777" w:rsidR="002212CF" w:rsidRDefault="002212CF" w:rsidP="002212CF">
      <w:pPr>
        <w:pStyle w:val="Normal1"/>
        <w:widowControl w:val="0"/>
        <w:jc w:val="both"/>
      </w:pPr>
      <w:r>
        <w:t xml:space="preserve">The Superintendent and/or his/her designee shall oversee the development of a prevention and intervention plan, in consultation with all district stakeholders, which may include teachers, school </w:t>
      </w:r>
      <w:r>
        <w:lastRenderedPageBreak/>
        <w:t>staff, professional support personnel, school volunteers, administrators, community representatives, local law enforcement agencies, students, parents and guardians, consistent with the requirements of this policy, as well as state and federal laws. The Bullying Prevention and Intervention Plan shall represent the School District’s philosophy of prevention built-on education, discipline, and intervention, and it shall set forth the administrative guidelines and procedures for the implementation of this policy. Such plan shall include, but not be limited to; procedures for reporting, responding to and investigating reports of bullying or retaliation; the range of disciplinary actions that may be taken against a perpetrator for bullying or retaliation or against someone for making a false accusation of bullying; procedures for remedying incidents of bullying and restoring a sense of safety for a target of bullying and assessing that target’s needs for protection; strategies for protecting from bullying or retaliation a person who reports bullying or provides information during an investigation; any notification requirements consistent with applicable law; a strategy for providing counseling or referral to appropriate services for perpetrators, targets and family members; and provisions for informing parents about the School District’s bullying prevention curriculum.</w:t>
      </w:r>
      <w:r>
        <w:rPr>
          <w:u w:val="single"/>
        </w:rPr>
        <w:t xml:space="preserve"> </w:t>
      </w:r>
      <w:r>
        <w:t>The Bullying Prevention and Intervention Plan shall be reviewed and updated at least biennially.</w:t>
      </w:r>
    </w:p>
    <w:p w14:paraId="73A2906A" w14:textId="77777777" w:rsidR="002212CF" w:rsidRDefault="002212CF" w:rsidP="002212CF">
      <w:pPr>
        <w:pStyle w:val="Normal1"/>
        <w:widowControl w:val="0"/>
        <w:jc w:val="both"/>
      </w:pPr>
    </w:p>
    <w:p w14:paraId="3E8B3974" w14:textId="77777777" w:rsidR="002212CF" w:rsidRDefault="002212CF" w:rsidP="002212CF">
      <w:pPr>
        <w:pStyle w:val="Normal1"/>
        <w:widowControl w:val="0"/>
        <w:jc w:val="both"/>
      </w:pPr>
      <w:r>
        <w:t>The Principal is responsible for the implementation and oversight of the Bullying Prevention and Implementation Plan within his or her school.</w:t>
      </w:r>
    </w:p>
    <w:p w14:paraId="7E27F639" w14:textId="77777777" w:rsidR="002212CF" w:rsidRDefault="002212CF" w:rsidP="002212CF">
      <w:pPr>
        <w:pStyle w:val="Normal1"/>
        <w:widowControl w:val="0"/>
        <w:jc w:val="both"/>
      </w:pPr>
    </w:p>
    <w:p w14:paraId="5E1DD5CD" w14:textId="77777777" w:rsidR="002212CF" w:rsidRDefault="002212CF" w:rsidP="002212CF">
      <w:pPr>
        <w:pStyle w:val="Normal1"/>
        <w:widowControl w:val="0"/>
        <w:jc w:val="both"/>
      </w:pPr>
      <w:r>
        <w:rPr>
          <w:u w:val="single"/>
        </w:rPr>
        <w:t>Reporting</w:t>
      </w:r>
    </w:p>
    <w:p w14:paraId="39A0054C" w14:textId="77777777" w:rsidR="002212CF" w:rsidRDefault="002212CF" w:rsidP="002212CF">
      <w:pPr>
        <w:pStyle w:val="Normal1"/>
        <w:widowControl w:val="0"/>
        <w:jc w:val="both"/>
      </w:pPr>
    </w:p>
    <w:p w14:paraId="4AF7F6B2" w14:textId="77777777" w:rsidR="002212CF" w:rsidRDefault="002212CF" w:rsidP="002212CF">
      <w:pPr>
        <w:pStyle w:val="Normal1"/>
        <w:jc w:val="both"/>
      </w:pPr>
      <w:r>
        <w:t xml:space="preserve">Students, who believe that they are a target of bullying, observe an act of bullying, or who have reasonable grounds to believe that these behaviors are taking place, are strongly urged to report incidents to a member of the school staff. The target shall, however, not be subject to discipline for failing to report bullying. Parents or guardians, or members of the community, are encouraged to report an incident of bullying as soon as possible. </w:t>
      </w:r>
    </w:p>
    <w:p w14:paraId="25BFEC73" w14:textId="77777777" w:rsidR="002212CF" w:rsidRDefault="002212CF" w:rsidP="002212CF">
      <w:pPr>
        <w:pStyle w:val="Normal1"/>
        <w:widowControl w:val="0"/>
        <w:jc w:val="both"/>
      </w:pPr>
    </w:p>
    <w:p w14:paraId="4EDEACD3" w14:textId="77777777" w:rsidR="002212CF" w:rsidRDefault="002212CF" w:rsidP="002212CF">
      <w:pPr>
        <w:pStyle w:val="Normal1"/>
        <w:widowControl w:val="0"/>
        <w:jc w:val="both"/>
      </w:pPr>
      <w:r>
        <w:t>Each school shall have a means for anonymous reporting by students and adults of incidents of bullying. No formal disciplinary action shall be taken solely on the basis of an anonymous report.</w:t>
      </w:r>
    </w:p>
    <w:p w14:paraId="4F990B92" w14:textId="77777777" w:rsidR="002212CF" w:rsidRDefault="002212CF" w:rsidP="002212CF">
      <w:pPr>
        <w:pStyle w:val="Normal1"/>
        <w:widowControl w:val="0"/>
        <w:jc w:val="both"/>
      </w:pPr>
    </w:p>
    <w:p w14:paraId="3D5DAF9D" w14:textId="77777777" w:rsidR="002212CF" w:rsidRDefault="002212CF" w:rsidP="002212CF">
      <w:pPr>
        <w:pStyle w:val="Normal1"/>
        <w:widowControl w:val="0"/>
        <w:jc w:val="both"/>
      </w:pPr>
      <w:r>
        <w:t>Any student who knowingly makes a false accusation of bullying shall be subject to disciplinary action.</w:t>
      </w:r>
    </w:p>
    <w:p w14:paraId="4E26F021" w14:textId="77777777" w:rsidR="002212CF" w:rsidRDefault="002212CF" w:rsidP="002212CF">
      <w:pPr>
        <w:pStyle w:val="Normal1"/>
        <w:widowControl w:val="0"/>
        <w:jc w:val="both"/>
      </w:pPr>
    </w:p>
    <w:p w14:paraId="46D6F083" w14:textId="77777777" w:rsidR="002212CF" w:rsidRDefault="002212CF" w:rsidP="002212CF">
      <w:pPr>
        <w:pStyle w:val="Normal1"/>
        <w:jc w:val="both"/>
      </w:pPr>
    </w:p>
    <w:p w14:paraId="3ED5B937" w14:textId="77777777" w:rsidR="002212CF" w:rsidRDefault="002212CF" w:rsidP="002212CF">
      <w:pPr>
        <w:pStyle w:val="Normal1"/>
        <w:jc w:val="both"/>
      </w:pPr>
      <w:r>
        <w:t xml:space="preserve">A member of a school staff (including but not limited to educators, administrators, school nurse, cafeteria worker, custodian, bus driver, athletic coach, advisor, advisor to an extracurricular activity, or paraprofessional) who witnessed or becomes aware of alleged Bullying, Cyber-bullying or retaliation shall immediately report it to the school principal or </w:t>
      </w:r>
      <w:r>
        <w:rPr>
          <w:strike/>
        </w:rPr>
        <w:t>their</w:t>
      </w:r>
      <w:r>
        <w:t xml:space="preserve"> designee. </w:t>
      </w:r>
    </w:p>
    <w:p w14:paraId="282F54D7" w14:textId="77777777" w:rsidR="002212CF" w:rsidRDefault="002212CF" w:rsidP="002212CF">
      <w:pPr>
        <w:pStyle w:val="Normal1"/>
        <w:jc w:val="both"/>
      </w:pPr>
    </w:p>
    <w:p w14:paraId="3AD67820" w14:textId="77777777" w:rsidR="002212CF" w:rsidRDefault="002212CF" w:rsidP="002212CF">
      <w:pPr>
        <w:pStyle w:val="Normal1"/>
        <w:widowControl w:val="0"/>
        <w:jc w:val="both"/>
      </w:pPr>
      <w:r>
        <w:rPr>
          <w:u w:val="single"/>
        </w:rPr>
        <w:t>Investigation Procedures</w:t>
      </w:r>
    </w:p>
    <w:p w14:paraId="50CB2A0F" w14:textId="77777777" w:rsidR="002212CF" w:rsidRDefault="002212CF" w:rsidP="002212CF">
      <w:pPr>
        <w:pStyle w:val="Normal1"/>
        <w:widowControl w:val="0"/>
        <w:jc w:val="both"/>
      </w:pPr>
    </w:p>
    <w:p w14:paraId="1D195166" w14:textId="77777777" w:rsidR="002212CF" w:rsidRDefault="002212CF" w:rsidP="002212CF">
      <w:pPr>
        <w:pStyle w:val="Normal1"/>
        <w:widowControl w:val="0"/>
        <w:jc w:val="both"/>
      </w:pPr>
      <w:r>
        <w:t xml:space="preserve">The Principal or their designee, upon receipt of a viable report of alleged bullying, shall promptly conduct an investigation. The investigation shall be completed within a reasonable amount of time from the date of the report. At a minimum the Principal or his/her designee shall contact the parents or guardians as to the status of the investigation on an as necessary basis. </w:t>
      </w:r>
    </w:p>
    <w:p w14:paraId="6F5488A0" w14:textId="77777777" w:rsidR="002212CF" w:rsidRDefault="002212CF" w:rsidP="002212CF">
      <w:pPr>
        <w:pStyle w:val="Normal1"/>
        <w:jc w:val="both"/>
      </w:pPr>
    </w:p>
    <w:p w14:paraId="190A4269" w14:textId="77777777" w:rsidR="002212CF" w:rsidRDefault="002212CF" w:rsidP="002212CF">
      <w:pPr>
        <w:pStyle w:val="Normal1"/>
        <w:jc w:val="both"/>
      </w:pPr>
      <w:r>
        <w:t xml:space="preserve">The school principal or a designee will use a Bullying/Cyber-bullying Report Form during his/her investigation, which may include interviewing the alleged target, alleged perpetrator, staff </w:t>
      </w:r>
      <w:r>
        <w:lastRenderedPageBreak/>
        <w:t>members, students and/or witnesses. The school principal or designee may also contact the parents or guardians of the alleged target or perpetrator during the investigation.</w:t>
      </w:r>
    </w:p>
    <w:p w14:paraId="39A2795B" w14:textId="77777777" w:rsidR="002212CF" w:rsidRDefault="002212CF" w:rsidP="002212CF">
      <w:pPr>
        <w:pStyle w:val="Normal1"/>
        <w:jc w:val="both"/>
      </w:pPr>
    </w:p>
    <w:p w14:paraId="29166F47" w14:textId="77777777" w:rsidR="002212CF" w:rsidRDefault="002212CF" w:rsidP="002212CF">
      <w:pPr>
        <w:pStyle w:val="Normal1"/>
        <w:jc w:val="both"/>
      </w:pPr>
      <w:r>
        <w:t xml:space="preserve">Support staff shall assess an alleged target’s needs for protection and create and implement a safety plan that shall restore a sense of safety for that student. </w:t>
      </w:r>
    </w:p>
    <w:p w14:paraId="5CB7BAC0" w14:textId="77777777" w:rsidR="002212CF" w:rsidRDefault="002212CF" w:rsidP="002212CF">
      <w:pPr>
        <w:pStyle w:val="Normal1"/>
        <w:jc w:val="both"/>
      </w:pPr>
    </w:p>
    <w:p w14:paraId="0F844E4A" w14:textId="77777777" w:rsidR="002212CF" w:rsidRDefault="002212CF" w:rsidP="002212CF">
      <w:pPr>
        <w:pStyle w:val="Normal1"/>
        <w:jc w:val="both"/>
      </w:pPr>
    </w:p>
    <w:p w14:paraId="61BC2DFE" w14:textId="77777777" w:rsidR="002212CF" w:rsidRDefault="002212CF" w:rsidP="002212CF">
      <w:pPr>
        <w:pStyle w:val="Normal1"/>
        <w:jc w:val="both"/>
      </w:pPr>
    </w:p>
    <w:p w14:paraId="0B3D638F" w14:textId="77777777" w:rsidR="002212CF" w:rsidRDefault="002212CF" w:rsidP="002212CF">
      <w:pPr>
        <w:pStyle w:val="Normal1"/>
        <w:jc w:val="both"/>
      </w:pPr>
    </w:p>
    <w:p w14:paraId="4D212935" w14:textId="77777777" w:rsidR="002212CF" w:rsidRDefault="002212CF" w:rsidP="002212CF">
      <w:pPr>
        <w:pStyle w:val="Normal1"/>
        <w:jc w:val="both"/>
      </w:pPr>
    </w:p>
    <w:p w14:paraId="0C36C24E" w14:textId="77777777" w:rsidR="002212CF" w:rsidRDefault="002212CF" w:rsidP="002212CF">
      <w:pPr>
        <w:pStyle w:val="Normal1"/>
        <w:jc w:val="both"/>
      </w:pPr>
    </w:p>
    <w:p w14:paraId="2BC8DAF7" w14:textId="77777777" w:rsidR="002212CF" w:rsidRDefault="002212CF" w:rsidP="002212CF">
      <w:pPr>
        <w:pStyle w:val="Normal1"/>
        <w:jc w:val="both"/>
      </w:pPr>
      <w:r>
        <w:t xml:space="preserve">If the school principal or a designee determines that bullying has occurred he/she shall: </w:t>
      </w:r>
    </w:p>
    <w:p w14:paraId="53850B26" w14:textId="77777777" w:rsidR="002212CF" w:rsidRDefault="002212CF" w:rsidP="002212CF">
      <w:pPr>
        <w:pStyle w:val="Normal1"/>
        <w:jc w:val="both"/>
      </w:pPr>
      <w:r>
        <w:t>•Notify the parents or guardians of the perpetrator;</w:t>
      </w:r>
    </w:p>
    <w:p w14:paraId="32098D58" w14:textId="77777777" w:rsidR="002212CF" w:rsidRDefault="002212CF" w:rsidP="002212CF">
      <w:pPr>
        <w:pStyle w:val="Normal1"/>
        <w:jc w:val="both"/>
      </w:pPr>
      <w:r>
        <w:t>•Notify the parents or guardians of the target. and to the extent consistent with state and federal law, notify them of the action taken to prevent any further acts of bullying, cyber-bullying or retaliation;</w:t>
      </w:r>
    </w:p>
    <w:p w14:paraId="338028F5" w14:textId="77777777" w:rsidR="002212CF" w:rsidRDefault="002212CF" w:rsidP="002212CF">
      <w:pPr>
        <w:pStyle w:val="Normal1"/>
        <w:jc w:val="both"/>
      </w:pPr>
      <w:r>
        <w:t xml:space="preserve">•Take appropriate disciplinary action; and </w:t>
      </w:r>
    </w:p>
    <w:p w14:paraId="56B01D7D" w14:textId="77777777" w:rsidR="002212CF" w:rsidRDefault="002212CF" w:rsidP="002212CF">
      <w:pPr>
        <w:pStyle w:val="Normal1"/>
        <w:jc w:val="both"/>
      </w:pPr>
      <w:r>
        <w:t xml:space="preserve">•Notify the police if the principal or designee, after consulting with the Superintendent of Schools, believes that criminal charges may be pursued against the perpetrator. </w:t>
      </w:r>
    </w:p>
    <w:p w14:paraId="3D68201F" w14:textId="77777777" w:rsidR="002212CF" w:rsidRDefault="002212CF" w:rsidP="002212CF">
      <w:pPr>
        <w:pStyle w:val="Normal1"/>
        <w:jc w:val="both"/>
      </w:pPr>
    </w:p>
    <w:p w14:paraId="5EA52BB0" w14:textId="77777777" w:rsidR="002212CF" w:rsidRDefault="002212CF" w:rsidP="002212CF">
      <w:pPr>
        <w:pStyle w:val="Normal1"/>
        <w:widowControl w:val="0"/>
        <w:jc w:val="both"/>
      </w:pPr>
      <w:r>
        <w:t xml:space="preserve">Disciplinary actions for students who have committed an act of bullying or retaliation shall be in accordance with district disciplinary policies. </w:t>
      </w:r>
    </w:p>
    <w:p w14:paraId="0189E465" w14:textId="77777777" w:rsidR="002212CF" w:rsidRDefault="002212CF" w:rsidP="002212CF">
      <w:pPr>
        <w:pStyle w:val="Normal1"/>
        <w:widowControl w:val="0"/>
        <w:jc w:val="both"/>
      </w:pPr>
    </w:p>
    <w:p w14:paraId="220BA7EC" w14:textId="77777777" w:rsidR="002212CF" w:rsidRDefault="002212CF" w:rsidP="002212CF">
      <w:pPr>
        <w:pStyle w:val="Normal1"/>
        <w:widowControl w:val="0"/>
        <w:jc w:val="both"/>
      </w:pPr>
      <w:r>
        <w:t xml:space="preserve">Each school shall document any incident of bullying that is reported per this policy and a file shall be maintained by the Principal or designee. </w:t>
      </w:r>
    </w:p>
    <w:p w14:paraId="3435C92D" w14:textId="77777777" w:rsidR="002212CF" w:rsidRDefault="002212CF" w:rsidP="002212CF">
      <w:pPr>
        <w:pStyle w:val="Normal1"/>
        <w:widowControl w:val="0"/>
        <w:jc w:val="both"/>
      </w:pPr>
    </w:p>
    <w:p w14:paraId="0E738A6C" w14:textId="77777777" w:rsidR="002212CF" w:rsidRDefault="002212CF" w:rsidP="002212CF">
      <w:pPr>
        <w:pStyle w:val="Normal1"/>
        <w:widowControl w:val="0"/>
        <w:jc w:val="both"/>
      </w:pPr>
      <w:r>
        <w:t>Confidentiality shall be maintained to the extent consistent with the school's obligations under law.</w:t>
      </w:r>
    </w:p>
    <w:p w14:paraId="0191FC82" w14:textId="77777777" w:rsidR="002212CF" w:rsidRDefault="002212CF" w:rsidP="002212CF">
      <w:pPr>
        <w:pStyle w:val="Normal1"/>
        <w:widowControl w:val="0"/>
        <w:jc w:val="both"/>
      </w:pPr>
    </w:p>
    <w:p w14:paraId="5890C9F3" w14:textId="77777777" w:rsidR="002212CF" w:rsidRDefault="002212CF" w:rsidP="002212CF">
      <w:pPr>
        <w:pStyle w:val="Normal1"/>
        <w:widowControl w:val="0"/>
        <w:jc w:val="both"/>
      </w:pPr>
      <w:r>
        <w:rPr>
          <w:u w:val="single"/>
        </w:rPr>
        <w:t>Retaliation</w:t>
      </w:r>
    </w:p>
    <w:p w14:paraId="45A052BF" w14:textId="77777777" w:rsidR="002212CF" w:rsidRDefault="002212CF" w:rsidP="002212CF">
      <w:pPr>
        <w:pStyle w:val="Normal1"/>
        <w:widowControl w:val="0"/>
        <w:jc w:val="both"/>
      </w:pPr>
    </w:p>
    <w:p w14:paraId="32934074" w14:textId="77777777" w:rsidR="002212CF" w:rsidRDefault="002212CF" w:rsidP="002212CF">
      <w:pPr>
        <w:pStyle w:val="Normal1"/>
        <w:widowControl w:val="0"/>
        <w:jc w:val="both"/>
      </w:pPr>
      <w:r>
        <w:t>Retaliation against a person who reports bullying, provides information during an investigation of bullying, or witnesses or has reliable information about bullying shall be prohibited.</w:t>
      </w:r>
    </w:p>
    <w:p w14:paraId="561C7E87" w14:textId="77777777" w:rsidR="002212CF" w:rsidRDefault="002212CF" w:rsidP="002212CF">
      <w:pPr>
        <w:pStyle w:val="Normal1"/>
        <w:widowControl w:val="0"/>
        <w:jc w:val="both"/>
      </w:pPr>
    </w:p>
    <w:p w14:paraId="1E2ED976" w14:textId="77777777" w:rsidR="002212CF" w:rsidRDefault="002212CF" w:rsidP="002212CF">
      <w:pPr>
        <w:pStyle w:val="Normal1"/>
        <w:widowControl w:val="0"/>
        <w:jc w:val="both"/>
      </w:pPr>
      <w:r>
        <w:rPr>
          <w:u w:val="single"/>
        </w:rPr>
        <w:t>Target Assistance</w:t>
      </w:r>
    </w:p>
    <w:p w14:paraId="0659443C" w14:textId="77777777" w:rsidR="002212CF" w:rsidRDefault="002212CF" w:rsidP="002212CF">
      <w:pPr>
        <w:pStyle w:val="Normal1"/>
        <w:widowControl w:val="0"/>
        <w:jc w:val="both"/>
      </w:pPr>
    </w:p>
    <w:p w14:paraId="299B6666" w14:textId="77777777" w:rsidR="002212CF" w:rsidRDefault="002212CF" w:rsidP="002212CF">
      <w:pPr>
        <w:pStyle w:val="Normal1"/>
        <w:widowControl w:val="0"/>
        <w:jc w:val="both"/>
      </w:pPr>
      <w:r>
        <w:t>The Wayland Public Schools shall provide counseling or referral to appropriate services, including guidance, academic intervention, and protection to students, both targets and perpetrators, affected by bullying, as necessary.</w:t>
      </w:r>
    </w:p>
    <w:p w14:paraId="49B41E29" w14:textId="77777777" w:rsidR="002212CF" w:rsidRDefault="002212CF" w:rsidP="002212CF">
      <w:pPr>
        <w:pStyle w:val="Normal1"/>
        <w:widowControl w:val="0"/>
        <w:jc w:val="both"/>
      </w:pPr>
    </w:p>
    <w:p w14:paraId="1DF5F332" w14:textId="77777777" w:rsidR="002212CF" w:rsidRDefault="002212CF" w:rsidP="002212CF">
      <w:pPr>
        <w:pStyle w:val="Normal1"/>
        <w:widowControl w:val="0"/>
        <w:jc w:val="both"/>
      </w:pPr>
      <w:r>
        <w:rPr>
          <w:u w:val="single"/>
        </w:rPr>
        <w:t>Training and Assessment</w:t>
      </w:r>
    </w:p>
    <w:p w14:paraId="7F7F9901" w14:textId="77777777" w:rsidR="002212CF" w:rsidRDefault="002212CF" w:rsidP="002212CF">
      <w:pPr>
        <w:pStyle w:val="Normal1"/>
        <w:widowControl w:val="0"/>
        <w:jc w:val="both"/>
      </w:pPr>
    </w:p>
    <w:p w14:paraId="5D1DC561" w14:textId="77777777" w:rsidR="002212CF" w:rsidRDefault="002212CF" w:rsidP="002212CF">
      <w:pPr>
        <w:pStyle w:val="Normal1"/>
        <w:widowControl w:val="0"/>
        <w:jc w:val="both"/>
      </w:pPr>
      <w:r>
        <w:t>Annual training shall be provided for school faculty and staff in preventing, identifying, responding to, and reporting incidents of bullying.</w:t>
      </w:r>
    </w:p>
    <w:p w14:paraId="5A2A0A8E" w14:textId="77777777" w:rsidR="002212CF" w:rsidRDefault="002212CF" w:rsidP="002212CF">
      <w:pPr>
        <w:pStyle w:val="Normal1"/>
        <w:widowControl w:val="0"/>
        <w:jc w:val="both"/>
      </w:pPr>
    </w:p>
    <w:p w14:paraId="19E3CE24" w14:textId="77777777" w:rsidR="002212CF" w:rsidRDefault="002212CF" w:rsidP="002212CF">
      <w:pPr>
        <w:pStyle w:val="Normal1"/>
        <w:widowControl w:val="0"/>
        <w:jc w:val="both"/>
      </w:pPr>
      <w:r>
        <w:t>Age-appropriate, evidence-based instruction on bullying prevention shall be incorporated into the curriculum for all K to 12 students.</w:t>
      </w:r>
    </w:p>
    <w:p w14:paraId="53680BC6" w14:textId="77777777" w:rsidR="002212CF" w:rsidRDefault="002212CF" w:rsidP="002212CF">
      <w:pPr>
        <w:pStyle w:val="Normal1"/>
        <w:widowControl w:val="0"/>
        <w:jc w:val="both"/>
      </w:pPr>
    </w:p>
    <w:p w14:paraId="59989CD2" w14:textId="77777777" w:rsidR="002212CF" w:rsidRDefault="002212CF" w:rsidP="002212CF">
      <w:pPr>
        <w:pStyle w:val="Normal1"/>
        <w:widowControl w:val="0"/>
        <w:jc w:val="both"/>
      </w:pPr>
      <w:r>
        <w:rPr>
          <w:u w:val="single"/>
        </w:rPr>
        <w:t>Publication and Notice</w:t>
      </w:r>
    </w:p>
    <w:p w14:paraId="4EC501B9" w14:textId="77777777" w:rsidR="002212CF" w:rsidRDefault="002212CF" w:rsidP="002212CF">
      <w:pPr>
        <w:pStyle w:val="Normal1"/>
        <w:widowControl w:val="0"/>
        <w:jc w:val="both"/>
      </w:pPr>
    </w:p>
    <w:p w14:paraId="76E00373" w14:textId="77777777" w:rsidR="002212CF" w:rsidRDefault="002212CF" w:rsidP="002212CF">
      <w:pPr>
        <w:pStyle w:val="Normal1"/>
        <w:widowControl w:val="0"/>
        <w:jc w:val="both"/>
      </w:pPr>
      <w:r>
        <w:lastRenderedPageBreak/>
        <w:t>Annual written notice of the relevant sections of the bullying prevention and intervention plan shall be provided to students and their parents or guardians, in age-appropriate terms.</w:t>
      </w:r>
    </w:p>
    <w:p w14:paraId="0AF14C8A" w14:textId="77777777" w:rsidR="002212CF" w:rsidRDefault="002212CF" w:rsidP="002212CF">
      <w:pPr>
        <w:pStyle w:val="Normal1"/>
        <w:widowControl w:val="0"/>
        <w:jc w:val="both"/>
      </w:pPr>
    </w:p>
    <w:p w14:paraId="6612040D" w14:textId="77777777" w:rsidR="002212CF" w:rsidRDefault="002212CF" w:rsidP="002212CF">
      <w:pPr>
        <w:pStyle w:val="Normal1"/>
        <w:widowControl w:val="0"/>
        <w:jc w:val="both"/>
      </w:pPr>
      <w:r>
        <w:t xml:space="preserve">Annual written notice of the bullying prevention and intervention plan shall be provided to all school staff.  The faculty and staff at each school shall be trained annually on the bullying prevention and intervention plan applicable to the school. </w:t>
      </w:r>
    </w:p>
    <w:p w14:paraId="5C325038" w14:textId="77777777" w:rsidR="002212CF" w:rsidRDefault="002212CF" w:rsidP="002212CF">
      <w:pPr>
        <w:pStyle w:val="Normal1"/>
        <w:widowControl w:val="0"/>
        <w:jc w:val="both"/>
      </w:pPr>
    </w:p>
    <w:p w14:paraId="113C6AF5" w14:textId="77777777" w:rsidR="002212CF" w:rsidRDefault="002212CF" w:rsidP="002212CF">
      <w:pPr>
        <w:pStyle w:val="Normal1"/>
        <w:widowControl w:val="0"/>
        <w:jc w:val="both"/>
      </w:pPr>
      <w:r>
        <w:t>Relevant sections of the bullying prevention and intervention plan relating to the duties of faculty and staff shall be included in the school employee handbook.</w:t>
      </w:r>
    </w:p>
    <w:p w14:paraId="55E00115" w14:textId="77777777" w:rsidR="002212CF" w:rsidRDefault="002212CF" w:rsidP="002212CF">
      <w:pPr>
        <w:pStyle w:val="Normal1"/>
        <w:widowControl w:val="0"/>
        <w:jc w:val="both"/>
      </w:pPr>
    </w:p>
    <w:p w14:paraId="0D9678CB" w14:textId="77777777" w:rsidR="002212CF" w:rsidRDefault="002212CF" w:rsidP="002212CF">
      <w:pPr>
        <w:pStyle w:val="Normal1"/>
        <w:widowControl w:val="0"/>
        <w:jc w:val="both"/>
      </w:pPr>
      <w:r>
        <w:t>The bullying prevention and intervention plan shall be posted on the Wayland Public Schools website. Each building principal shall be responsible for the implementation and oversight of the Plan at his or her school. The building principal or designee shall assist students, parents and employees of the School District who seek guidance or support in addressing matters relating to any form of Bullying, Cyber-bullying or retaliation.</w:t>
      </w:r>
    </w:p>
    <w:p w14:paraId="60A4C861" w14:textId="77777777" w:rsidR="002212CF" w:rsidRDefault="002212CF" w:rsidP="002212CF">
      <w:pPr>
        <w:pStyle w:val="Normal1"/>
        <w:widowControl w:val="0"/>
        <w:jc w:val="both"/>
      </w:pPr>
    </w:p>
    <w:p w14:paraId="2CA819C4" w14:textId="77777777" w:rsidR="002212CF" w:rsidRDefault="002212CF" w:rsidP="002212CF">
      <w:pPr>
        <w:pStyle w:val="Normal1"/>
        <w:widowControl w:val="0"/>
        <w:jc w:val="both"/>
      </w:pPr>
    </w:p>
    <w:p w14:paraId="4997A782" w14:textId="2F23014F" w:rsidR="002212CF" w:rsidRPr="002212CF" w:rsidRDefault="002212CF" w:rsidP="002212CF">
      <w:pPr>
        <w:pStyle w:val="Normal1"/>
        <w:widowControl w:val="0"/>
        <w:rPr>
          <w:b/>
        </w:rPr>
      </w:pPr>
      <w:r w:rsidRPr="002212CF">
        <w:rPr>
          <w:b/>
        </w:rPr>
        <w:t>APPENDIX V:  PREVENTION OF PHYSICAL RESTRAINT AND REQUIREMENTS</w:t>
      </w:r>
    </w:p>
    <w:p w14:paraId="1C206524" w14:textId="77777777" w:rsidR="002212CF" w:rsidRDefault="002212CF" w:rsidP="002212CF">
      <w:pPr>
        <w:pStyle w:val="Normal1"/>
        <w:widowControl w:val="0"/>
      </w:pPr>
    </w:p>
    <w:p w14:paraId="397A3CD6" w14:textId="77777777" w:rsidR="002212CF" w:rsidRDefault="002212CF" w:rsidP="002212CF">
      <w:pPr>
        <w:rPr>
          <w:color w:val="000000"/>
          <w:szCs w:val="24"/>
        </w:rPr>
      </w:pPr>
    </w:p>
    <w:p w14:paraId="217CA4C7" w14:textId="6497B3D2" w:rsidR="002212CF" w:rsidRPr="00FB34C4" w:rsidRDefault="002212CF" w:rsidP="002212CF">
      <w:pPr>
        <w:rPr>
          <w:color w:val="000000"/>
          <w:szCs w:val="24"/>
        </w:rPr>
      </w:pPr>
      <w:r w:rsidRPr="00FB34C4">
        <w:rPr>
          <w:color w:val="000000"/>
          <w:szCs w:val="24"/>
        </w:rPr>
        <w:t xml:space="preserve">The Wayland Public Schools complies with the Department of Elementary and Secondary Education (hereinafter “DESE”) regulations governing the use of restraint, which can be found at 603 CMR 46.00 et seq. (hereinafter “Regulations”).  According to their terms, the Regulations apply not only at school but also at school-sponsored events and activities, whether or not on school property.  Additional information including a copy of the regulations can be obtained from the Director of Student Support Services Office or obtained at </w:t>
      </w:r>
      <w:hyperlink r:id="rId18" w:history="1">
        <w:r w:rsidR="004730D6">
          <w:rPr>
            <w:rStyle w:val="Hyperlink"/>
          </w:rPr>
          <w:t>http://www.doe.mass.edu/lawsregs/</w:t>
        </w:r>
      </w:hyperlink>
    </w:p>
    <w:p w14:paraId="45CA2143" w14:textId="77777777" w:rsidR="002212CF" w:rsidRPr="00FB34C4" w:rsidRDefault="002212CF" w:rsidP="002212CF">
      <w:pPr>
        <w:ind w:right="-270"/>
        <w:rPr>
          <w:color w:val="000000"/>
          <w:szCs w:val="24"/>
        </w:rPr>
      </w:pPr>
    </w:p>
    <w:p w14:paraId="766ADF4D" w14:textId="77777777" w:rsidR="002212CF" w:rsidRPr="00FB34C4" w:rsidRDefault="002212CF" w:rsidP="002212CF">
      <w:pPr>
        <w:ind w:right="-270"/>
        <w:rPr>
          <w:szCs w:val="24"/>
        </w:rPr>
      </w:pPr>
      <w:r w:rsidRPr="00FB34C4">
        <w:rPr>
          <w:color w:val="000000"/>
          <w:szCs w:val="24"/>
          <w:u w:val="single"/>
        </w:rPr>
        <w:t>Only lawful physical restraint</w:t>
      </w:r>
      <w:r w:rsidRPr="00FB34C4">
        <w:rPr>
          <w:color w:val="000000"/>
          <w:szCs w:val="24"/>
        </w:rPr>
        <w:t xml:space="preserve"> will be used in the Wayland Public Schools.  Physical restraint shall be used with extreme caution, only in emergency situations of last resort, after other lawful and less intrusive alternatives have failed or been deemed inappropriate.  School personnel shall use physical restraint with two goals in mind:</w:t>
      </w:r>
      <w:r w:rsidRPr="00FB34C4">
        <w:rPr>
          <w:color w:val="000000"/>
          <w:szCs w:val="24"/>
        </w:rPr>
        <w:br/>
      </w:r>
    </w:p>
    <w:p w14:paraId="7D05969D" w14:textId="77777777" w:rsidR="002212CF" w:rsidRPr="00FB34C4" w:rsidRDefault="002212CF" w:rsidP="002212CF">
      <w:pPr>
        <w:ind w:left="720"/>
        <w:rPr>
          <w:szCs w:val="24"/>
        </w:rPr>
      </w:pPr>
      <w:r w:rsidRPr="00FB34C4">
        <w:rPr>
          <w:color w:val="000000"/>
          <w:szCs w:val="24"/>
        </w:rPr>
        <w:t xml:space="preserve">(a) To administer a physical restraint only when needed to protect a student and/or a member of the school community from assault or imminent, serious, physical harm; and </w:t>
      </w:r>
      <w:r w:rsidRPr="00FB34C4">
        <w:rPr>
          <w:color w:val="000000"/>
          <w:szCs w:val="24"/>
        </w:rPr>
        <w:br/>
      </w:r>
    </w:p>
    <w:p w14:paraId="5A6FF8CC" w14:textId="77777777" w:rsidR="002212CF" w:rsidRDefault="002212CF" w:rsidP="002212CF">
      <w:pPr>
        <w:ind w:left="720"/>
        <w:rPr>
          <w:color w:val="000000"/>
          <w:szCs w:val="24"/>
        </w:rPr>
      </w:pPr>
      <w:r w:rsidRPr="00FB34C4">
        <w:rPr>
          <w:color w:val="000000"/>
          <w:szCs w:val="24"/>
        </w:rPr>
        <w:t xml:space="preserve">(b) To prevent or minimize any harm to the student as a result of the use of physical restraint. </w:t>
      </w:r>
    </w:p>
    <w:p w14:paraId="14A89C61" w14:textId="77777777" w:rsidR="002212CF" w:rsidRDefault="002212CF" w:rsidP="002212CF">
      <w:pPr>
        <w:ind w:left="720"/>
        <w:rPr>
          <w:color w:val="000000"/>
          <w:szCs w:val="24"/>
        </w:rPr>
      </w:pPr>
    </w:p>
    <w:p w14:paraId="2383E8CA" w14:textId="77777777" w:rsidR="002212CF" w:rsidRPr="00D5122C" w:rsidRDefault="002212CF" w:rsidP="002212CF">
      <w:pPr>
        <w:rPr>
          <w:color w:val="000000"/>
          <w:szCs w:val="24"/>
        </w:rPr>
      </w:pPr>
      <w:r>
        <w:rPr>
          <w:color w:val="000000"/>
          <w:szCs w:val="24"/>
        </w:rPr>
        <w:t>The following are not considered physical restraint:  b</w:t>
      </w:r>
      <w:r w:rsidRPr="00D5122C">
        <w:rPr>
          <w:color w:val="000000"/>
          <w:szCs w:val="24"/>
        </w:rPr>
        <w:t>rief physical contact to promote student safety (such as guiding a student or re-directing a student)</w:t>
      </w:r>
      <w:r>
        <w:rPr>
          <w:color w:val="000000"/>
          <w:szCs w:val="24"/>
        </w:rPr>
        <w:t>; p</w:t>
      </w:r>
      <w:r w:rsidRPr="00D5122C">
        <w:rPr>
          <w:color w:val="000000"/>
          <w:szCs w:val="24"/>
        </w:rPr>
        <w:t>roviding physical guidance or prompting when teaching a skill</w:t>
      </w:r>
      <w:r>
        <w:rPr>
          <w:color w:val="000000"/>
          <w:szCs w:val="24"/>
        </w:rPr>
        <w:t>; r</w:t>
      </w:r>
      <w:r w:rsidRPr="00D5122C">
        <w:rPr>
          <w:color w:val="000000"/>
          <w:szCs w:val="24"/>
        </w:rPr>
        <w:t>edirecting attention (such as to a shoulder, face or torso)</w:t>
      </w:r>
      <w:r>
        <w:rPr>
          <w:color w:val="000000"/>
          <w:szCs w:val="24"/>
        </w:rPr>
        <w:t>; p</w:t>
      </w:r>
      <w:r w:rsidRPr="00D5122C">
        <w:rPr>
          <w:color w:val="000000"/>
          <w:szCs w:val="24"/>
        </w:rPr>
        <w:t>roviding comfort</w:t>
      </w:r>
      <w:r>
        <w:rPr>
          <w:color w:val="000000"/>
          <w:szCs w:val="24"/>
        </w:rPr>
        <w:t>; p</w:t>
      </w:r>
      <w:r w:rsidRPr="00D5122C">
        <w:rPr>
          <w:color w:val="000000"/>
          <w:szCs w:val="24"/>
        </w:rPr>
        <w:t>hysical escort that does not involve force</w:t>
      </w:r>
      <w:r>
        <w:rPr>
          <w:color w:val="000000"/>
          <w:szCs w:val="24"/>
        </w:rPr>
        <w:t>.</w:t>
      </w:r>
    </w:p>
    <w:p w14:paraId="16866607" w14:textId="77777777" w:rsidR="002212CF" w:rsidRPr="00FB34C4" w:rsidRDefault="002212CF" w:rsidP="002212CF">
      <w:pPr>
        <w:rPr>
          <w:szCs w:val="24"/>
        </w:rPr>
      </w:pPr>
    </w:p>
    <w:p w14:paraId="3D04C973" w14:textId="77777777" w:rsidR="002212CF" w:rsidRPr="00FB34C4" w:rsidRDefault="002212CF" w:rsidP="002212CF">
      <w:pPr>
        <w:rPr>
          <w:b/>
          <w:bCs/>
          <w:color w:val="000000"/>
          <w:szCs w:val="24"/>
        </w:rPr>
      </w:pPr>
      <w:r w:rsidRPr="00FB34C4">
        <w:rPr>
          <w:b/>
          <w:bCs/>
          <w:color w:val="000000"/>
          <w:szCs w:val="24"/>
        </w:rPr>
        <w:t>Definitions</w:t>
      </w:r>
    </w:p>
    <w:p w14:paraId="7BB10F60" w14:textId="77777777" w:rsidR="002212CF" w:rsidRPr="00FB34C4" w:rsidRDefault="002212CF" w:rsidP="002212CF">
      <w:pPr>
        <w:rPr>
          <w:b/>
          <w:bCs/>
          <w:color w:val="000000"/>
          <w:szCs w:val="24"/>
        </w:rPr>
      </w:pPr>
    </w:p>
    <w:p w14:paraId="52A7C478" w14:textId="77777777" w:rsidR="002212CF" w:rsidRPr="00FB34C4" w:rsidRDefault="002212CF" w:rsidP="002212CF">
      <w:pPr>
        <w:rPr>
          <w:szCs w:val="24"/>
        </w:rPr>
      </w:pPr>
      <w:r w:rsidRPr="00FB34C4">
        <w:rPr>
          <w:bCs/>
          <w:color w:val="000000"/>
          <w:szCs w:val="24"/>
        </w:rPr>
        <w:t xml:space="preserve">The use </w:t>
      </w:r>
      <w:r>
        <w:rPr>
          <w:bCs/>
          <w:color w:val="000000"/>
          <w:szCs w:val="24"/>
        </w:rPr>
        <w:t xml:space="preserve">of mechanical restraint, medical restraint and seclusion is prohibited.  </w:t>
      </w:r>
    </w:p>
    <w:p w14:paraId="09290D55" w14:textId="77777777" w:rsidR="002212CF" w:rsidRDefault="002212CF" w:rsidP="002212CF">
      <w:pPr>
        <w:rPr>
          <w:i/>
          <w:iCs/>
          <w:color w:val="000000"/>
          <w:szCs w:val="24"/>
        </w:rPr>
      </w:pPr>
    </w:p>
    <w:p w14:paraId="06F13246" w14:textId="77777777" w:rsidR="002212CF" w:rsidRPr="00FB34C4" w:rsidRDefault="002212CF" w:rsidP="002212CF">
      <w:pPr>
        <w:rPr>
          <w:szCs w:val="24"/>
        </w:rPr>
      </w:pPr>
      <w:r w:rsidRPr="00FB34C4">
        <w:rPr>
          <w:i/>
          <w:iCs/>
          <w:color w:val="000000"/>
          <w:szCs w:val="24"/>
        </w:rPr>
        <w:t xml:space="preserve">Mechanical Restraint: </w:t>
      </w:r>
      <w:r w:rsidRPr="00FB34C4">
        <w:rPr>
          <w:color w:val="000000"/>
          <w:szCs w:val="24"/>
        </w:rPr>
        <w:t xml:space="preserve">the use of any device or equipment to restrict a student’s freedom of </w:t>
      </w:r>
      <w:r w:rsidRPr="00FB34C4">
        <w:rPr>
          <w:color w:val="000000"/>
          <w:szCs w:val="24"/>
        </w:rPr>
        <w:lastRenderedPageBreak/>
        <w:t>movement.  The term does not include devices implemented by trained school personnel, or utilized by a student that have been prescribed by an appropriate medical or related services professional, and are used for the specific and approved positioning or protective purposes for which such devices were designed.</w:t>
      </w:r>
    </w:p>
    <w:p w14:paraId="6E226A57" w14:textId="77777777" w:rsidR="002212CF" w:rsidRPr="00FB34C4" w:rsidRDefault="002212CF" w:rsidP="002212CF">
      <w:pPr>
        <w:rPr>
          <w:szCs w:val="24"/>
        </w:rPr>
      </w:pPr>
    </w:p>
    <w:p w14:paraId="39566D50" w14:textId="77777777" w:rsidR="002212CF" w:rsidRPr="00FB34C4" w:rsidRDefault="002212CF" w:rsidP="002212CF">
      <w:pPr>
        <w:rPr>
          <w:szCs w:val="24"/>
        </w:rPr>
      </w:pPr>
      <w:r w:rsidRPr="00FB34C4">
        <w:rPr>
          <w:i/>
          <w:iCs/>
          <w:color w:val="000000"/>
          <w:szCs w:val="24"/>
        </w:rPr>
        <w:t>Medication Restraint:</w:t>
      </w:r>
      <w:r w:rsidRPr="00FB34C4">
        <w:rPr>
          <w:color w:val="000000"/>
          <w:szCs w:val="24"/>
        </w:rPr>
        <w:t xml:space="preserve"> the administration of medication for the purpose of temporarily controlling behavior.  Medication prescribed by a licensed physician and authorized by the parent for administration in the school setting is not medication restraint.</w:t>
      </w:r>
    </w:p>
    <w:p w14:paraId="43AC6A82" w14:textId="77777777" w:rsidR="002212CF" w:rsidRPr="00FB34C4" w:rsidRDefault="002212CF" w:rsidP="002212CF">
      <w:pPr>
        <w:rPr>
          <w:szCs w:val="24"/>
        </w:rPr>
      </w:pPr>
      <w:r w:rsidRPr="00FB34C4">
        <w:rPr>
          <w:color w:val="000000"/>
          <w:szCs w:val="24"/>
        </w:rPr>
        <w:t> </w:t>
      </w:r>
    </w:p>
    <w:p w14:paraId="487ECBE7" w14:textId="77777777" w:rsidR="002212CF" w:rsidRPr="00FB34C4" w:rsidRDefault="002212CF" w:rsidP="002212CF">
      <w:pPr>
        <w:jc w:val="both"/>
        <w:rPr>
          <w:szCs w:val="24"/>
        </w:rPr>
      </w:pPr>
      <w:r w:rsidRPr="00FB34C4">
        <w:rPr>
          <w:i/>
          <w:iCs/>
          <w:color w:val="000000"/>
          <w:szCs w:val="24"/>
        </w:rPr>
        <w:t>Prone Restraint:</w:t>
      </w:r>
      <w:r w:rsidRPr="00FB34C4">
        <w:rPr>
          <w:color w:val="000000"/>
          <w:szCs w:val="24"/>
        </w:rPr>
        <w:t xml:space="preserve"> a physical restraint in which a student is placed face down on the floor or another surface, and physical pressure is applied to the student’s body to keep the student in the face-down position.</w:t>
      </w:r>
    </w:p>
    <w:p w14:paraId="43612C1E" w14:textId="77777777" w:rsidR="002212CF" w:rsidRPr="00FB34C4" w:rsidRDefault="002212CF" w:rsidP="002212CF">
      <w:pPr>
        <w:jc w:val="both"/>
        <w:rPr>
          <w:szCs w:val="24"/>
        </w:rPr>
      </w:pPr>
    </w:p>
    <w:p w14:paraId="01E65484" w14:textId="77777777" w:rsidR="002212CF" w:rsidRPr="00FB34C4" w:rsidRDefault="002212CF" w:rsidP="002212CF">
      <w:pPr>
        <w:jc w:val="both"/>
        <w:rPr>
          <w:szCs w:val="24"/>
        </w:rPr>
      </w:pPr>
      <w:r w:rsidRPr="00FB34C4">
        <w:rPr>
          <w:i/>
          <w:iCs/>
          <w:color w:val="000000"/>
          <w:szCs w:val="24"/>
        </w:rPr>
        <w:t xml:space="preserve">Seclusion: </w:t>
      </w:r>
      <w:r w:rsidRPr="00FB34C4">
        <w:rPr>
          <w:color w:val="000000"/>
          <w:szCs w:val="24"/>
        </w:rPr>
        <w:t xml:space="preserve">involuntary confinement of a student alone in a room or area from which the student is physically prevented from leaving.  Seclusion does not include a time-out as defined below. </w:t>
      </w:r>
    </w:p>
    <w:p w14:paraId="7C4508B7" w14:textId="77777777" w:rsidR="002212CF" w:rsidRPr="00FB34C4" w:rsidRDefault="002212CF" w:rsidP="002212CF">
      <w:pPr>
        <w:jc w:val="both"/>
        <w:rPr>
          <w:szCs w:val="24"/>
        </w:rPr>
      </w:pPr>
    </w:p>
    <w:p w14:paraId="7F6C6098" w14:textId="77777777" w:rsidR="002212CF" w:rsidRPr="00FB34C4" w:rsidRDefault="002212CF" w:rsidP="002212CF">
      <w:pPr>
        <w:rPr>
          <w:szCs w:val="24"/>
        </w:rPr>
      </w:pPr>
      <w:r w:rsidRPr="00FB34C4">
        <w:rPr>
          <w:i/>
          <w:iCs/>
          <w:color w:val="000000"/>
          <w:szCs w:val="24"/>
        </w:rPr>
        <w:t>Physical Escort:</w:t>
      </w:r>
      <w:r w:rsidRPr="00FB34C4">
        <w:rPr>
          <w:color w:val="000000"/>
          <w:szCs w:val="24"/>
        </w:rPr>
        <w:t xml:space="preserve"> a temporary touching or holding, without the use of force, of the hand, wrist, arm, shoulder, or back for the purpose of inducing a student who is agitated to walk to a safe location. </w:t>
      </w:r>
    </w:p>
    <w:p w14:paraId="7BC2B1C2" w14:textId="77777777" w:rsidR="002212CF" w:rsidRPr="00FB34C4" w:rsidRDefault="002212CF" w:rsidP="002212CF">
      <w:pPr>
        <w:jc w:val="both"/>
        <w:rPr>
          <w:szCs w:val="24"/>
        </w:rPr>
      </w:pPr>
      <w:r w:rsidRPr="00FB34C4">
        <w:rPr>
          <w:i/>
          <w:iCs/>
          <w:color w:val="000000"/>
          <w:szCs w:val="24"/>
        </w:rPr>
        <w:t xml:space="preserve">Physical Restraint: </w:t>
      </w:r>
      <w:r w:rsidRPr="00FB34C4">
        <w:rPr>
          <w:color w:val="000000"/>
          <w:szCs w:val="24"/>
        </w:rPr>
        <w:t>direct physical contact that prevents or significantly restricts a student’s freedom of movement.  Physical restraint does not include: brief physical contact to promote student safety, providing physical guidance or prompting when teaching a skill, redirecting attention, providing comfort, or a physical escort.</w:t>
      </w:r>
    </w:p>
    <w:p w14:paraId="772A5A22" w14:textId="77777777" w:rsidR="002212CF" w:rsidRDefault="002212CF" w:rsidP="002212CF">
      <w:pPr>
        <w:jc w:val="both"/>
        <w:rPr>
          <w:color w:val="000000"/>
          <w:szCs w:val="24"/>
        </w:rPr>
      </w:pPr>
      <w:r w:rsidRPr="00FB34C4">
        <w:rPr>
          <w:i/>
          <w:iCs/>
          <w:color w:val="000000"/>
          <w:szCs w:val="24"/>
        </w:rPr>
        <w:t>Time-Out:</w:t>
      </w:r>
      <w:r w:rsidRPr="00FB34C4">
        <w:rPr>
          <w:color w:val="000000"/>
          <w:szCs w:val="24"/>
        </w:rPr>
        <w:t xml:space="preserve"> a behavioral support strategy, developed pursuant to 603 CMR 46.04(1), in which a student temporarily separates from the learning activity or the classroom, either by choice or by direction from staff, for the purpose of calming.  During time-out, a student must be continuously observed by a staff member.  Staff shall be with the student or immediately available to the student at all times. The space used for time-out must be clean, safe, sanitary, and appropriate for the purpose of calming.  Time-out shall cease as soon as the student has calmed.</w:t>
      </w:r>
    </w:p>
    <w:p w14:paraId="2ED0B187" w14:textId="77777777" w:rsidR="002212CF" w:rsidRPr="00FB34C4" w:rsidRDefault="002212CF" w:rsidP="002212CF">
      <w:pPr>
        <w:jc w:val="both"/>
        <w:rPr>
          <w:color w:val="000000"/>
          <w:szCs w:val="24"/>
        </w:rPr>
      </w:pPr>
    </w:p>
    <w:p w14:paraId="17376688" w14:textId="77777777" w:rsidR="002212CF" w:rsidRPr="00FB34C4" w:rsidRDefault="002212CF" w:rsidP="002212CF">
      <w:pPr>
        <w:rPr>
          <w:szCs w:val="24"/>
        </w:rPr>
      </w:pPr>
      <w:r w:rsidRPr="00FB34C4">
        <w:rPr>
          <w:b/>
          <w:bCs/>
          <w:color w:val="000000"/>
          <w:szCs w:val="24"/>
        </w:rPr>
        <w:t>Requirements for Use of Physical Restraint</w:t>
      </w:r>
    </w:p>
    <w:p w14:paraId="436524C1" w14:textId="77777777" w:rsidR="002212CF" w:rsidRPr="00FB34C4" w:rsidRDefault="002212CF" w:rsidP="002212CF">
      <w:pPr>
        <w:rPr>
          <w:color w:val="000000"/>
          <w:szCs w:val="24"/>
        </w:rPr>
      </w:pPr>
    </w:p>
    <w:p w14:paraId="1A3FE68B" w14:textId="77777777" w:rsidR="002212CF" w:rsidRPr="00FB34C4" w:rsidRDefault="002212CF" w:rsidP="002212CF">
      <w:pPr>
        <w:jc w:val="both"/>
        <w:rPr>
          <w:color w:val="000000"/>
          <w:szCs w:val="24"/>
        </w:rPr>
      </w:pPr>
      <w:r w:rsidRPr="00FB34C4">
        <w:rPr>
          <w:color w:val="000000"/>
          <w:szCs w:val="24"/>
        </w:rPr>
        <w:t xml:space="preserve">Physical restraint is considered an emergency procedure of last resort.  This means that it may be used only when the student’s behavior poses a threat of assault or imminent, serious, physical harm to self and/or others; </w:t>
      </w:r>
      <w:r w:rsidRPr="00FB34C4">
        <w:rPr>
          <w:i/>
          <w:iCs/>
          <w:color w:val="000000"/>
          <w:szCs w:val="24"/>
        </w:rPr>
        <w:t>and</w:t>
      </w:r>
      <w:r w:rsidRPr="00FB34C4">
        <w:rPr>
          <w:color w:val="000000"/>
          <w:szCs w:val="24"/>
        </w:rPr>
        <w:t xml:space="preserve"> the student is not responsive to verbal directives or other lawful and less intrusive behavior interventions, or such interventions are deemed to be inappropriate under the circumstances.</w:t>
      </w:r>
    </w:p>
    <w:p w14:paraId="207C2197" w14:textId="77777777" w:rsidR="002212CF" w:rsidRPr="00FB34C4" w:rsidRDefault="002212CF" w:rsidP="002212CF">
      <w:pPr>
        <w:jc w:val="both"/>
        <w:rPr>
          <w:szCs w:val="24"/>
        </w:rPr>
      </w:pPr>
    </w:p>
    <w:p w14:paraId="55214F15" w14:textId="77777777" w:rsidR="002212CF" w:rsidRPr="00FB34C4" w:rsidRDefault="002212CF" w:rsidP="002212CF">
      <w:pPr>
        <w:rPr>
          <w:b/>
          <w:szCs w:val="24"/>
        </w:rPr>
      </w:pPr>
      <w:r w:rsidRPr="00FB34C4">
        <w:rPr>
          <w:b/>
          <w:szCs w:val="24"/>
        </w:rPr>
        <w:t>Prohibitions</w:t>
      </w:r>
    </w:p>
    <w:p w14:paraId="79E3BF6D" w14:textId="77777777" w:rsidR="002212CF" w:rsidRPr="00FB34C4" w:rsidRDefault="002212CF" w:rsidP="002212CF">
      <w:pPr>
        <w:spacing w:before="100" w:beforeAutospacing="1"/>
        <w:ind w:right="-360"/>
        <w:rPr>
          <w:color w:val="000000"/>
          <w:szCs w:val="24"/>
        </w:rPr>
      </w:pPr>
      <w:r w:rsidRPr="00FB34C4">
        <w:rPr>
          <w:color w:val="000000"/>
          <w:szCs w:val="24"/>
        </w:rPr>
        <w:t>Physical restraint shall not be used:</w:t>
      </w:r>
    </w:p>
    <w:p w14:paraId="3133C0E5" w14:textId="77777777" w:rsidR="002212CF" w:rsidRPr="00FB34C4" w:rsidRDefault="002212CF" w:rsidP="002212CF">
      <w:pPr>
        <w:spacing w:before="100" w:beforeAutospacing="1"/>
        <w:ind w:right="-360"/>
        <w:rPr>
          <w:color w:val="000000"/>
          <w:szCs w:val="24"/>
        </w:rPr>
      </w:pPr>
      <w:r w:rsidRPr="00FB34C4">
        <w:rPr>
          <w:color w:val="000000"/>
          <w:szCs w:val="24"/>
        </w:rPr>
        <w:t xml:space="preserve">(a)  As a means of discipline or punishment; </w:t>
      </w:r>
    </w:p>
    <w:p w14:paraId="297BD441" w14:textId="77777777" w:rsidR="002212CF" w:rsidRPr="00FB34C4" w:rsidRDefault="002212CF" w:rsidP="002212CF">
      <w:pPr>
        <w:spacing w:before="100" w:beforeAutospacing="1"/>
        <w:ind w:right="-360"/>
        <w:rPr>
          <w:color w:val="000000"/>
          <w:szCs w:val="24"/>
        </w:rPr>
      </w:pPr>
      <w:r w:rsidRPr="00FB34C4">
        <w:rPr>
          <w:color w:val="000000"/>
          <w:szCs w:val="24"/>
        </w:rPr>
        <w:t xml:space="preserve">(b)  when the student cannot be safely restrained because it is medically contraindicated for reasons including, but not limited to, asthma, seizures, a cardiac condition, obesity, bronchitis, communication-related disabilities, or risk of vomiting; </w:t>
      </w:r>
    </w:p>
    <w:p w14:paraId="0E8A8AE6" w14:textId="77777777" w:rsidR="002212CF" w:rsidRPr="00FB34C4" w:rsidRDefault="002212CF" w:rsidP="002212CF">
      <w:pPr>
        <w:spacing w:before="100" w:beforeAutospacing="1"/>
        <w:ind w:right="-360"/>
        <w:rPr>
          <w:color w:val="000000"/>
          <w:szCs w:val="24"/>
        </w:rPr>
      </w:pPr>
      <w:r w:rsidRPr="00FB34C4">
        <w:rPr>
          <w:color w:val="000000"/>
          <w:szCs w:val="24"/>
        </w:rPr>
        <w:t xml:space="preserve">(c)  as a response to property destruction, disruption of school order, a student's refusal to comply </w:t>
      </w:r>
      <w:r w:rsidRPr="00FB34C4">
        <w:rPr>
          <w:color w:val="000000"/>
          <w:szCs w:val="24"/>
        </w:rPr>
        <w:lastRenderedPageBreak/>
        <w:t xml:space="preserve">with a policy or directive, or verbal threats when those actions do not constitute a threat of assault, or imminent, serious, physical harm; </w:t>
      </w:r>
    </w:p>
    <w:p w14:paraId="73FF3F64" w14:textId="77777777" w:rsidR="002212CF" w:rsidRPr="00FB34C4" w:rsidRDefault="002212CF" w:rsidP="002212CF">
      <w:pPr>
        <w:spacing w:before="100" w:beforeAutospacing="1"/>
        <w:ind w:right="-360"/>
        <w:rPr>
          <w:b/>
          <w:szCs w:val="24"/>
        </w:rPr>
      </w:pPr>
      <w:r w:rsidRPr="00FB34C4">
        <w:rPr>
          <w:color w:val="000000"/>
          <w:szCs w:val="24"/>
        </w:rPr>
        <w:t xml:space="preserve">(d) As a standard response for any individual student. No written individual behavior plan or individualized education program (IEP) may include use of physical restraint as a standard response to any behavior. Physical restraint is an emergency procedure of last resort. </w:t>
      </w:r>
      <w:r w:rsidRPr="00FB34C4">
        <w:rPr>
          <w:szCs w:val="24"/>
        </w:rPr>
        <w:t>Mechanical restraint, medication restraint, and seclusion are prohibited in all public schools.</w:t>
      </w:r>
    </w:p>
    <w:p w14:paraId="222FD51E" w14:textId="77777777" w:rsidR="002212CF" w:rsidRPr="00FB34C4" w:rsidRDefault="002212CF" w:rsidP="002212CF">
      <w:pPr>
        <w:jc w:val="both"/>
        <w:rPr>
          <w:strike/>
          <w:color w:val="000000"/>
          <w:szCs w:val="24"/>
        </w:rPr>
      </w:pPr>
    </w:p>
    <w:p w14:paraId="200FA80F" w14:textId="77777777" w:rsidR="002212CF" w:rsidRPr="00FB34C4" w:rsidRDefault="002212CF" w:rsidP="002212CF">
      <w:pPr>
        <w:jc w:val="both"/>
        <w:rPr>
          <w:szCs w:val="24"/>
        </w:rPr>
      </w:pPr>
      <w:r w:rsidRPr="00FB34C4">
        <w:rPr>
          <w:color w:val="000000"/>
          <w:szCs w:val="24"/>
        </w:rPr>
        <w:t>Prone restraints are prohibited, except on an individual basis and when all of the following conditions, which require specific documentation, are met:  (1) the student has a documented history of repeatedly causing serious self-injuries and/or injuries to other students or staff; (2) all other forms of physical restraint have failed to ensure the safety of the student and/or others; (3) there are no medical contraindications, as documented by a licensed physician; (4) there is psychological or behavioral justification for the use of prone restraint and no psychological or behavioral contraindications, as documented by a licensed mental health professional; (5) the program has obtained consent to use prone restraint in an emergency and the use of prone restraint is approved in writing by the Principal; and (6) the program has documented all of the above before using prone restraint and maintains the documentation.  The only staff authorized to administer a prone restraint are staff who have received in-depth restraint training in accordance with 603 C.M.R. 46.04(3).</w:t>
      </w:r>
    </w:p>
    <w:p w14:paraId="13AEF7DB" w14:textId="77777777" w:rsidR="002212CF" w:rsidRDefault="002212CF" w:rsidP="002212CF">
      <w:pPr>
        <w:jc w:val="both"/>
        <w:rPr>
          <w:color w:val="000000"/>
          <w:szCs w:val="24"/>
        </w:rPr>
      </w:pPr>
      <w:r w:rsidRPr="00FB34C4">
        <w:rPr>
          <w:color w:val="000000"/>
          <w:szCs w:val="24"/>
        </w:rPr>
        <w:t xml:space="preserve">Floor restraints are prohibited unless the staff </w:t>
      </w:r>
      <w:r>
        <w:rPr>
          <w:color w:val="000000"/>
          <w:szCs w:val="24"/>
        </w:rPr>
        <w:t>administering the restraint has</w:t>
      </w:r>
      <w:r w:rsidRPr="00FB34C4">
        <w:rPr>
          <w:color w:val="000000"/>
          <w:szCs w:val="24"/>
        </w:rPr>
        <w:t xml:space="preserve"> received in-depth training in accordance with 603 C.M.R. 46.04(3), and these trained staff members determine that such method of restraint is required to provide safety for the student or others.  </w:t>
      </w:r>
    </w:p>
    <w:p w14:paraId="3A674D13" w14:textId="77777777" w:rsidR="002212CF" w:rsidRDefault="002212CF" w:rsidP="002212CF">
      <w:pPr>
        <w:jc w:val="both"/>
        <w:rPr>
          <w:color w:val="000000"/>
          <w:szCs w:val="24"/>
        </w:rPr>
      </w:pPr>
    </w:p>
    <w:p w14:paraId="28049471" w14:textId="77777777" w:rsidR="002212CF" w:rsidRPr="00FB34C4" w:rsidRDefault="002212CF" w:rsidP="002212CF">
      <w:pPr>
        <w:jc w:val="both"/>
        <w:rPr>
          <w:b/>
          <w:bCs/>
          <w:color w:val="000000"/>
          <w:szCs w:val="24"/>
        </w:rPr>
      </w:pPr>
      <w:r w:rsidRPr="00FB34C4">
        <w:rPr>
          <w:b/>
          <w:bCs/>
          <w:color w:val="000000"/>
          <w:szCs w:val="24"/>
        </w:rPr>
        <w:t>Proper Administration of Physical Restraint</w:t>
      </w:r>
    </w:p>
    <w:p w14:paraId="52BF71EA" w14:textId="77777777" w:rsidR="002212CF" w:rsidRPr="00FB34C4" w:rsidRDefault="002212CF" w:rsidP="002212CF">
      <w:pPr>
        <w:jc w:val="both"/>
        <w:rPr>
          <w:b/>
          <w:bCs/>
          <w:color w:val="000000"/>
          <w:szCs w:val="24"/>
        </w:rPr>
      </w:pPr>
    </w:p>
    <w:p w14:paraId="1582070F" w14:textId="77777777" w:rsidR="002212CF" w:rsidRDefault="002212CF" w:rsidP="002212CF">
      <w:pPr>
        <w:jc w:val="both"/>
        <w:rPr>
          <w:color w:val="000000"/>
          <w:szCs w:val="24"/>
        </w:rPr>
      </w:pPr>
      <w:r w:rsidRPr="00FB34C4">
        <w:rPr>
          <w:color w:val="000000"/>
          <w:szCs w:val="24"/>
        </w:rPr>
        <w:t xml:space="preserve">Only Wayland personnel who have received training </w:t>
      </w:r>
      <w:r>
        <w:rPr>
          <w:color w:val="000000"/>
          <w:szCs w:val="24"/>
        </w:rPr>
        <w:t xml:space="preserve">(e.g. Crisis Prevention Intervention) </w:t>
      </w:r>
      <w:r w:rsidRPr="00FB34C4">
        <w:rPr>
          <w:color w:val="000000"/>
          <w:szCs w:val="24"/>
        </w:rPr>
        <w:t xml:space="preserve">pursuant to the Regulations shall administer physical restraint on students. Whenever possible, the administration of a restraint shall be witnessed by at least one adult who does not participate in the restraint.  When administering a physical restraint, trained staff shall comply with the requirements regarding use of force, method, duration of the restraint, and safety, as set forth in the Regulations. </w:t>
      </w:r>
      <w:r>
        <w:rPr>
          <w:color w:val="000000"/>
          <w:szCs w:val="24"/>
        </w:rPr>
        <w:t xml:space="preserve">  </w:t>
      </w:r>
    </w:p>
    <w:p w14:paraId="38559740" w14:textId="77777777" w:rsidR="002212CF" w:rsidRDefault="002212CF" w:rsidP="002212CF">
      <w:pPr>
        <w:jc w:val="both"/>
        <w:rPr>
          <w:color w:val="000000"/>
          <w:szCs w:val="24"/>
        </w:rPr>
      </w:pPr>
    </w:p>
    <w:p w14:paraId="4698530F" w14:textId="77777777" w:rsidR="002212CF" w:rsidRPr="008304FC" w:rsidRDefault="002212CF" w:rsidP="002212CF">
      <w:pPr>
        <w:jc w:val="both"/>
        <w:rPr>
          <w:color w:val="000000"/>
          <w:szCs w:val="24"/>
        </w:rPr>
      </w:pPr>
      <w:r w:rsidRPr="008304FC">
        <w:rPr>
          <w:color w:val="000000"/>
          <w:szCs w:val="24"/>
        </w:rPr>
        <w:t>Each school has individuals certified in CPI that area able to implement restraints.  School principals will notify their building staff of certified CPI trained staff at the beginning of each school year and how to contact their CPI trained staff member when a crisis should arise.</w:t>
      </w:r>
    </w:p>
    <w:p w14:paraId="5CB73400" w14:textId="77777777" w:rsidR="002212CF" w:rsidRPr="00FB34C4" w:rsidRDefault="002212CF" w:rsidP="002212CF">
      <w:pPr>
        <w:jc w:val="both"/>
        <w:rPr>
          <w:color w:val="000000"/>
          <w:szCs w:val="24"/>
        </w:rPr>
      </w:pPr>
    </w:p>
    <w:p w14:paraId="7B52BDC3" w14:textId="77777777" w:rsidR="002212CF" w:rsidRPr="00FB34C4" w:rsidRDefault="002212CF" w:rsidP="002212CF">
      <w:pPr>
        <w:jc w:val="both"/>
        <w:rPr>
          <w:szCs w:val="24"/>
        </w:rPr>
      </w:pPr>
      <w:r w:rsidRPr="00FB34C4">
        <w:rPr>
          <w:color w:val="000000"/>
          <w:szCs w:val="24"/>
        </w:rPr>
        <w:t xml:space="preserve">Nothing in </w:t>
      </w:r>
      <w:r>
        <w:rPr>
          <w:color w:val="000000"/>
          <w:szCs w:val="24"/>
        </w:rPr>
        <w:t>these procedures</w:t>
      </w:r>
      <w:r w:rsidRPr="00FB34C4">
        <w:rPr>
          <w:color w:val="000000"/>
          <w:szCs w:val="24"/>
        </w:rPr>
        <w:t xml:space="preserve"> shall preclude a teacher, employee or agent of the</w:t>
      </w:r>
      <w:r w:rsidRPr="00FB34C4">
        <w:rPr>
          <w:b/>
          <w:bCs/>
          <w:color w:val="000000"/>
          <w:szCs w:val="24"/>
        </w:rPr>
        <w:t xml:space="preserve"> </w:t>
      </w:r>
      <w:r w:rsidRPr="00FB34C4">
        <w:rPr>
          <w:color w:val="000000"/>
          <w:szCs w:val="24"/>
        </w:rPr>
        <w:t>Wayland Public Schools</w:t>
      </w:r>
      <w:r w:rsidRPr="00FB34C4">
        <w:rPr>
          <w:b/>
          <w:bCs/>
          <w:color w:val="000000"/>
          <w:szCs w:val="24"/>
        </w:rPr>
        <w:t xml:space="preserve"> </w:t>
      </w:r>
      <w:r w:rsidRPr="00FB34C4">
        <w:rPr>
          <w:color w:val="000000"/>
          <w:szCs w:val="24"/>
        </w:rPr>
        <w:t>from using reasonable force to protect students, other persons or themselves from assault or imminent, serious, physical harm.</w:t>
      </w:r>
    </w:p>
    <w:p w14:paraId="3046D2E8" w14:textId="77777777" w:rsidR="002212CF" w:rsidRPr="00FB34C4" w:rsidRDefault="002212CF" w:rsidP="002212CF">
      <w:pPr>
        <w:jc w:val="both"/>
        <w:rPr>
          <w:szCs w:val="24"/>
        </w:rPr>
      </w:pPr>
    </w:p>
    <w:p w14:paraId="2815EBDE" w14:textId="77777777" w:rsidR="002212CF" w:rsidRDefault="002212CF" w:rsidP="002212CF">
      <w:pPr>
        <w:jc w:val="both"/>
        <w:rPr>
          <w:color w:val="000000"/>
          <w:szCs w:val="24"/>
        </w:rPr>
      </w:pPr>
      <w:r w:rsidRPr="00FB34C4">
        <w:rPr>
          <w:b/>
          <w:bCs/>
          <w:color w:val="000000"/>
          <w:szCs w:val="24"/>
        </w:rPr>
        <w:t>Staff Training</w:t>
      </w:r>
      <w:r w:rsidRPr="00FB34C4">
        <w:rPr>
          <w:color w:val="000000"/>
          <w:szCs w:val="24"/>
        </w:rPr>
        <w:t xml:space="preserve">  </w:t>
      </w:r>
    </w:p>
    <w:p w14:paraId="6C067877" w14:textId="77777777" w:rsidR="002212CF" w:rsidRPr="00FB34C4" w:rsidRDefault="002212CF" w:rsidP="002212CF">
      <w:pPr>
        <w:jc w:val="both"/>
        <w:rPr>
          <w:color w:val="000000"/>
          <w:szCs w:val="24"/>
        </w:rPr>
      </w:pPr>
    </w:p>
    <w:p w14:paraId="4F485EBF" w14:textId="77777777" w:rsidR="002212CF" w:rsidRPr="00FB34C4" w:rsidRDefault="002212CF" w:rsidP="002212CF">
      <w:pPr>
        <w:jc w:val="both"/>
        <w:rPr>
          <w:szCs w:val="24"/>
        </w:rPr>
      </w:pPr>
      <w:r>
        <w:rPr>
          <w:color w:val="000000"/>
          <w:szCs w:val="24"/>
        </w:rPr>
        <w:t>All school staff will</w:t>
      </w:r>
      <w:r w:rsidRPr="00FB34C4">
        <w:rPr>
          <w:color w:val="000000"/>
          <w:szCs w:val="24"/>
        </w:rPr>
        <w:t xml:space="preserve"> receive training with respect to the district’s restraint prevention and behavior support policy and requirements when restraint is used. Training shall include information on the role of various individuals in preventing restraint, the restraint prevention and behavior support policy and procedures, interventions that may preclude the need for restraint, types of permitted physical restraints and related safety considerations, and administering physical restraint in accordance with medical or psychological limitations, known or suspected trauma history, and/or behavioral intervention plans applicable to an individual student.</w:t>
      </w:r>
      <w:r>
        <w:rPr>
          <w:color w:val="000000"/>
          <w:szCs w:val="24"/>
        </w:rPr>
        <w:t xml:space="preserve">  Staff training will occur at the </w:t>
      </w:r>
      <w:r>
        <w:rPr>
          <w:color w:val="000000"/>
          <w:szCs w:val="24"/>
        </w:rPr>
        <w:lastRenderedPageBreak/>
        <w:t xml:space="preserve">beginning of each school year, and for new hires within one month of being hired.  </w:t>
      </w:r>
      <w:r w:rsidRPr="00FB34C4">
        <w:rPr>
          <w:color w:val="000000"/>
          <w:szCs w:val="24"/>
        </w:rPr>
        <w:t xml:space="preserve">  </w:t>
      </w:r>
    </w:p>
    <w:p w14:paraId="2667A66C" w14:textId="77777777" w:rsidR="002212CF" w:rsidRPr="00FB34C4" w:rsidRDefault="002212CF" w:rsidP="002212CF">
      <w:pPr>
        <w:jc w:val="both"/>
        <w:rPr>
          <w:szCs w:val="24"/>
        </w:rPr>
      </w:pPr>
    </w:p>
    <w:p w14:paraId="71683953" w14:textId="77777777" w:rsidR="002212CF" w:rsidRDefault="002212CF" w:rsidP="002212CF">
      <w:pPr>
        <w:jc w:val="both"/>
        <w:rPr>
          <w:color w:val="000000"/>
          <w:szCs w:val="24"/>
        </w:rPr>
      </w:pPr>
      <w:r>
        <w:rPr>
          <w:color w:val="000000"/>
          <w:szCs w:val="24"/>
        </w:rPr>
        <w:t>Additionally, the principal will</w:t>
      </w:r>
      <w:r w:rsidRPr="00FB34C4">
        <w:rPr>
          <w:color w:val="000000"/>
          <w:szCs w:val="24"/>
        </w:rPr>
        <w:t xml:space="preserve"> identify specific staff that is authorized to serve as school-wide resources to assist in ensuring proper administration of physical restraint.  These individuals must participate in in-depth training in the use of physical restraint and implementation of the Regulations.  </w:t>
      </w:r>
    </w:p>
    <w:p w14:paraId="466C18EB" w14:textId="77777777" w:rsidR="002212CF" w:rsidRDefault="002212CF" w:rsidP="002212CF">
      <w:pPr>
        <w:jc w:val="both"/>
        <w:rPr>
          <w:color w:val="000000"/>
          <w:szCs w:val="24"/>
        </w:rPr>
      </w:pPr>
    </w:p>
    <w:p w14:paraId="3C04BB46" w14:textId="77777777" w:rsidR="002212CF" w:rsidRPr="00FB34C4" w:rsidRDefault="002212CF" w:rsidP="002212CF">
      <w:pPr>
        <w:rPr>
          <w:szCs w:val="24"/>
        </w:rPr>
      </w:pPr>
      <w:r w:rsidRPr="00FB34C4">
        <w:rPr>
          <w:b/>
          <w:bCs/>
          <w:color w:val="000000"/>
          <w:szCs w:val="24"/>
        </w:rPr>
        <w:t>Reporting Physical Restraint Use</w:t>
      </w:r>
    </w:p>
    <w:p w14:paraId="1C914659" w14:textId="77777777" w:rsidR="002212CF" w:rsidRPr="00FB34C4" w:rsidRDefault="002212CF" w:rsidP="002212CF">
      <w:pPr>
        <w:rPr>
          <w:szCs w:val="24"/>
        </w:rPr>
      </w:pPr>
    </w:p>
    <w:p w14:paraId="0C44769D" w14:textId="77777777" w:rsidR="002212CF" w:rsidRPr="00FB34C4" w:rsidRDefault="002212CF" w:rsidP="002212CF">
      <w:pPr>
        <w:jc w:val="both"/>
        <w:rPr>
          <w:szCs w:val="24"/>
        </w:rPr>
      </w:pPr>
      <w:r w:rsidRPr="00FB34C4">
        <w:rPr>
          <w:color w:val="000000"/>
          <w:szCs w:val="24"/>
          <w:u w:val="single"/>
        </w:rPr>
        <w:t>All</w:t>
      </w:r>
      <w:r w:rsidRPr="00FB34C4">
        <w:rPr>
          <w:color w:val="000000"/>
          <w:szCs w:val="24"/>
        </w:rPr>
        <w:t xml:space="preserve"> physical restraints, regardless </w:t>
      </w:r>
      <w:r>
        <w:rPr>
          <w:color w:val="000000"/>
          <w:szCs w:val="24"/>
        </w:rPr>
        <w:t>of duration, will be reported using the electronic forms provided by the Department of Elementary and Secondary Education.   Please follow flow chart of Procedures for Reporting Physical Restraint attached.</w:t>
      </w:r>
    </w:p>
    <w:p w14:paraId="398713F1" w14:textId="77777777" w:rsidR="002212CF" w:rsidRPr="00FB34C4" w:rsidRDefault="002212CF" w:rsidP="002212CF">
      <w:pPr>
        <w:jc w:val="both"/>
        <w:rPr>
          <w:szCs w:val="24"/>
        </w:rPr>
      </w:pPr>
    </w:p>
    <w:p w14:paraId="0E14D327" w14:textId="77777777" w:rsidR="002212CF" w:rsidRPr="00FB34C4" w:rsidRDefault="002212CF" w:rsidP="002212CF">
      <w:pPr>
        <w:jc w:val="both"/>
        <w:rPr>
          <w:b/>
          <w:bCs/>
          <w:i/>
          <w:iCs/>
          <w:color w:val="000000"/>
          <w:szCs w:val="24"/>
        </w:rPr>
      </w:pPr>
      <w:r w:rsidRPr="00FB34C4">
        <w:rPr>
          <w:b/>
          <w:bCs/>
          <w:i/>
          <w:iCs/>
          <w:color w:val="000000"/>
          <w:szCs w:val="24"/>
        </w:rPr>
        <w:t>Reporting within School and to Parents</w:t>
      </w:r>
    </w:p>
    <w:p w14:paraId="4FF54766" w14:textId="77777777" w:rsidR="002212CF" w:rsidRPr="00FB34C4" w:rsidRDefault="002212CF" w:rsidP="002212CF">
      <w:pPr>
        <w:jc w:val="both"/>
        <w:rPr>
          <w:szCs w:val="24"/>
        </w:rPr>
      </w:pPr>
    </w:p>
    <w:p w14:paraId="0FC0F1CB" w14:textId="77777777" w:rsidR="002212CF" w:rsidRPr="00FB34C4" w:rsidRDefault="002212CF" w:rsidP="002212CF">
      <w:pPr>
        <w:jc w:val="both"/>
        <w:rPr>
          <w:szCs w:val="24"/>
        </w:rPr>
      </w:pPr>
      <w:r w:rsidRPr="00FB34C4">
        <w:rPr>
          <w:color w:val="000000"/>
          <w:szCs w:val="24"/>
        </w:rPr>
        <w:t xml:space="preserve">Program staff shall report the use of any physical restraint, as required by the Regulations. The staff member who administered the restraint shall notify the principal verbally as soon as possible and in writing no later than the next school working day. The report shall be maintained by the school and made available for review by the Parent(s) or DESE upon request. </w:t>
      </w:r>
    </w:p>
    <w:p w14:paraId="7808B523" w14:textId="77777777" w:rsidR="002212CF" w:rsidRDefault="002212CF" w:rsidP="002212CF">
      <w:pPr>
        <w:jc w:val="both"/>
        <w:rPr>
          <w:color w:val="000000"/>
          <w:szCs w:val="24"/>
        </w:rPr>
      </w:pPr>
      <w:r w:rsidRPr="00FB34C4">
        <w:rPr>
          <w:color w:val="000000"/>
          <w:szCs w:val="24"/>
        </w:rPr>
        <w:t xml:space="preserve">The principal or designee shall make reasonable efforts to inform the Parent(s) of the restraint within 24 hours of the event, and shall notify the Parent(s) by written report within three school working days of the restraint. The information in the report shall comply with 603 CMR 46.06(4). The written restraint report must be provided to the Parent(s) in the language in which report cards and other necessary school-related information are customarily provided. </w:t>
      </w:r>
    </w:p>
    <w:p w14:paraId="0119E8FE" w14:textId="77777777" w:rsidR="002212CF" w:rsidRPr="00FB34C4" w:rsidRDefault="002212CF" w:rsidP="002212CF">
      <w:pPr>
        <w:jc w:val="both"/>
        <w:rPr>
          <w:szCs w:val="24"/>
        </w:rPr>
      </w:pPr>
    </w:p>
    <w:p w14:paraId="5A0C13B1" w14:textId="77777777" w:rsidR="002212CF" w:rsidRPr="00FB34C4" w:rsidRDefault="002212CF" w:rsidP="002212CF">
      <w:pPr>
        <w:jc w:val="both"/>
        <w:rPr>
          <w:b/>
          <w:bCs/>
          <w:i/>
          <w:iCs/>
          <w:color w:val="000000"/>
          <w:szCs w:val="24"/>
        </w:rPr>
      </w:pPr>
      <w:r w:rsidRPr="00FB34C4">
        <w:rPr>
          <w:b/>
          <w:bCs/>
          <w:i/>
          <w:iCs/>
          <w:color w:val="000000"/>
          <w:szCs w:val="24"/>
        </w:rPr>
        <w:t>Reporting to the Department of Elementary and Secondary Education</w:t>
      </w:r>
    </w:p>
    <w:p w14:paraId="1C5C48B8" w14:textId="77777777" w:rsidR="002212CF" w:rsidRPr="00FB34C4" w:rsidRDefault="002212CF" w:rsidP="002212CF">
      <w:pPr>
        <w:jc w:val="both"/>
        <w:rPr>
          <w:szCs w:val="24"/>
        </w:rPr>
      </w:pPr>
    </w:p>
    <w:p w14:paraId="1B5E6A80" w14:textId="77777777" w:rsidR="002212CF" w:rsidRPr="00FB34C4" w:rsidRDefault="002212CF" w:rsidP="002212CF">
      <w:pPr>
        <w:jc w:val="both"/>
        <w:rPr>
          <w:szCs w:val="24"/>
        </w:rPr>
      </w:pPr>
      <w:r w:rsidRPr="00FB34C4">
        <w:rPr>
          <w:color w:val="000000"/>
          <w:szCs w:val="24"/>
        </w:rPr>
        <w:t>The District will report to DESE all restraints that result in serious injury to either a student or a staff member within three (3) school working days of the restraint.  Additionally, the District will provide DESE with an annual report of its physical restraint use.  </w:t>
      </w:r>
    </w:p>
    <w:p w14:paraId="1028780F" w14:textId="77777777" w:rsidR="002212CF" w:rsidRPr="00FB34C4" w:rsidRDefault="002212CF" w:rsidP="002212CF">
      <w:pPr>
        <w:jc w:val="both"/>
        <w:rPr>
          <w:b/>
          <w:bCs/>
          <w:color w:val="000000"/>
          <w:szCs w:val="24"/>
        </w:rPr>
      </w:pPr>
    </w:p>
    <w:p w14:paraId="7B929CD4" w14:textId="77777777" w:rsidR="002212CF" w:rsidRPr="00FB34C4" w:rsidRDefault="002212CF" w:rsidP="002212CF">
      <w:pPr>
        <w:jc w:val="both"/>
        <w:rPr>
          <w:szCs w:val="24"/>
        </w:rPr>
      </w:pPr>
      <w:r w:rsidRPr="00FB34C4">
        <w:rPr>
          <w:b/>
          <w:bCs/>
          <w:color w:val="000000"/>
          <w:szCs w:val="24"/>
        </w:rPr>
        <w:t>Administrative Reviews of Physical Restraint Use</w:t>
      </w:r>
    </w:p>
    <w:p w14:paraId="429778DC" w14:textId="77777777" w:rsidR="002212CF" w:rsidRPr="00FB34C4" w:rsidRDefault="002212CF" w:rsidP="002212CF">
      <w:pPr>
        <w:jc w:val="both"/>
        <w:rPr>
          <w:szCs w:val="24"/>
        </w:rPr>
      </w:pPr>
    </w:p>
    <w:p w14:paraId="480475E6" w14:textId="77777777" w:rsidR="002212CF" w:rsidRPr="00FB34C4" w:rsidRDefault="002212CF" w:rsidP="002212CF">
      <w:pPr>
        <w:jc w:val="both"/>
        <w:rPr>
          <w:szCs w:val="24"/>
        </w:rPr>
      </w:pPr>
      <w:r w:rsidRPr="00FB34C4">
        <w:rPr>
          <w:color w:val="000000"/>
          <w:szCs w:val="24"/>
        </w:rPr>
        <w:t>T</w:t>
      </w:r>
      <w:r>
        <w:rPr>
          <w:color w:val="000000"/>
          <w:szCs w:val="24"/>
        </w:rPr>
        <w:t>he Principal, or designee, will</w:t>
      </w:r>
      <w:r w:rsidRPr="00FB34C4">
        <w:rPr>
          <w:color w:val="000000"/>
          <w:szCs w:val="24"/>
        </w:rPr>
        <w:t xml:space="preserve"> review restraint data on a weekly basis and convene a review team to assess the progress and needs of any student who has been restrained multiple times in the week and reach consensus on a plan for the student with the goal of reducing or eliminating the need for restraint.  </w:t>
      </w:r>
    </w:p>
    <w:p w14:paraId="6E2BDA8F" w14:textId="77777777" w:rsidR="002212CF" w:rsidRPr="00FB34C4" w:rsidRDefault="002212CF" w:rsidP="002212CF">
      <w:pPr>
        <w:jc w:val="both"/>
        <w:rPr>
          <w:szCs w:val="24"/>
        </w:rPr>
      </w:pPr>
    </w:p>
    <w:p w14:paraId="236C9045" w14:textId="77777777" w:rsidR="002212CF" w:rsidRDefault="002212CF" w:rsidP="002212CF">
      <w:pPr>
        <w:jc w:val="both"/>
        <w:rPr>
          <w:color w:val="000000"/>
          <w:szCs w:val="24"/>
        </w:rPr>
      </w:pPr>
      <w:r w:rsidRPr="00FB34C4">
        <w:rPr>
          <w:color w:val="000000"/>
          <w:szCs w:val="24"/>
        </w:rPr>
        <w:t>The Principal, or desi</w:t>
      </w:r>
      <w:r>
        <w:rPr>
          <w:color w:val="000000"/>
          <w:szCs w:val="24"/>
        </w:rPr>
        <w:t>gnee, will</w:t>
      </w:r>
      <w:r w:rsidRPr="00FB34C4">
        <w:rPr>
          <w:color w:val="000000"/>
          <w:szCs w:val="24"/>
        </w:rPr>
        <w:t xml:space="preserve"> review restraint data on a monthly basis to determine patterns of use, and make adjustments as necessary or appropriate to policy, conduct training, or take other action to reduce or eliminate the use of restraints.</w:t>
      </w:r>
    </w:p>
    <w:p w14:paraId="16E76556" w14:textId="77777777" w:rsidR="002212CF" w:rsidRPr="00FB34C4" w:rsidRDefault="002212CF" w:rsidP="002212CF">
      <w:pPr>
        <w:jc w:val="both"/>
        <w:rPr>
          <w:color w:val="000000"/>
          <w:szCs w:val="24"/>
        </w:rPr>
      </w:pPr>
    </w:p>
    <w:p w14:paraId="4627458C" w14:textId="77777777" w:rsidR="002212CF" w:rsidRDefault="002212CF" w:rsidP="002212CF">
      <w:pPr>
        <w:rPr>
          <w:b/>
          <w:bCs/>
          <w:color w:val="000000"/>
          <w:szCs w:val="24"/>
        </w:rPr>
      </w:pPr>
      <w:r w:rsidRPr="00FB34C4">
        <w:rPr>
          <w:b/>
          <w:bCs/>
          <w:color w:val="000000"/>
          <w:szCs w:val="24"/>
        </w:rPr>
        <w:t>Prevention of Dangerous Behavior</w:t>
      </w:r>
    </w:p>
    <w:p w14:paraId="6BA3D344" w14:textId="77777777" w:rsidR="002212CF" w:rsidRDefault="002212CF" w:rsidP="002212CF">
      <w:pPr>
        <w:rPr>
          <w:b/>
          <w:bCs/>
          <w:color w:val="000000"/>
          <w:szCs w:val="24"/>
        </w:rPr>
      </w:pPr>
    </w:p>
    <w:p w14:paraId="06ECB584" w14:textId="77777777" w:rsidR="002212CF" w:rsidRPr="00FB34C4" w:rsidRDefault="002212CF" w:rsidP="002212CF">
      <w:pPr>
        <w:rPr>
          <w:bCs/>
          <w:color w:val="000000"/>
          <w:szCs w:val="24"/>
        </w:rPr>
      </w:pPr>
      <w:r w:rsidRPr="00FB34C4">
        <w:rPr>
          <w:bCs/>
          <w:color w:val="000000"/>
          <w:szCs w:val="24"/>
        </w:rPr>
        <w:t xml:space="preserve">As set forth in the Regulations, the Wayland Public Schools shall develop methods for preventing student violence, self-injurious behavior, and suicide, including individual crisis planning, behavior intervention plans, and de-escalation of potentially dangerous behavior occurring among groups of students or with an individual student. </w:t>
      </w:r>
    </w:p>
    <w:p w14:paraId="41FC4C50" w14:textId="77777777" w:rsidR="002212CF" w:rsidRPr="00FB34C4" w:rsidRDefault="002212CF" w:rsidP="002212CF">
      <w:pPr>
        <w:rPr>
          <w:b/>
          <w:bCs/>
          <w:color w:val="000000"/>
          <w:szCs w:val="24"/>
        </w:rPr>
      </w:pPr>
    </w:p>
    <w:p w14:paraId="07087E38" w14:textId="77777777" w:rsidR="002212CF" w:rsidRDefault="002212CF" w:rsidP="002212CF">
      <w:pPr>
        <w:rPr>
          <w:b/>
          <w:bCs/>
          <w:color w:val="000000"/>
          <w:szCs w:val="24"/>
        </w:rPr>
      </w:pPr>
      <w:r w:rsidRPr="00FB34C4">
        <w:rPr>
          <w:b/>
          <w:bCs/>
          <w:color w:val="000000"/>
          <w:szCs w:val="24"/>
        </w:rPr>
        <w:lastRenderedPageBreak/>
        <w:t>Parent Engagement</w:t>
      </w:r>
    </w:p>
    <w:p w14:paraId="6BDEE60F" w14:textId="77777777" w:rsidR="002212CF" w:rsidRDefault="002212CF" w:rsidP="002212CF">
      <w:pPr>
        <w:rPr>
          <w:b/>
          <w:bCs/>
          <w:color w:val="000000"/>
          <w:szCs w:val="24"/>
        </w:rPr>
      </w:pPr>
    </w:p>
    <w:p w14:paraId="612CC4BC" w14:textId="77777777" w:rsidR="002212CF" w:rsidRPr="00FB34C4" w:rsidRDefault="002212CF" w:rsidP="002212CF">
      <w:pPr>
        <w:rPr>
          <w:bCs/>
          <w:color w:val="000000"/>
          <w:szCs w:val="24"/>
        </w:rPr>
      </w:pPr>
      <w:r>
        <w:rPr>
          <w:bCs/>
          <w:color w:val="000000"/>
          <w:szCs w:val="24"/>
        </w:rPr>
        <w:t>I</w:t>
      </w:r>
      <w:r w:rsidRPr="00FB34C4">
        <w:rPr>
          <w:bCs/>
          <w:color w:val="000000"/>
          <w:szCs w:val="24"/>
        </w:rPr>
        <w:t xml:space="preserve">n accordance with the regulations, the Wayland Public Schools shall engage Parents in discussions about restraint prevention and the use of restraint solely as an emergency procedure. </w:t>
      </w:r>
      <w:r>
        <w:rPr>
          <w:bCs/>
          <w:color w:val="000000"/>
          <w:szCs w:val="24"/>
        </w:rPr>
        <w:t xml:space="preserve">  The restraint policy and procedures will be posted on the district’s website and within school handbooks.  </w:t>
      </w:r>
    </w:p>
    <w:p w14:paraId="0D8440BC" w14:textId="77777777" w:rsidR="002212CF" w:rsidRPr="00FB34C4" w:rsidRDefault="002212CF" w:rsidP="002212CF">
      <w:pPr>
        <w:rPr>
          <w:b/>
          <w:bCs/>
          <w:color w:val="000000"/>
          <w:szCs w:val="24"/>
        </w:rPr>
      </w:pPr>
    </w:p>
    <w:p w14:paraId="25B41702" w14:textId="77777777" w:rsidR="002212CF" w:rsidRDefault="002212CF" w:rsidP="002212CF">
      <w:pPr>
        <w:rPr>
          <w:b/>
          <w:bCs/>
          <w:color w:val="000000"/>
          <w:szCs w:val="24"/>
        </w:rPr>
      </w:pPr>
      <w:r w:rsidRPr="00FB34C4">
        <w:rPr>
          <w:b/>
          <w:bCs/>
          <w:color w:val="000000"/>
          <w:szCs w:val="24"/>
        </w:rPr>
        <w:t>Complaints</w:t>
      </w:r>
    </w:p>
    <w:p w14:paraId="08E36FBD" w14:textId="77777777" w:rsidR="002212CF" w:rsidRDefault="002212CF" w:rsidP="002212CF">
      <w:pPr>
        <w:rPr>
          <w:b/>
          <w:bCs/>
          <w:color w:val="000000"/>
          <w:szCs w:val="24"/>
        </w:rPr>
      </w:pPr>
    </w:p>
    <w:p w14:paraId="18424821" w14:textId="77777777" w:rsidR="002212CF" w:rsidRDefault="002212CF" w:rsidP="002212CF">
      <w:pPr>
        <w:rPr>
          <w:bCs/>
          <w:color w:val="000000"/>
          <w:szCs w:val="24"/>
        </w:rPr>
      </w:pPr>
      <w:r w:rsidRPr="00FB34C4">
        <w:rPr>
          <w:bCs/>
          <w:color w:val="000000"/>
          <w:szCs w:val="24"/>
        </w:rPr>
        <w:t>Complaints</w:t>
      </w:r>
      <w:r>
        <w:rPr>
          <w:bCs/>
          <w:color w:val="000000"/>
          <w:szCs w:val="24"/>
        </w:rPr>
        <w:t xml:space="preserve"> and grievance procedures are in place for receiving and investigating complaints regarding physical restraint practices.  Any individual who believes that a physical restraint of a student may have been unwarranted or conducted inappropriately may file a </w:t>
      </w:r>
      <w:r w:rsidRPr="0088199F">
        <w:rPr>
          <w:bCs/>
          <w:color w:val="000000"/>
          <w:szCs w:val="24"/>
          <w:u w:val="single"/>
        </w:rPr>
        <w:t>written</w:t>
      </w:r>
      <w:r>
        <w:rPr>
          <w:bCs/>
          <w:color w:val="000000"/>
          <w:szCs w:val="24"/>
        </w:rPr>
        <w:t xml:space="preserve"> complaint as outlined in the Wayland Public School district policy (Public Complaints KE), and in the context of this policy beginning with the school building administrator.   A thorough investigation will be conducted which may include interviewing witnesses, staff involved and/or the student; reviewing all written documentation leading up to and pertaining to the incident and all reports filed.  A written response will be developed by the investigator and provided to the complainant.  </w:t>
      </w:r>
    </w:p>
    <w:p w14:paraId="41D5E2BE" w14:textId="77777777" w:rsidR="002212CF" w:rsidRDefault="002212CF" w:rsidP="002212CF">
      <w:pPr>
        <w:rPr>
          <w:bCs/>
          <w:color w:val="000000"/>
          <w:szCs w:val="24"/>
        </w:rPr>
      </w:pPr>
    </w:p>
    <w:p w14:paraId="45687B2C" w14:textId="77777777" w:rsidR="002212CF" w:rsidRPr="00FB34C4" w:rsidRDefault="002212CF" w:rsidP="002212CF">
      <w:pPr>
        <w:rPr>
          <w:color w:val="000000"/>
          <w:szCs w:val="24"/>
        </w:rPr>
      </w:pPr>
    </w:p>
    <w:p w14:paraId="544A3341" w14:textId="77777777" w:rsidR="002212CF" w:rsidRDefault="002212CF" w:rsidP="002212CF">
      <w:pPr>
        <w:jc w:val="both"/>
        <w:rPr>
          <w:color w:val="000000"/>
          <w:szCs w:val="24"/>
        </w:rPr>
      </w:pPr>
    </w:p>
    <w:p w14:paraId="3D9D3083" w14:textId="77777777" w:rsidR="002212CF" w:rsidRDefault="002212CF" w:rsidP="002212CF">
      <w:pPr>
        <w:jc w:val="both"/>
        <w:rPr>
          <w:b/>
          <w:color w:val="000000"/>
          <w:szCs w:val="24"/>
        </w:rPr>
      </w:pPr>
      <w:r>
        <w:rPr>
          <w:b/>
          <w:color w:val="000000"/>
          <w:szCs w:val="24"/>
        </w:rPr>
        <w:t>Preventing Restraints</w:t>
      </w:r>
    </w:p>
    <w:p w14:paraId="525ADAA5" w14:textId="77777777" w:rsidR="002212CF" w:rsidRDefault="002212CF" w:rsidP="002212CF">
      <w:pPr>
        <w:jc w:val="both"/>
        <w:rPr>
          <w:b/>
          <w:color w:val="000000"/>
          <w:szCs w:val="24"/>
        </w:rPr>
      </w:pPr>
    </w:p>
    <w:p w14:paraId="0282C99B" w14:textId="77777777" w:rsidR="002212CF" w:rsidRDefault="002212CF" w:rsidP="002212CF">
      <w:pPr>
        <w:jc w:val="both"/>
        <w:rPr>
          <w:color w:val="000000"/>
          <w:szCs w:val="24"/>
        </w:rPr>
      </w:pPr>
      <w:r>
        <w:rPr>
          <w:color w:val="000000"/>
          <w:szCs w:val="24"/>
        </w:rPr>
        <w:t xml:space="preserve">Roles of Individuals:  </w:t>
      </w:r>
    </w:p>
    <w:p w14:paraId="6E7CF4BB" w14:textId="77777777" w:rsidR="002212CF" w:rsidRPr="00B97482" w:rsidRDefault="002212CF" w:rsidP="009B63D9">
      <w:pPr>
        <w:pStyle w:val="ListParagraph"/>
        <w:numPr>
          <w:ilvl w:val="0"/>
          <w:numId w:val="75"/>
        </w:numPr>
        <w:contextualSpacing/>
        <w:jc w:val="both"/>
        <w:rPr>
          <w:color w:val="000000"/>
          <w:szCs w:val="24"/>
        </w:rPr>
      </w:pPr>
      <w:r w:rsidRPr="00B97482">
        <w:rPr>
          <w:color w:val="000000"/>
          <w:szCs w:val="24"/>
        </w:rPr>
        <w:t xml:space="preserve">Students, families, and school staff each play a role in preventing restraint and ensuring the safety of the school community: </w:t>
      </w:r>
    </w:p>
    <w:p w14:paraId="4AC59755" w14:textId="77777777" w:rsidR="002212CF" w:rsidRPr="00B97482" w:rsidRDefault="002212CF" w:rsidP="009B63D9">
      <w:pPr>
        <w:pStyle w:val="ListParagraph"/>
        <w:numPr>
          <w:ilvl w:val="0"/>
          <w:numId w:val="75"/>
        </w:numPr>
        <w:contextualSpacing/>
        <w:jc w:val="both"/>
        <w:rPr>
          <w:color w:val="000000"/>
          <w:szCs w:val="24"/>
        </w:rPr>
      </w:pPr>
      <w:r w:rsidRPr="00B97482">
        <w:rPr>
          <w:i/>
          <w:iCs/>
          <w:color w:val="000000"/>
          <w:szCs w:val="24"/>
        </w:rPr>
        <w:t>Students</w:t>
      </w:r>
      <w:r w:rsidRPr="00B97482">
        <w:rPr>
          <w:color w:val="000000"/>
          <w:szCs w:val="24"/>
        </w:rPr>
        <w:t>- students should follow school rules and codes of conduct as outlined in district policies (e.g. student handbooks)</w:t>
      </w:r>
    </w:p>
    <w:p w14:paraId="194B69EE" w14:textId="77777777" w:rsidR="002212CF" w:rsidRPr="00B97482" w:rsidRDefault="002212CF" w:rsidP="009B63D9">
      <w:pPr>
        <w:pStyle w:val="ListParagraph"/>
        <w:numPr>
          <w:ilvl w:val="0"/>
          <w:numId w:val="75"/>
        </w:numPr>
        <w:contextualSpacing/>
        <w:jc w:val="both"/>
        <w:rPr>
          <w:color w:val="000000"/>
          <w:szCs w:val="24"/>
        </w:rPr>
      </w:pPr>
      <w:r w:rsidRPr="00B97482">
        <w:rPr>
          <w:i/>
          <w:iCs/>
          <w:color w:val="000000"/>
          <w:szCs w:val="24"/>
        </w:rPr>
        <w:t>Families</w:t>
      </w:r>
      <w:r w:rsidRPr="00B97482">
        <w:rPr>
          <w:color w:val="000000"/>
          <w:szCs w:val="24"/>
        </w:rPr>
        <w:t xml:space="preserve">- families should be made aware of school rules and codes of conduct, as well as district policies and procedures; regular communication between parents and school is important to facilitate family support </w:t>
      </w:r>
    </w:p>
    <w:p w14:paraId="7D2B7EF6" w14:textId="77777777" w:rsidR="002212CF" w:rsidRPr="00B97482" w:rsidRDefault="002212CF" w:rsidP="009B63D9">
      <w:pPr>
        <w:pStyle w:val="ListParagraph"/>
        <w:numPr>
          <w:ilvl w:val="0"/>
          <w:numId w:val="75"/>
        </w:numPr>
        <w:contextualSpacing/>
        <w:jc w:val="both"/>
        <w:rPr>
          <w:color w:val="000000"/>
          <w:szCs w:val="24"/>
        </w:rPr>
      </w:pPr>
      <w:r w:rsidRPr="00B97482">
        <w:rPr>
          <w:i/>
          <w:iCs/>
          <w:color w:val="000000"/>
          <w:szCs w:val="24"/>
        </w:rPr>
        <w:t>School Staff</w:t>
      </w:r>
      <w:r w:rsidRPr="00B97482">
        <w:rPr>
          <w:color w:val="000000"/>
          <w:szCs w:val="24"/>
        </w:rPr>
        <w:t xml:space="preserve">- staff should inform students and parents of school rules and district policies, and abide by school policies and procedures, including adherence to Massachusetts restraint regulations.  </w:t>
      </w:r>
    </w:p>
    <w:p w14:paraId="08B2A9B8" w14:textId="77777777" w:rsidR="002212CF" w:rsidRDefault="002212CF" w:rsidP="002212CF">
      <w:pPr>
        <w:rPr>
          <w:szCs w:val="24"/>
        </w:rPr>
      </w:pPr>
    </w:p>
    <w:p w14:paraId="49259F2E" w14:textId="77777777" w:rsidR="002212CF" w:rsidRPr="00505271" w:rsidRDefault="002212CF" w:rsidP="002212CF">
      <w:pPr>
        <w:rPr>
          <w:bCs/>
          <w:szCs w:val="24"/>
        </w:rPr>
      </w:pPr>
      <w:r w:rsidRPr="00505271">
        <w:rPr>
          <w:b/>
          <w:bCs/>
          <w:szCs w:val="24"/>
        </w:rPr>
        <w:t>De-escalation Techniques and Alternatives to Restraint</w:t>
      </w:r>
    </w:p>
    <w:p w14:paraId="43588F69" w14:textId="77777777" w:rsidR="002212CF" w:rsidRDefault="002212CF" w:rsidP="002212CF">
      <w:pPr>
        <w:rPr>
          <w:bCs/>
          <w:szCs w:val="24"/>
        </w:rPr>
      </w:pPr>
    </w:p>
    <w:p w14:paraId="378297F8" w14:textId="77777777" w:rsidR="002212CF" w:rsidRDefault="002212CF" w:rsidP="002212CF">
      <w:pPr>
        <w:rPr>
          <w:bCs/>
          <w:szCs w:val="24"/>
        </w:rPr>
      </w:pPr>
      <w:r w:rsidRPr="00505271">
        <w:rPr>
          <w:bCs/>
          <w:szCs w:val="24"/>
        </w:rPr>
        <w:t xml:space="preserve">Staff should also consider a variety of behavioral interventions that may be effective in de-escalating the student, such as: </w:t>
      </w:r>
    </w:p>
    <w:p w14:paraId="280CE35B"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Offering choices of activities</w:t>
      </w:r>
    </w:p>
    <w:p w14:paraId="117AE0DE"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Positive behavioral interventions</w:t>
      </w:r>
    </w:p>
    <w:p w14:paraId="32117114"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Verbal redirection</w:t>
      </w:r>
    </w:p>
    <w:p w14:paraId="622BCA3B"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Verbal directive to cease behavior</w:t>
      </w:r>
    </w:p>
    <w:p w14:paraId="44FA1B97"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Opportunity for a break</w:t>
      </w:r>
    </w:p>
    <w:p w14:paraId="4A0147BF"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Reducing the demands/amount of work expected (without removing the expectations entirely)</w:t>
      </w:r>
    </w:p>
    <w:p w14:paraId="2E2A46B3"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Reminding student of reinforcers available for engaging in appropriate behaviors (e.g. first work, then you can read )</w:t>
      </w:r>
    </w:p>
    <w:p w14:paraId="26E7127A"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 xml:space="preserve">Prompting the student to use functional language to communicate their feelings or needs (e.g. if you are frustrated you can tell me “I need a break”) </w:t>
      </w:r>
    </w:p>
    <w:p w14:paraId="09BC96CF"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lastRenderedPageBreak/>
        <w:t xml:space="preserve">Offering opportunities to speak with professionals e.g. teacher, administrator, nurse, or guidance counselor             </w:t>
      </w:r>
    </w:p>
    <w:p w14:paraId="22F2376D"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Working in small groups outside classroom on academic related work</w:t>
      </w:r>
    </w:p>
    <w:p w14:paraId="41451B3A"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 xml:space="preserve">Whenever there is a </w:t>
      </w:r>
      <w:r w:rsidRPr="00B97482">
        <w:rPr>
          <w:b/>
          <w:bCs/>
          <w:szCs w:val="24"/>
        </w:rPr>
        <w:t xml:space="preserve">behavior support plan </w:t>
      </w:r>
      <w:r w:rsidRPr="00B97482">
        <w:rPr>
          <w:bCs/>
          <w:szCs w:val="24"/>
        </w:rPr>
        <w:t>in place for a student, staff should defer to the specific interventions outlined in the behavior plan!</w:t>
      </w:r>
    </w:p>
    <w:p w14:paraId="1332569E"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Be familiar with your students’ behavior support plans and/or individualized education programs and the interventions and accommodations recommended in those documents.</w:t>
      </w:r>
    </w:p>
    <w:p w14:paraId="0D319703"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No written Behavior Plan or Individualized Education Program (IEP) may include “physical restraint” as a standard response to any behavior.</w:t>
      </w:r>
    </w:p>
    <w:p w14:paraId="427AF6A0" w14:textId="77777777" w:rsidR="002212CF" w:rsidRPr="00B97482"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If a student’s behavior is significantly escalated, sometimes attempting to talk to the student can make them more agitated.   Staff may consider using the “wait strategy” and limit their use of verbal language, while still visually monitoring the student at all times, and wait until the student shows signs of calming before they attempt to talk to the student.</w:t>
      </w:r>
    </w:p>
    <w:p w14:paraId="02543C3C" w14:textId="77777777" w:rsidR="002212CF" w:rsidRPr="00227CFE" w:rsidRDefault="002212CF" w:rsidP="009B63D9">
      <w:pPr>
        <w:pStyle w:val="ListParagraph"/>
        <w:numPr>
          <w:ilvl w:val="0"/>
          <w:numId w:val="76"/>
        </w:numPr>
        <w:tabs>
          <w:tab w:val="clear" w:pos="1080"/>
          <w:tab w:val="num" w:pos="360"/>
        </w:tabs>
        <w:ind w:left="720"/>
        <w:contextualSpacing/>
        <w:rPr>
          <w:bCs/>
          <w:szCs w:val="24"/>
        </w:rPr>
      </w:pPr>
      <w:r w:rsidRPr="00B97482">
        <w:rPr>
          <w:bCs/>
          <w:szCs w:val="24"/>
        </w:rPr>
        <w:t>If a student cannot be safely maintained in an area, staff may also consider the use of a time-out space as a safer alternative to physical restraint.</w:t>
      </w:r>
      <w:r w:rsidRPr="00B97482">
        <w:rPr>
          <w:b/>
          <w:bCs/>
          <w:szCs w:val="24"/>
        </w:rPr>
        <w:t xml:space="preserve"> </w:t>
      </w:r>
    </w:p>
    <w:p w14:paraId="749770AF" w14:textId="77777777" w:rsidR="002212CF" w:rsidRDefault="002212CF" w:rsidP="002212CF">
      <w:pPr>
        <w:tabs>
          <w:tab w:val="num" w:pos="360"/>
        </w:tabs>
        <w:rPr>
          <w:bCs/>
          <w:szCs w:val="24"/>
        </w:rPr>
      </w:pPr>
    </w:p>
    <w:p w14:paraId="70CACDD4" w14:textId="77777777" w:rsidR="002212CF" w:rsidRDefault="002212CF" w:rsidP="002212CF">
      <w:pPr>
        <w:tabs>
          <w:tab w:val="num" w:pos="360"/>
        </w:tabs>
        <w:rPr>
          <w:bCs/>
          <w:szCs w:val="24"/>
        </w:rPr>
      </w:pPr>
    </w:p>
    <w:p w14:paraId="2F473048" w14:textId="77777777" w:rsidR="002212CF" w:rsidRDefault="002212CF" w:rsidP="002212CF">
      <w:pPr>
        <w:rPr>
          <w:szCs w:val="24"/>
        </w:rPr>
      </w:pPr>
    </w:p>
    <w:p w14:paraId="59141425" w14:textId="77777777" w:rsidR="002212CF" w:rsidRDefault="002212CF" w:rsidP="002212CF">
      <w:pPr>
        <w:rPr>
          <w:szCs w:val="24"/>
        </w:rPr>
      </w:pPr>
    </w:p>
    <w:p w14:paraId="7255AF0C" w14:textId="77777777" w:rsidR="002212CF" w:rsidRDefault="002212CF" w:rsidP="002212CF">
      <w:pPr>
        <w:rPr>
          <w:b/>
          <w:bCs/>
          <w:szCs w:val="24"/>
        </w:rPr>
      </w:pPr>
      <w:r>
        <w:rPr>
          <w:b/>
          <w:bCs/>
          <w:szCs w:val="24"/>
        </w:rPr>
        <w:t>Behavioral Support Procedures</w:t>
      </w:r>
    </w:p>
    <w:p w14:paraId="5C2956DE" w14:textId="77777777" w:rsidR="002212CF" w:rsidRDefault="002212CF" w:rsidP="002212CF">
      <w:pPr>
        <w:rPr>
          <w:b/>
          <w:bCs/>
          <w:szCs w:val="24"/>
        </w:rPr>
      </w:pPr>
    </w:p>
    <w:p w14:paraId="38F67810" w14:textId="77777777" w:rsidR="002212CF" w:rsidRDefault="002212CF" w:rsidP="002212CF">
      <w:pPr>
        <w:rPr>
          <w:b/>
          <w:bCs/>
          <w:szCs w:val="24"/>
        </w:rPr>
      </w:pPr>
      <w:r>
        <w:rPr>
          <w:b/>
          <w:bCs/>
          <w:szCs w:val="24"/>
        </w:rPr>
        <w:t>Time-Out</w:t>
      </w:r>
    </w:p>
    <w:p w14:paraId="6268C97D" w14:textId="77777777" w:rsidR="002212CF" w:rsidRDefault="002212CF" w:rsidP="002212CF">
      <w:pPr>
        <w:rPr>
          <w:bCs/>
          <w:szCs w:val="24"/>
        </w:rPr>
      </w:pPr>
      <w:r>
        <w:rPr>
          <w:bCs/>
          <w:szCs w:val="24"/>
        </w:rPr>
        <w:t>T</w:t>
      </w:r>
      <w:r w:rsidRPr="00505271">
        <w:rPr>
          <w:bCs/>
          <w:szCs w:val="24"/>
        </w:rPr>
        <w:t>ime-out is a behavioral support strategy developed pursuant to 603 CMR 46.04(1) in which a student:</w:t>
      </w:r>
    </w:p>
    <w:p w14:paraId="6906ABC8" w14:textId="77777777" w:rsidR="002212CF" w:rsidRPr="00505271" w:rsidRDefault="002212CF" w:rsidP="002212CF">
      <w:pPr>
        <w:rPr>
          <w:bCs/>
          <w:szCs w:val="24"/>
        </w:rPr>
      </w:pPr>
    </w:p>
    <w:p w14:paraId="3FF8FCA9" w14:textId="77777777" w:rsidR="002212CF" w:rsidRPr="00505271" w:rsidRDefault="002212CF" w:rsidP="009B63D9">
      <w:pPr>
        <w:widowControl/>
        <w:numPr>
          <w:ilvl w:val="0"/>
          <w:numId w:val="74"/>
        </w:numPr>
        <w:rPr>
          <w:bCs/>
          <w:szCs w:val="24"/>
        </w:rPr>
      </w:pPr>
      <w:r w:rsidRPr="00505271">
        <w:rPr>
          <w:bCs/>
          <w:i/>
          <w:iCs/>
          <w:szCs w:val="24"/>
        </w:rPr>
        <w:t>Temporarily</w:t>
      </w:r>
      <w:r w:rsidRPr="00505271">
        <w:rPr>
          <w:bCs/>
          <w:szCs w:val="24"/>
        </w:rPr>
        <w:t xml:space="preserve"> separates from the learning activity or the classroom, either by choice or by direction from staff, </w:t>
      </w:r>
      <w:r w:rsidRPr="00505271">
        <w:rPr>
          <w:bCs/>
          <w:i/>
          <w:iCs/>
          <w:szCs w:val="24"/>
        </w:rPr>
        <w:t>for the purpose of calming</w:t>
      </w:r>
      <w:r w:rsidRPr="00505271">
        <w:rPr>
          <w:bCs/>
          <w:szCs w:val="24"/>
        </w:rPr>
        <w:t xml:space="preserve">. </w:t>
      </w:r>
    </w:p>
    <w:p w14:paraId="4E01B38A" w14:textId="77777777" w:rsidR="002212CF" w:rsidRPr="00505271" w:rsidRDefault="002212CF" w:rsidP="009B63D9">
      <w:pPr>
        <w:widowControl/>
        <w:numPr>
          <w:ilvl w:val="0"/>
          <w:numId w:val="74"/>
        </w:numPr>
        <w:rPr>
          <w:bCs/>
          <w:szCs w:val="24"/>
        </w:rPr>
      </w:pPr>
      <w:r w:rsidRPr="00505271">
        <w:rPr>
          <w:bCs/>
          <w:szCs w:val="24"/>
        </w:rPr>
        <w:t xml:space="preserve">During time-out, a student must be </w:t>
      </w:r>
      <w:r w:rsidRPr="00505271">
        <w:rPr>
          <w:bCs/>
          <w:i/>
          <w:iCs/>
          <w:szCs w:val="24"/>
        </w:rPr>
        <w:t xml:space="preserve">continuously observed </w:t>
      </w:r>
      <w:r w:rsidRPr="00505271">
        <w:rPr>
          <w:bCs/>
          <w:szCs w:val="24"/>
        </w:rPr>
        <w:t xml:space="preserve">by a staff member. </w:t>
      </w:r>
    </w:p>
    <w:p w14:paraId="32518E4C" w14:textId="77777777" w:rsidR="002212CF" w:rsidRPr="00505271" w:rsidRDefault="002212CF" w:rsidP="009B63D9">
      <w:pPr>
        <w:widowControl/>
        <w:numPr>
          <w:ilvl w:val="0"/>
          <w:numId w:val="74"/>
        </w:numPr>
        <w:rPr>
          <w:bCs/>
          <w:szCs w:val="24"/>
        </w:rPr>
      </w:pPr>
      <w:r w:rsidRPr="00505271">
        <w:rPr>
          <w:bCs/>
          <w:i/>
          <w:iCs/>
          <w:szCs w:val="24"/>
        </w:rPr>
        <w:t>Staff shall be with the student or immediately available</w:t>
      </w:r>
      <w:r w:rsidRPr="00505271">
        <w:rPr>
          <w:bCs/>
          <w:szCs w:val="24"/>
        </w:rPr>
        <w:t xml:space="preserve"> to the student at all times. </w:t>
      </w:r>
    </w:p>
    <w:p w14:paraId="7DCCD94A" w14:textId="77777777" w:rsidR="002212CF" w:rsidRDefault="002212CF" w:rsidP="009B63D9">
      <w:pPr>
        <w:widowControl/>
        <w:numPr>
          <w:ilvl w:val="0"/>
          <w:numId w:val="74"/>
        </w:numPr>
        <w:rPr>
          <w:bCs/>
          <w:szCs w:val="24"/>
        </w:rPr>
      </w:pPr>
      <w:r w:rsidRPr="00505271">
        <w:rPr>
          <w:bCs/>
          <w:szCs w:val="24"/>
        </w:rPr>
        <w:t xml:space="preserve">The space for time-out must be clean, safe, sanitary, and appropriate for the purpose of calming. Time-out shall cease as soon as the student has calmed. </w:t>
      </w:r>
    </w:p>
    <w:p w14:paraId="36B8EA5D" w14:textId="77777777" w:rsidR="002212CF" w:rsidRDefault="002212CF" w:rsidP="009B63D9">
      <w:pPr>
        <w:widowControl/>
        <w:numPr>
          <w:ilvl w:val="0"/>
          <w:numId w:val="74"/>
        </w:numPr>
        <w:rPr>
          <w:bCs/>
          <w:szCs w:val="24"/>
        </w:rPr>
      </w:pPr>
      <w:r w:rsidRPr="00505271">
        <w:rPr>
          <w:bCs/>
          <w:szCs w:val="24"/>
        </w:rPr>
        <w:t>Time-out does not include time spent with administrators during investigations, visits to nurse, or working in small groups outside the cla</w:t>
      </w:r>
      <w:r>
        <w:rPr>
          <w:bCs/>
          <w:szCs w:val="24"/>
        </w:rPr>
        <w:t>ssroom on academic related work.</w:t>
      </w:r>
    </w:p>
    <w:p w14:paraId="6F03BCA3" w14:textId="77777777" w:rsidR="002212CF" w:rsidRDefault="002212CF" w:rsidP="002212CF">
      <w:pPr>
        <w:ind w:left="360"/>
        <w:rPr>
          <w:bCs/>
          <w:szCs w:val="24"/>
        </w:rPr>
      </w:pPr>
    </w:p>
    <w:p w14:paraId="7D68A4A9" w14:textId="77777777" w:rsidR="002212CF" w:rsidRDefault="002212CF" w:rsidP="002212CF">
      <w:pPr>
        <w:rPr>
          <w:bCs/>
          <w:szCs w:val="24"/>
        </w:rPr>
      </w:pPr>
      <w:r w:rsidRPr="00505271">
        <w:rPr>
          <w:b/>
          <w:bCs/>
          <w:szCs w:val="24"/>
          <w:u w:val="single"/>
        </w:rPr>
        <w:t>Inclusionary Time-Out:</w:t>
      </w:r>
      <w:r w:rsidRPr="00505271">
        <w:rPr>
          <w:b/>
          <w:bCs/>
          <w:szCs w:val="24"/>
        </w:rPr>
        <w:t xml:space="preserve"> </w:t>
      </w:r>
      <w:r w:rsidRPr="00505271">
        <w:rPr>
          <w:bCs/>
          <w:szCs w:val="24"/>
        </w:rPr>
        <w:t>a behavior support strategy that allows the student to remain fully aware of the learning activities of the classroom. This can include: "planned ignoring," asking students to put their heads down, or placing a student in a different location within the classroom (this does not include walled off "time-out" rooms located within the classroom).</w:t>
      </w:r>
    </w:p>
    <w:p w14:paraId="3281D384" w14:textId="77777777" w:rsidR="002212CF" w:rsidRDefault="002212CF" w:rsidP="002212CF">
      <w:pPr>
        <w:rPr>
          <w:bCs/>
          <w:szCs w:val="24"/>
        </w:rPr>
      </w:pPr>
      <w:r w:rsidRPr="00505271">
        <w:rPr>
          <w:b/>
          <w:bCs/>
          <w:szCs w:val="24"/>
          <w:u w:val="single"/>
        </w:rPr>
        <w:t>Exclusionary Time-Out</w:t>
      </w:r>
      <w:r w:rsidRPr="00505271">
        <w:rPr>
          <w:bCs/>
          <w:szCs w:val="24"/>
        </w:rPr>
        <w:t xml:space="preserve">:  a behavior support strategy that includes the removal of a student from the learning environment. This should only be used when the student is displaying behaviors which present, or potentially present, an unsafe or overly disruptive situation in the classroom. Staff-directed exclusionary time-out should not be used as a method of punishment for noncompliance, or for incidents of misbehavior that are no longer occurring. </w:t>
      </w:r>
      <w:r>
        <w:rPr>
          <w:bCs/>
          <w:szCs w:val="24"/>
        </w:rPr>
        <w:t xml:space="preserve"> A student may choose time-out for the purpose of calming.  Any student removed from the instructional area due to escalated behaviors is considered to be time-out, e.g. guidance office, learning center room.  It is not limited only to spaces labeled as time-out area.  </w:t>
      </w:r>
      <w:r w:rsidRPr="00505271">
        <w:rPr>
          <w:bCs/>
          <w:szCs w:val="24"/>
        </w:rPr>
        <w:t xml:space="preserve">Exclusionary time-out </w:t>
      </w:r>
      <w:r w:rsidRPr="00505271">
        <w:rPr>
          <w:b/>
          <w:bCs/>
          <w:szCs w:val="24"/>
        </w:rPr>
        <w:t>cannot</w:t>
      </w:r>
      <w:r w:rsidRPr="00505271">
        <w:rPr>
          <w:bCs/>
          <w:szCs w:val="24"/>
        </w:rPr>
        <w:t xml:space="preserve"> include the use of a </w:t>
      </w:r>
      <w:r w:rsidRPr="00505271">
        <w:rPr>
          <w:bCs/>
          <w:szCs w:val="24"/>
          <w:u w:val="single"/>
        </w:rPr>
        <w:t>locked</w:t>
      </w:r>
      <w:r w:rsidRPr="00505271">
        <w:rPr>
          <w:bCs/>
          <w:szCs w:val="24"/>
        </w:rPr>
        <w:t xml:space="preserve"> door! Closed doors are permitted as long as staff are able to continuously monitor the student at all times</w:t>
      </w:r>
      <w:r>
        <w:rPr>
          <w:bCs/>
          <w:szCs w:val="24"/>
        </w:rPr>
        <w:t xml:space="preserve">, are continuously observed, and staff are </w:t>
      </w:r>
      <w:r>
        <w:rPr>
          <w:bCs/>
          <w:szCs w:val="24"/>
        </w:rPr>
        <w:lastRenderedPageBreak/>
        <w:t>immediately available at all times</w:t>
      </w:r>
      <w:r w:rsidRPr="00505271">
        <w:rPr>
          <w:bCs/>
          <w:szCs w:val="24"/>
        </w:rPr>
        <w:t xml:space="preserve">. </w:t>
      </w:r>
      <w:r>
        <w:rPr>
          <w:bCs/>
          <w:szCs w:val="24"/>
        </w:rPr>
        <w:t xml:space="preserve">   </w:t>
      </w:r>
      <w:r w:rsidRPr="00505271">
        <w:rPr>
          <w:bCs/>
          <w:szCs w:val="24"/>
        </w:rPr>
        <w:t xml:space="preserve">Exclusionary time-outs need to be documented on appropriate district reporting forms. </w:t>
      </w:r>
    </w:p>
    <w:p w14:paraId="399C4CFD" w14:textId="77777777" w:rsidR="002212CF" w:rsidRDefault="002212CF" w:rsidP="002212CF">
      <w:pPr>
        <w:rPr>
          <w:bCs/>
          <w:szCs w:val="24"/>
        </w:rPr>
      </w:pPr>
    </w:p>
    <w:p w14:paraId="3C425E2D" w14:textId="77777777" w:rsidR="002212CF" w:rsidRDefault="002212CF" w:rsidP="002212CF">
      <w:pPr>
        <w:rPr>
          <w:bCs/>
          <w:szCs w:val="24"/>
        </w:rPr>
      </w:pPr>
      <w:r w:rsidRPr="00505271">
        <w:rPr>
          <w:bCs/>
          <w:szCs w:val="24"/>
        </w:rPr>
        <w:t>If an exclusionary time-out period lasts 30 minutes, the principal or her/his designee must approve the continuation of time-out based on the student’s continuing agitation</w:t>
      </w:r>
      <w:r>
        <w:rPr>
          <w:bCs/>
          <w:szCs w:val="24"/>
        </w:rPr>
        <w:t xml:space="preserve">.   </w:t>
      </w:r>
      <w:r w:rsidRPr="00505271">
        <w:rPr>
          <w:bCs/>
          <w:szCs w:val="24"/>
        </w:rPr>
        <w:t>The time-out procedure should include seeking principal approval prior to the 30 minute time frame in order to proceed with the time-out</w:t>
      </w:r>
      <w:r>
        <w:rPr>
          <w:bCs/>
          <w:szCs w:val="24"/>
        </w:rPr>
        <w:t>.</w:t>
      </w:r>
    </w:p>
    <w:p w14:paraId="5923BD23" w14:textId="77777777" w:rsidR="002212CF" w:rsidRDefault="002212CF" w:rsidP="002212CF">
      <w:pPr>
        <w:rPr>
          <w:bCs/>
          <w:szCs w:val="24"/>
        </w:rPr>
      </w:pPr>
    </w:p>
    <w:p w14:paraId="4B1BCAEB" w14:textId="77777777" w:rsidR="002212CF" w:rsidRDefault="002212CF" w:rsidP="002212CF">
      <w:pPr>
        <w:rPr>
          <w:bCs/>
          <w:szCs w:val="24"/>
        </w:rPr>
      </w:pPr>
      <w:r w:rsidRPr="00505271">
        <w:rPr>
          <w:bCs/>
          <w:szCs w:val="24"/>
        </w:rPr>
        <w:t>The emphasis on the added definition of “time-out” in the regulations is to clearly identify time-out as a behavior support strategy that is non-punitive and where students are never left alone.  A staff person is always in proximity and is able to view the student at all times.</w:t>
      </w:r>
    </w:p>
    <w:p w14:paraId="04448619" w14:textId="77777777" w:rsidR="002212CF" w:rsidRPr="00505271" w:rsidRDefault="002212CF" w:rsidP="002212CF">
      <w:pPr>
        <w:rPr>
          <w:bCs/>
          <w:szCs w:val="24"/>
        </w:rPr>
      </w:pPr>
    </w:p>
    <w:p w14:paraId="53D90FB3" w14:textId="77777777" w:rsidR="002212CF" w:rsidRDefault="002212CF" w:rsidP="002212CF">
      <w:pPr>
        <w:rPr>
          <w:bCs/>
          <w:szCs w:val="24"/>
        </w:rPr>
      </w:pPr>
      <w:r w:rsidRPr="00505271">
        <w:rPr>
          <w:bCs/>
          <w:szCs w:val="24"/>
        </w:rPr>
        <w:t xml:space="preserve">The amended regulations explicitly prohibit seclusion.  It should NEVER be used with students!  A student </w:t>
      </w:r>
      <w:r w:rsidRPr="00505271">
        <w:rPr>
          <w:b/>
          <w:bCs/>
          <w:szCs w:val="24"/>
        </w:rPr>
        <w:t>may not be left alone in a room until they calm down</w:t>
      </w:r>
      <w:r w:rsidRPr="00505271">
        <w:rPr>
          <w:bCs/>
          <w:szCs w:val="24"/>
        </w:rPr>
        <w:t xml:space="preserve"> without a staff member continuously observing her/him. </w:t>
      </w:r>
    </w:p>
    <w:p w14:paraId="493C1CB8" w14:textId="77777777" w:rsidR="002212CF" w:rsidRPr="00FB34C4" w:rsidRDefault="002212CF" w:rsidP="002212CF">
      <w:pPr>
        <w:jc w:val="both"/>
        <w:rPr>
          <w:szCs w:val="24"/>
        </w:rPr>
      </w:pPr>
    </w:p>
    <w:p w14:paraId="22269EC1" w14:textId="77777777" w:rsidR="002212CF" w:rsidRDefault="002212CF" w:rsidP="002212CF">
      <w:pPr>
        <w:jc w:val="both"/>
        <w:rPr>
          <w:b/>
          <w:bCs/>
          <w:color w:val="000000"/>
          <w:szCs w:val="24"/>
        </w:rPr>
      </w:pPr>
      <w:r>
        <w:rPr>
          <w:b/>
          <w:bCs/>
          <w:color w:val="000000"/>
          <w:szCs w:val="24"/>
        </w:rPr>
        <w:t>Documenting Exclusionary Time-Out</w:t>
      </w:r>
    </w:p>
    <w:p w14:paraId="3EA518C5" w14:textId="77777777" w:rsidR="002212CF" w:rsidRPr="00D64CD1" w:rsidRDefault="002212CF" w:rsidP="002212CF">
      <w:pPr>
        <w:jc w:val="both"/>
        <w:rPr>
          <w:szCs w:val="24"/>
        </w:rPr>
      </w:pPr>
      <w:r w:rsidRPr="00D64CD1">
        <w:rPr>
          <w:bCs/>
          <w:color w:val="000000"/>
          <w:szCs w:val="24"/>
        </w:rPr>
        <w:t>Staff will complete an in-district</w:t>
      </w:r>
      <w:r>
        <w:rPr>
          <w:bCs/>
          <w:color w:val="000000"/>
          <w:szCs w:val="24"/>
        </w:rPr>
        <w:t xml:space="preserve"> time-out reporting form for internal monitoring.  </w:t>
      </w:r>
    </w:p>
    <w:p w14:paraId="5EB4226B" w14:textId="77777777" w:rsidR="002212CF" w:rsidRDefault="002212CF" w:rsidP="002212CF">
      <w:pPr>
        <w:jc w:val="both"/>
        <w:rPr>
          <w:szCs w:val="24"/>
        </w:rPr>
      </w:pPr>
    </w:p>
    <w:p w14:paraId="3F994F71" w14:textId="77777777" w:rsidR="002212CF" w:rsidRDefault="002212CF" w:rsidP="002212CF">
      <w:pPr>
        <w:jc w:val="both"/>
        <w:rPr>
          <w:szCs w:val="24"/>
        </w:rPr>
      </w:pPr>
      <w:r w:rsidRPr="00FB34C4">
        <w:rPr>
          <w:szCs w:val="24"/>
        </w:rPr>
        <w:t xml:space="preserve">The District will annually review its Restraint Prevention and Behavior Support Policy and Procedures, provide it to all District staff, and make it available to parents of enrolled students.  </w:t>
      </w:r>
    </w:p>
    <w:p w14:paraId="7E8F585D" w14:textId="77777777" w:rsidR="002212CF" w:rsidRDefault="002212CF" w:rsidP="002212CF">
      <w:pPr>
        <w:pStyle w:val="Normal1"/>
        <w:widowControl w:val="0"/>
      </w:pPr>
    </w:p>
    <w:p w14:paraId="63342ABB" w14:textId="77777777" w:rsidR="002212CF" w:rsidRDefault="002212CF" w:rsidP="002212CF">
      <w:pPr>
        <w:pStyle w:val="Normal1"/>
        <w:widowControl w:val="0"/>
        <w:ind w:left="1440" w:firstLine="720"/>
      </w:pPr>
    </w:p>
    <w:p w14:paraId="6358424A" w14:textId="77777777" w:rsidR="002212CF" w:rsidRDefault="002212CF" w:rsidP="002212CF">
      <w:pPr>
        <w:pStyle w:val="Normal1"/>
        <w:widowControl w:val="0"/>
        <w:ind w:left="1440" w:firstLine="720"/>
      </w:pPr>
    </w:p>
    <w:p w14:paraId="4BF40279" w14:textId="77777777" w:rsidR="002212CF" w:rsidRDefault="002212CF" w:rsidP="002212CF">
      <w:pPr>
        <w:pStyle w:val="Normal1"/>
        <w:widowControl w:val="0"/>
        <w:ind w:left="1440" w:firstLine="720"/>
      </w:pPr>
    </w:p>
    <w:p w14:paraId="6B0FC3E1" w14:textId="77777777" w:rsidR="002212CF" w:rsidRDefault="002212CF" w:rsidP="002212CF">
      <w:pPr>
        <w:pStyle w:val="Normal1"/>
        <w:widowControl w:val="0"/>
        <w:ind w:left="1440" w:firstLine="720"/>
      </w:pPr>
    </w:p>
    <w:p w14:paraId="56DA8C78" w14:textId="77777777" w:rsidR="002212CF" w:rsidRDefault="002212CF" w:rsidP="002212CF">
      <w:pPr>
        <w:pStyle w:val="Normal1"/>
        <w:widowControl w:val="0"/>
        <w:ind w:left="1440" w:firstLine="720"/>
      </w:pPr>
    </w:p>
    <w:p w14:paraId="194BA9A5" w14:textId="77777777" w:rsidR="002212CF" w:rsidRDefault="002212CF" w:rsidP="002212CF">
      <w:pPr>
        <w:pStyle w:val="Normal1"/>
        <w:widowControl w:val="0"/>
        <w:ind w:left="1440" w:firstLine="720"/>
      </w:pPr>
    </w:p>
    <w:p w14:paraId="06B7CE73" w14:textId="77777777" w:rsidR="002212CF" w:rsidRDefault="002212CF" w:rsidP="002212CF">
      <w:pPr>
        <w:pStyle w:val="Normal1"/>
        <w:widowControl w:val="0"/>
      </w:pPr>
    </w:p>
    <w:p w14:paraId="19377620" w14:textId="77777777" w:rsidR="002212CF" w:rsidRPr="0014050F" w:rsidRDefault="002212CF" w:rsidP="002212CF">
      <w:pPr>
        <w:tabs>
          <w:tab w:val="left" w:pos="-1152"/>
          <w:tab w:val="left" w:pos="-720"/>
          <w:tab w:val="left" w:pos="0"/>
          <w:tab w:val="left" w:pos="1080"/>
          <w:tab w:val="left" w:pos="1440"/>
          <w:tab w:val="left" w:pos="1800"/>
          <w:tab w:val="left" w:pos="2160"/>
          <w:tab w:val="left" w:pos="2880"/>
          <w:tab w:val="left" w:pos="5040"/>
          <w:tab w:val="left" w:pos="5760"/>
          <w:tab w:val="left" w:pos="6480"/>
          <w:tab w:val="left" w:pos="7200"/>
          <w:tab w:val="left" w:pos="7920"/>
          <w:tab w:val="left" w:pos="8640"/>
          <w:tab w:val="left" w:pos="9360"/>
          <w:tab w:val="left" w:pos="10080"/>
          <w:tab w:val="left" w:pos="10800"/>
        </w:tabs>
        <w:jc w:val="both"/>
        <w:rPr>
          <w:szCs w:val="24"/>
        </w:rPr>
      </w:pPr>
    </w:p>
    <w:sectPr w:rsidR="002212CF" w:rsidRPr="0014050F" w:rsidSect="00D6383A">
      <w:footerReference w:type="default" r:id="rId19"/>
      <w:endnotePr>
        <w:numFmt w:val="decimal"/>
      </w:endnotePr>
      <w:type w:val="oddPage"/>
      <w:pgSz w:w="12240" w:h="15840" w:code="1"/>
      <w:pgMar w:top="1008" w:right="1440" w:bottom="1008"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380E3" w14:textId="77777777" w:rsidR="00733038" w:rsidRDefault="00733038">
      <w:r>
        <w:cr/>
      </w:r>
    </w:p>
  </w:endnote>
  <w:endnote w:type="continuationSeparator" w:id="0">
    <w:p w14:paraId="01EEFAE5" w14:textId="77777777" w:rsidR="00733038" w:rsidRDefault="00733038">
      <w:r>
        <w:t xml:space="preserve"> </w:t>
      </w:r>
      <w:r>
        <w:cr/>
      </w:r>
    </w:p>
  </w:endnote>
  <w:endnote w:type="continuationNotice" w:id="1">
    <w:p w14:paraId="6D244585" w14:textId="77777777" w:rsidR="00733038" w:rsidRDefault="00733038">
      <w:r>
        <w:t xml:space="preserve"> </w:t>
      </w:r>
      <w:r>
        <w:c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altName w:val="Imprint MT Shadow"/>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variable"/>
    <w:sig w:usb0="00000000"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24962" w14:textId="77777777" w:rsidR="00733038" w:rsidRDefault="00733038">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963F97" w14:textId="77777777" w:rsidR="00733038" w:rsidRDefault="00733038" w:rsidP="004C35E8">
    <w:pPr>
      <w:pStyle w:val="Footer"/>
      <w:tabs>
        <w:tab w:val="clear" w:pos="8640"/>
        <w:tab w:val="right" w:pos="9360"/>
      </w:tabs>
    </w:pPr>
    <w:r>
      <w:rPr>
        <w:rStyle w:val="PageNumber"/>
      </w:rPr>
      <w:cr/>
    </w:r>
    <w:r>
      <w:cr/>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088D2" w14:textId="77777777" w:rsidR="00733038" w:rsidRDefault="00733038" w:rsidP="004C35E8">
    <w:pPr>
      <w:pStyle w:val="Footer"/>
      <w:tabs>
        <w:tab w:val="clear" w:pos="8640"/>
        <w:tab w:val="right" w:pos="9360"/>
      </w:tabs>
    </w:pPr>
    <w:r w:rsidRPr="006033DF">
      <w:t xml:space="preserve"> </w:t>
    </w:r>
    <w:r w:rsidRPr="006033DF">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EC0E1" w14:textId="77777777" w:rsidR="00733038" w:rsidRDefault="00733038">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9407E" w14:textId="5D3861E0" w:rsidR="00733038" w:rsidRDefault="00733038" w:rsidP="00C97AF2">
    <w:pPr>
      <w:tabs>
        <w:tab w:val="right" w:pos="9090"/>
        <w:tab w:val="right" w:pos="9360"/>
        <w:tab w:val="right" w:pos="14400"/>
      </w:tabs>
    </w:pPr>
    <w:r>
      <w:t>WHS Staff Handbook 2019-2020</w:t>
    </w:r>
    <w:r>
      <w:tab/>
    </w:r>
    <w:r>
      <w:rPr>
        <w:rStyle w:val="PageNumber"/>
      </w:rPr>
      <w:fldChar w:fldCharType="begin"/>
    </w:r>
    <w:r>
      <w:rPr>
        <w:rStyle w:val="PageNumber"/>
      </w:rPr>
      <w:instrText xml:space="preserve">PAGE  </w:instrText>
    </w:r>
    <w:r>
      <w:rPr>
        <w:rStyle w:val="PageNumber"/>
      </w:rPr>
      <w:fldChar w:fldCharType="separate"/>
    </w:r>
    <w:r w:rsidR="00E6285F">
      <w:rPr>
        <w:rStyle w:val="PageNumber"/>
        <w:noProof/>
      </w:rPr>
      <w:t>23</w:t>
    </w:r>
    <w:r>
      <w:rPr>
        <w:rStyle w:val="PageNumber"/>
      </w:rPr>
      <w:fldChar w:fldCharType="end"/>
    </w:r>
    <w:r>
      <w:c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98AA4" w14:textId="28826BDD" w:rsidR="00733038" w:rsidRDefault="00733038" w:rsidP="00C97AF2">
    <w:pPr>
      <w:tabs>
        <w:tab w:val="right" w:pos="14400"/>
      </w:tabs>
    </w:pPr>
    <w:r>
      <w:t>WHS Staff Handbook 2019-2020</w:t>
    </w:r>
    <w:r>
      <w:tab/>
    </w:r>
    <w:r>
      <w:rPr>
        <w:rStyle w:val="PageNumber"/>
      </w:rPr>
      <w:fldChar w:fldCharType="begin"/>
    </w:r>
    <w:r>
      <w:rPr>
        <w:rStyle w:val="PageNumber"/>
      </w:rPr>
      <w:instrText xml:space="preserve">PAGE  </w:instrText>
    </w:r>
    <w:r>
      <w:rPr>
        <w:rStyle w:val="PageNumber"/>
      </w:rPr>
      <w:fldChar w:fldCharType="separate"/>
    </w:r>
    <w:r w:rsidR="005E33BB">
      <w:rPr>
        <w:rStyle w:val="PageNumber"/>
        <w:noProof/>
      </w:rPr>
      <w:t>35</w:t>
    </w:r>
    <w:r>
      <w:rPr>
        <w:rStyle w:val="PageNumber"/>
      </w:rPr>
      <w:fldChar w:fldCharType="end"/>
    </w:r>
    <w:r>
      <w:cr/>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7228D" w14:textId="7C44D1F8" w:rsidR="00733038" w:rsidRDefault="00733038" w:rsidP="00C97AF2">
    <w:pPr>
      <w:tabs>
        <w:tab w:val="right" w:pos="9360"/>
      </w:tabs>
    </w:pPr>
    <w:r>
      <w:t>WHS Staff Handbook 2019-2020</w:t>
    </w:r>
    <w:r>
      <w:tab/>
    </w:r>
    <w:r>
      <w:fldChar w:fldCharType="begin"/>
    </w:r>
    <w:r>
      <w:instrText xml:space="preserve"> PAGE   \* MERGEFORMAT </w:instrText>
    </w:r>
    <w:r>
      <w:fldChar w:fldCharType="separate"/>
    </w:r>
    <w:r w:rsidR="005E33BB">
      <w:rPr>
        <w:noProof/>
      </w:rPr>
      <w:t>53</w:t>
    </w:r>
    <w:r>
      <w:rPr>
        <w:noProof/>
      </w:rPr>
      <w:fldChar w:fldCharType="end"/>
    </w:r>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37333" w14:textId="77777777" w:rsidR="00733038" w:rsidRDefault="00733038">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53</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53</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53</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53</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53</w:t>
      </w:r>
      <w:r>
        <w:rPr>
          <w:rStyle w:val="PageNumber"/>
        </w:rPr>
        <w:fldChar w:fldCharType="end"/>
      </w:r>
      <w:r>
        <w:separator/>
      </w:r>
      <w:r>
        <w:cr/>
      </w:r>
    </w:p>
  </w:footnote>
  <w:footnote w:type="continuationSeparator" w:id="0">
    <w:p w14:paraId="09321294" w14:textId="77777777" w:rsidR="00733038" w:rsidRDefault="00733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02C1A" w14:textId="77777777" w:rsidR="00733038" w:rsidRDefault="00733038" w:rsidP="004C35E8">
    <w:pPr>
      <w:pStyle w:val="Footer"/>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379F2" w14:textId="77777777" w:rsidR="00733038" w:rsidRPr="00995DE2" w:rsidRDefault="00733038" w:rsidP="0099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1967"/>
    <w:multiLevelType w:val="multilevel"/>
    <w:tmpl w:val="6C542C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009461A4"/>
    <w:multiLevelType w:val="hybridMultilevel"/>
    <w:tmpl w:val="3F983510"/>
    <w:lvl w:ilvl="0" w:tplc="C3E01D60">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 w15:restartNumberingAfterBreak="0">
    <w:nsid w:val="03EC32AD"/>
    <w:multiLevelType w:val="multilevel"/>
    <w:tmpl w:val="9F9A4A9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04D479DA"/>
    <w:multiLevelType w:val="hybridMultilevel"/>
    <w:tmpl w:val="F6885C4E"/>
    <w:lvl w:ilvl="0" w:tplc="A84ABBCC">
      <w:start w:val="1"/>
      <w:numFmt w:val="decimal"/>
      <w:lvlText w:val="%1."/>
      <w:lvlJc w:val="left"/>
      <w:pPr>
        <w:tabs>
          <w:tab w:val="num" w:pos="-240"/>
        </w:tabs>
        <w:ind w:left="-240" w:hanging="360"/>
      </w:pPr>
      <w:rPr>
        <w:rFonts w:hint="default"/>
      </w:rPr>
    </w:lvl>
    <w:lvl w:ilvl="1" w:tplc="04090019" w:tentative="1">
      <w:start w:val="1"/>
      <w:numFmt w:val="lowerLetter"/>
      <w:lvlText w:val="%2."/>
      <w:lvlJc w:val="left"/>
      <w:pPr>
        <w:tabs>
          <w:tab w:val="num" w:pos="480"/>
        </w:tabs>
        <w:ind w:left="480" w:hanging="360"/>
      </w:pPr>
    </w:lvl>
    <w:lvl w:ilvl="2" w:tplc="0409001B" w:tentative="1">
      <w:start w:val="1"/>
      <w:numFmt w:val="lowerRoman"/>
      <w:lvlText w:val="%3."/>
      <w:lvlJc w:val="right"/>
      <w:pPr>
        <w:tabs>
          <w:tab w:val="num" w:pos="1200"/>
        </w:tabs>
        <w:ind w:left="1200" w:hanging="180"/>
      </w:pPr>
    </w:lvl>
    <w:lvl w:ilvl="3" w:tplc="0409000F" w:tentative="1">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4" w15:restartNumberingAfterBreak="0">
    <w:nsid w:val="0517774D"/>
    <w:multiLevelType w:val="hybridMultilevel"/>
    <w:tmpl w:val="43E655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6030D2"/>
    <w:multiLevelType w:val="multilevel"/>
    <w:tmpl w:val="552A9F2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0FD62EFC"/>
    <w:multiLevelType w:val="hybridMultilevel"/>
    <w:tmpl w:val="4C387DBA"/>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35071B"/>
    <w:multiLevelType w:val="hybridMultilevel"/>
    <w:tmpl w:val="DEA4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31DA1"/>
    <w:multiLevelType w:val="hybridMultilevel"/>
    <w:tmpl w:val="056C38D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6252C8"/>
    <w:multiLevelType w:val="hybridMultilevel"/>
    <w:tmpl w:val="0C92A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453E4"/>
    <w:multiLevelType w:val="singleLevel"/>
    <w:tmpl w:val="0F441A04"/>
    <w:lvl w:ilvl="0">
      <w:start w:val="1"/>
      <w:numFmt w:val="decimal"/>
      <w:lvlText w:val="%1."/>
      <w:legacy w:legacy="1" w:legacySpace="0" w:legacyIndent="360"/>
      <w:lvlJc w:val="left"/>
      <w:pPr>
        <w:ind w:left="360" w:hanging="360"/>
      </w:pPr>
    </w:lvl>
  </w:abstractNum>
  <w:abstractNum w:abstractNumId="11" w15:restartNumberingAfterBreak="0">
    <w:nsid w:val="15690779"/>
    <w:multiLevelType w:val="multilevel"/>
    <w:tmpl w:val="D592DC4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17AC4FFC"/>
    <w:multiLevelType w:val="hybridMultilevel"/>
    <w:tmpl w:val="7F4C14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813EC1"/>
    <w:multiLevelType w:val="hybridMultilevel"/>
    <w:tmpl w:val="A26227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2E69EF"/>
    <w:multiLevelType w:val="hybridMultilevel"/>
    <w:tmpl w:val="64020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3D031F"/>
    <w:multiLevelType w:val="multilevel"/>
    <w:tmpl w:val="DE16997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15:restartNumberingAfterBreak="0">
    <w:nsid w:val="1D156691"/>
    <w:multiLevelType w:val="hybridMultilevel"/>
    <w:tmpl w:val="4FE6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921AEC"/>
    <w:multiLevelType w:val="hybridMultilevel"/>
    <w:tmpl w:val="02943B98"/>
    <w:lvl w:ilvl="0" w:tplc="720CC3E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12BE2"/>
    <w:multiLevelType w:val="hybridMultilevel"/>
    <w:tmpl w:val="6AA4B08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1E317F0A"/>
    <w:multiLevelType w:val="multilevel"/>
    <w:tmpl w:val="0C0C7D6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0" w15:restartNumberingAfterBreak="0">
    <w:nsid w:val="239B2C35"/>
    <w:multiLevelType w:val="multilevel"/>
    <w:tmpl w:val="700CE65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243B35CE"/>
    <w:multiLevelType w:val="hybridMultilevel"/>
    <w:tmpl w:val="C1845A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447781A"/>
    <w:multiLevelType w:val="hybridMultilevel"/>
    <w:tmpl w:val="B48CFD4C"/>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481150"/>
    <w:multiLevelType w:val="hybridMultilevel"/>
    <w:tmpl w:val="E97249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4D661D7"/>
    <w:multiLevelType w:val="hybridMultilevel"/>
    <w:tmpl w:val="75884AF4"/>
    <w:lvl w:ilvl="0" w:tplc="BEC2CB5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5" w15:restartNumberingAfterBreak="0">
    <w:nsid w:val="267B79C5"/>
    <w:multiLevelType w:val="hybridMultilevel"/>
    <w:tmpl w:val="0890E9B4"/>
    <w:lvl w:ilvl="0" w:tplc="04090017">
      <w:start w:val="1"/>
      <w:numFmt w:val="lowerLetter"/>
      <w:lvlText w:val="%1)"/>
      <w:lvlJc w:val="left"/>
      <w:pPr>
        <w:tabs>
          <w:tab w:val="num" w:pos="1080"/>
        </w:tabs>
        <w:ind w:left="1080" w:hanging="360"/>
      </w:pPr>
    </w:lvl>
    <w:lvl w:ilvl="1" w:tplc="DDA8293E">
      <w:start w:val="1"/>
      <w:numFmt w:val="decimal"/>
      <w:lvlText w:val="%2."/>
      <w:lvlJc w:val="left"/>
      <w:pPr>
        <w:ind w:left="1800" w:hanging="360"/>
      </w:pPr>
      <w:rPr>
        <w:rFonts w:hint="default"/>
      </w:rPr>
    </w:lvl>
    <w:lvl w:ilvl="2" w:tplc="04090001">
      <w:start w:val="1"/>
      <w:numFmt w:val="bullet"/>
      <w:lvlText w:val=""/>
      <w:lvlJc w:val="left"/>
      <w:pPr>
        <w:tabs>
          <w:tab w:val="num" w:pos="2520"/>
        </w:tabs>
        <w:ind w:left="2520" w:hanging="18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7227C2D"/>
    <w:multiLevelType w:val="multilevel"/>
    <w:tmpl w:val="3234516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15:restartNumberingAfterBreak="0">
    <w:nsid w:val="27812D0A"/>
    <w:multiLevelType w:val="hybridMultilevel"/>
    <w:tmpl w:val="25B4D784"/>
    <w:lvl w:ilvl="0" w:tplc="42BA2F6A">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C30326"/>
    <w:multiLevelType w:val="hybridMultilevel"/>
    <w:tmpl w:val="CF1280DA"/>
    <w:lvl w:ilvl="0" w:tplc="720CC3E0">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B1213D4"/>
    <w:multiLevelType w:val="hybridMultilevel"/>
    <w:tmpl w:val="B59C991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31C33BD5"/>
    <w:multiLevelType w:val="hybridMultilevel"/>
    <w:tmpl w:val="D7706E78"/>
    <w:lvl w:ilvl="0" w:tplc="03AC276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1" w15:restartNumberingAfterBreak="0">
    <w:nsid w:val="327F5EFB"/>
    <w:multiLevelType w:val="multilevel"/>
    <w:tmpl w:val="F860190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15:restartNumberingAfterBreak="0">
    <w:nsid w:val="33F44802"/>
    <w:multiLevelType w:val="hybridMultilevel"/>
    <w:tmpl w:val="633A0164"/>
    <w:lvl w:ilvl="0" w:tplc="92E26600">
      <w:start w:val="1"/>
      <w:numFmt w:val="bullet"/>
      <w:lvlText w:val=""/>
      <w:lvlJc w:val="left"/>
      <w:pPr>
        <w:tabs>
          <w:tab w:val="num" w:pos="2091"/>
        </w:tabs>
        <w:ind w:left="2091" w:hanging="360"/>
      </w:pPr>
      <w:rPr>
        <w:rFonts w:ascii="Wingdings" w:hAnsi="Wingdings" w:hint="default"/>
      </w:rPr>
    </w:lvl>
    <w:lvl w:ilvl="1" w:tplc="04090003" w:tentative="1">
      <w:start w:val="1"/>
      <w:numFmt w:val="bullet"/>
      <w:lvlText w:val="o"/>
      <w:lvlJc w:val="left"/>
      <w:pPr>
        <w:tabs>
          <w:tab w:val="num" w:pos="1371"/>
        </w:tabs>
        <w:ind w:left="1371" w:hanging="360"/>
      </w:pPr>
      <w:rPr>
        <w:rFonts w:ascii="Courier New" w:hAnsi="Courier New" w:hint="default"/>
      </w:rPr>
    </w:lvl>
    <w:lvl w:ilvl="2" w:tplc="04090005" w:tentative="1">
      <w:start w:val="1"/>
      <w:numFmt w:val="bullet"/>
      <w:lvlText w:val=""/>
      <w:lvlJc w:val="left"/>
      <w:pPr>
        <w:tabs>
          <w:tab w:val="num" w:pos="2091"/>
        </w:tabs>
        <w:ind w:left="2091" w:hanging="360"/>
      </w:pPr>
      <w:rPr>
        <w:rFonts w:ascii="Wingdings" w:hAnsi="Wingdings" w:hint="default"/>
      </w:rPr>
    </w:lvl>
    <w:lvl w:ilvl="3" w:tplc="04090001" w:tentative="1">
      <w:start w:val="1"/>
      <w:numFmt w:val="bullet"/>
      <w:lvlText w:val=""/>
      <w:lvlJc w:val="left"/>
      <w:pPr>
        <w:tabs>
          <w:tab w:val="num" w:pos="2811"/>
        </w:tabs>
        <w:ind w:left="2811" w:hanging="360"/>
      </w:pPr>
      <w:rPr>
        <w:rFonts w:ascii="Symbol" w:hAnsi="Symbol" w:hint="default"/>
      </w:rPr>
    </w:lvl>
    <w:lvl w:ilvl="4" w:tplc="04090003" w:tentative="1">
      <w:start w:val="1"/>
      <w:numFmt w:val="bullet"/>
      <w:lvlText w:val="o"/>
      <w:lvlJc w:val="left"/>
      <w:pPr>
        <w:tabs>
          <w:tab w:val="num" w:pos="3531"/>
        </w:tabs>
        <w:ind w:left="3531" w:hanging="360"/>
      </w:pPr>
      <w:rPr>
        <w:rFonts w:ascii="Courier New" w:hAnsi="Courier New" w:hint="default"/>
      </w:rPr>
    </w:lvl>
    <w:lvl w:ilvl="5" w:tplc="04090005" w:tentative="1">
      <w:start w:val="1"/>
      <w:numFmt w:val="bullet"/>
      <w:lvlText w:val=""/>
      <w:lvlJc w:val="left"/>
      <w:pPr>
        <w:tabs>
          <w:tab w:val="num" w:pos="4251"/>
        </w:tabs>
        <w:ind w:left="4251" w:hanging="360"/>
      </w:pPr>
      <w:rPr>
        <w:rFonts w:ascii="Wingdings" w:hAnsi="Wingdings" w:hint="default"/>
      </w:rPr>
    </w:lvl>
    <w:lvl w:ilvl="6" w:tplc="04090001" w:tentative="1">
      <w:start w:val="1"/>
      <w:numFmt w:val="bullet"/>
      <w:lvlText w:val=""/>
      <w:lvlJc w:val="left"/>
      <w:pPr>
        <w:tabs>
          <w:tab w:val="num" w:pos="4971"/>
        </w:tabs>
        <w:ind w:left="4971" w:hanging="360"/>
      </w:pPr>
      <w:rPr>
        <w:rFonts w:ascii="Symbol" w:hAnsi="Symbol" w:hint="default"/>
      </w:rPr>
    </w:lvl>
    <w:lvl w:ilvl="7" w:tplc="04090003" w:tentative="1">
      <w:start w:val="1"/>
      <w:numFmt w:val="bullet"/>
      <w:lvlText w:val="o"/>
      <w:lvlJc w:val="left"/>
      <w:pPr>
        <w:tabs>
          <w:tab w:val="num" w:pos="5691"/>
        </w:tabs>
        <w:ind w:left="5691" w:hanging="360"/>
      </w:pPr>
      <w:rPr>
        <w:rFonts w:ascii="Courier New" w:hAnsi="Courier New" w:hint="default"/>
      </w:rPr>
    </w:lvl>
    <w:lvl w:ilvl="8" w:tplc="04090005" w:tentative="1">
      <w:start w:val="1"/>
      <w:numFmt w:val="bullet"/>
      <w:lvlText w:val=""/>
      <w:lvlJc w:val="left"/>
      <w:pPr>
        <w:tabs>
          <w:tab w:val="num" w:pos="6411"/>
        </w:tabs>
        <w:ind w:left="6411" w:hanging="360"/>
      </w:pPr>
      <w:rPr>
        <w:rFonts w:ascii="Wingdings" w:hAnsi="Wingdings" w:hint="default"/>
      </w:rPr>
    </w:lvl>
  </w:abstractNum>
  <w:abstractNum w:abstractNumId="33" w15:restartNumberingAfterBreak="0">
    <w:nsid w:val="37AE5139"/>
    <w:multiLevelType w:val="hybridMultilevel"/>
    <w:tmpl w:val="98C2DDA6"/>
    <w:lvl w:ilvl="0" w:tplc="04090017">
      <w:start w:val="1"/>
      <w:numFmt w:val="lowerLetter"/>
      <w:lvlText w:val="%1)"/>
      <w:lvlJc w:val="left"/>
      <w:pPr>
        <w:tabs>
          <w:tab w:val="num" w:pos="1080"/>
        </w:tabs>
        <w:ind w:left="1080" w:hanging="360"/>
      </w:pPr>
    </w:lvl>
    <w:lvl w:ilvl="1" w:tplc="04090017">
      <w:start w:val="1"/>
      <w:numFmt w:val="lowerLetter"/>
      <w:lvlText w:val="%2)"/>
      <w:lvlJc w:val="left"/>
      <w:pPr>
        <w:tabs>
          <w:tab w:val="num" w:pos="1080"/>
        </w:tabs>
        <w:ind w:left="108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81A7D6A"/>
    <w:multiLevelType w:val="hybridMultilevel"/>
    <w:tmpl w:val="FBB053C8"/>
    <w:lvl w:ilvl="0" w:tplc="C3FC4F2E">
      <w:start w:val="1"/>
      <w:numFmt w:val="bullet"/>
      <w:lvlText w:val=""/>
      <w:lvlJc w:val="left"/>
      <w:pPr>
        <w:tabs>
          <w:tab w:val="num" w:pos="480"/>
        </w:tabs>
        <w:ind w:left="480" w:hanging="360"/>
      </w:pPr>
      <w:rPr>
        <w:rFonts w:ascii="Symbol" w:eastAsia="Times New Roman" w:hAnsi="Symbol" w:cs="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5" w15:restartNumberingAfterBreak="0">
    <w:nsid w:val="383B6DD8"/>
    <w:multiLevelType w:val="hybridMultilevel"/>
    <w:tmpl w:val="94FE3EBE"/>
    <w:lvl w:ilvl="0" w:tplc="FE4E7FC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6" w15:restartNumberingAfterBreak="0">
    <w:nsid w:val="42E04390"/>
    <w:multiLevelType w:val="multilevel"/>
    <w:tmpl w:val="42FE758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44A3641D"/>
    <w:multiLevelType w:val="multilevel"/>
    <w:tmpl w:val="070826E4"/>
    <w:lvl w:ilvl="0">
      <w:start w:val="1"/>
      <w:numFmt w:val="upp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8" w15:restartNumberingAfterBreak="0">
    <w:nsid w:val="464D2D72"/>
    <w:multiLevelType w:val="hybridMultilevel"/>
    <w:tmpl w:val="A26227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ACC4193"/>
    <w:multiLevelType w:val="multilevel"/>
    <w:tmpl w:val="EA80CF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15:restartNumberingAfterBreak="0">
    <w:nsid w:val="4C3F545C"/>
    <w:multiLevelType w:val="hybridMultilevel"/>
    <w:tmpl w:val="3ED6EA62"/>
    <w:lvl w:ilvl="0" w:tplc="9EE6800A">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EF7295"/>
    <w:multiLevelType w:val="hybridMultilevel"/>
    <w:tmpl w:val="50F8C9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FE24C79"/>
    <w:multiLevelType w:val="hybridMultilevel"/>
    <w:tmpl w:val="7C14AF7A"/>
    <w:lvl w:ilvl="0" w:tplc="395A93DA">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3" w15:restartNumberingAfterBreak="0">
    <w:nsid w:val="4FF07288"/>
    <w:multiLevelType w:val="hybridMultilevel"/>
    <w:tmpl w:val="481A643A"/>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0550499"/>
    <w:multiLevelType w:val="hybridMultilevel"/>
    <w:tmpl w:val="2FB0F0AE"/>
    <w:lvl w:ilvl="0" w:tplc="10F633DE">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754E8C"/>
    <w:multiLevelType w:val="hybridMultilevel"/>
    <w:tmpl w:val="28103B52"/>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50797805"/>
    <w:multiLevelType w:val="multilevel"/>
    <w:tmpl w:val="6D8E467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7" w15:restartNumberingAfterBreak="0">
    <w:nsid w:val="51724C60"/>
    <w:multiLevelType w:val="singleLevel"/>
    <w:tmpl w:val="0F441A04"/>
    <w:lvl w:ilvl="0">
      <w:start w:val="1"/>
      <w:numFmt w:val="decimal"/>
      <w:lvlText w:val="%1."/>
      <w:legacy w:legacy="1" w:legacySpace="0" w:legacyIndent="360"/>
      <w:lvlJc w:val="left"/>
      <w:pPr>
        <w:ind w:left="360" w:hanging="360"/>
      </w:pPr>
    </w:lvl>
  </w:abstractNum>
  <w:abstractNum w:abstractNumId="48" w15:restartNumberingAfterBreak="0">
    <w:nsid w:val="5384260E"/>
    <w:multiLevelType w:val="hybridMultilevel"/>
    <w:tmpl w:val="5E22986E"/>
    <w:lvl w:ilvl="0" w:tplc="10F633DE">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6278C6"/>
    <w:multiLevelType w:val="hybridMultilevel"/>
    <w:tmpl w:val="167619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9A420BF"/>
    <w:multiLevelType w:val="hybridMultilevel"/>
    <w:tmpl w:val="F4C4C7B8"/>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A72028"/>
    <w:multiLevelType w:val="hybridMultilevel"/>
    <w:tmpl w:val="866EBCC4"/>
    <w:lvl w:ilvl="0" w:tplc="8C82CEB4">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2" w15:restartNumberingAfterBreak="0">
    <w:nsid w:val="5AA10E4C"/>
    <w:multiLevelType w:val="hybridMultilevel"/>
    <w:tmpl w:val="F1087CC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FF1A2E"/>
    <w:multiLevelType w:val="multilevel"/>
    <w:tmpl w:val="875EB2F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540" w:hanging="360"/>
      </w:pPr>
    </w:lvl>
    <w:lvl w:ilvl="4">
      <w:start w:val="1"/>
      <w:numFmt w:val="lowerLetter"/>
      <w:lvlText w:val="%5."/>
      <w:legacy w:legacy="1" w:legacySpace="120" w:legacyIndent="360"/>
      <w:lvlJc w:val="left"/>
      <w:pPr>
        <w:ind w:left="900" w:hanging="360"/>
      </w:pPr>
    </w:lvl>
    <w:lvl w:ilvl="5">
      <w:start w:val="1"/>
      <w:numFmt w:val="lowerRoman"/>
      <w:lvlText w:val="%6."/>
      <w:legacy w:legacy="1" w:legacySpace="120" w:legacyIndent="180"/>
      <w:lvlJc w:val="left"/>
      <w:pPr>
        <w:ind w:left="1080" w:hanging="180"/>
      </w:pPr>
    </w:lvl>
    <w:lvl w:ilvl="6">
      <w:start w:val="1"/>
      <w:numFmt w:val="decimal"/>
      <w:lvlText w:val="%7."/>
      <w:legacy w:legacy="1" w:legacySpace="120" w:legacyIndent="360"/>
      <w:lvlJc w:val="left"/>
      <w:pPr>
        <w:ind w:left="1440" w:hanging="360"/>
      </w:pPr>
    </w:lvl>
    <w:lvl w:ilvl="7">
      <w:start w:val="1"/>
      <w:numFmt w:val="lowerLetter"/>
      <w:lvlText w:val="%8."/>
      <w:legacy w:legacy="1" w:legacySpace="120" w:legacyIndent="360"/>
      <w:lvlJc w:val="left"/>
      <w:pPr>
        <w:ind w:left="1800" w:hanging="360"/>
      </w:pPr>
    </w:lvl>
    <w:lvl w:ilvl="8">
      <w:start w:val="1"/>
      <w:numFmt w:val="lowerRoman"/>
      <w:lvlText w:val="%9."/>
      <w:legacy w:legacy="1" w:legacySpace="120" w:legacyIndent="180"/>
      <w:lvlJc w:val="left"/>
      <w:pPr>
        <w:ind w:left="1980" w:hanging="180"/>
      </w:pPr>
    </w:lvl>
  </w:abstractNum>
  <w:abstractNum w:abstractNumId="54" w15:restartNumberingAfterBreak="0">
    <w:nsid w:val="5CD23715"/>
    <w:multiLevelType w:val="hybridMultilevel"/>
    <w:tmpl w:val="AAFE5FBA"/>
    <w:lvl w:ilvl="0" w:tplc="CC0C864A">
      <w:start w:val="1"/>
      <w:numFmt w:val="bullet"/>
      <w:lvlText w:val="•"/>
      <w:lvlJc w:val="left"/>
      <w:pPr>
        <w:tabs>
          <w:tab w:val="num" w:pos="720"/>
        </w:tabs>
        <w:ind w:left="720" w:hanging="360"/>
      </w:pPr>
      <w:rPr>
        <w:rFonts w:ascii="Arial" w:hAnsi="Arial" w:hint="default"/>
      </w:rPr>
    </w:lvl>
    <w:lvl w:ilvl="1" w:tplc="483C7A60" w:tentative="1">
      <w:start w:val="1"/>
      <w:numFmt w:val="bullet"/>
      <w:lvlText w:val="•"/>
      <w:lvlJc w:val="left"/>
      <w:pPr>
        <w:tabs>
          <w:tab w:val="num" w:pos="1440"/>
        </w:tabs>
        <w:ind w:left="1440" w:hanging="360"/>
      </w:pPr>
      <w:rPr>
        <w:rFonts w:ascii="Arial" w:hAnsi="Arial" w:hint="default"/>
      </w:rPr>
    </w:lvl>
    <w:lvl w:ilvl="2" w:tplc="30D49F92" w:tentative="1">
      <w:start w:val="1"/>
      <w:numFmt w:val="bullet"/>
      <w:lvlText w:val="•"/>
      <w:lvlJc w:val="left"/>
      <w:pPr>
        <w:tabs>
          <w:tab w:val="num" w:pos="2160"/>
        </w:tabs>
        <w:ind w:left="2160" w:hanging="360"/>
      </w:pPr>
      <w:rPr>
        <w:rFonts w:ascii="Arial" w:hAnsi="Arial" w:hint="default"/>
      </w:rPr>
    </w:lvl>
    <w:lvl w:ilvl="3" w:tplc="0E984160" w:tentative="1">
      <w:start w:val="1"/>
      <w:numFmt w:val="bullet"/>
      <w:lvlText w:val="•"/>
      <w:lvlJc w:val="left"/>
      <w:pPr>
        <w:tabs>
          <w:tab w:val="num" w:pos="2880"/>
        </w:tabs>
        <w:ind w:left="2880" w:hanging="360"/>
      </w:pPr>
      <w:rPr>
        <w:rFonts w:ascii="Arial" w:hAnsi="Arial" w:hint="default"/>
      </w:rPr>
    </w:lvl>
    <w:lvl w:ilvl="4" w:tplc="524ED580" w:tentative="1">
      <w:start w:val="1"/>
      <w:numFmt w:val="bullet"/>
      <w:lvlText w:val="•"/>
      <w:lvlJc w:val="left"/>
      <w:pPr>
        <w:tabs>
          <w:tab w:val="num" w:pos="3600"/>
        </w:tabs>
        <w:ind w:left="3600" w:hanging="360"/>
      </w:pPr>
      <w:rPr>
        <w:rFonts w:ascii="Arial" w:hAnsi="Arial" w:hint="default"/>
      </w:rPr>
    </w:lvl>
    <w:lvl w:ilvl="5" w:tplc="21481E24" w:tentative="1">
      <w:start w:val="1"/>
      <w:numFmt w:val="bullet"/>
      <w:lvlText w:val="•"/>
      <w:lvlJc w:val="left"/>
      <w:pPr>
        <w:tabs>
          <w:tab w:val="num" w:pos="4320"/>
        </w:tabs>
        <w:ind w:left="4320" w:hanging="360"/>
      </w:pPr>
      <w:rPr>
        <w:rFonts w:ascii="Arial" w:hAnsi="Arial" w:hint="default"/>
      </w:rPr>
    </w:lvl>
    <w:lvl w:ilvl="6" w:tplc="C9869E1C" w:tentative="1">
      <w:start w:val="1"/>
      <w:numFmt w:val="bullet"/>
      <w:lvlText w:val="•"/>
      <w:lvlJc w:val="left"/>
      <w:pPr>
        <w:tabs>
          <w:tab w:val="num" w:pos="5040"/>
        </w:tabs>
        <w:ind w:left="5040" w:hanging="360"/>
      </w:pPr>
      <w:rPr>
        <w:rFonts w:ascii="Arial" w:hAnsi="Arial" w:hint="default"/>
      </w:rPr>
    </w:lvl>
    <w:lvl w:ilvl="7" w:tplc="420C3094" w:tentative="1">
      <w:start w:val="1"/>
      <w:numFmt w:val="bullet"/>
      <w:lvlText w:val="•"/>
      <w:lvlJc w:val="left"/>
      <w:pPr>
        <w:tabs>
          <w:tab w:val="num" w:pos="5760"/>
        </w:tabs>
        <w:ind w:left="5760" w:hanging="360"/>
      </w:pPr>
      <w:rPr>
        <w:rFonts w:ascii="Arial" w:hAnsi="Arial" w:hint="default"/>
      </w:rPr>
    </w:lvl>
    <w:lvl w:ilvl="8" w:tplc="23B67C3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28E2E6A"/>
    <w:multiLevelType w:val="hybridMultilevel"/>
    <w:tmpl w:val="84F67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F45D6E"/>
    <w:multiLevelType w:val="multilevel"/>
    <w:tmpl w:val="1B62BF8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7" w15:restartNumberingAfterBreak="0">
    <w:nsid w:val="6956470A"/>
    <w:multiLevelType w:val="hybridMultilevel"/>
    <w:tmpl w:val="9FA05586"/>
    <w:lvl w:ilvl="0" w:tplc="1B945684">
      <w:start w:val="2"/>
      <w:numFmt w:val="decimal"/>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58" w15:restartNumberingAfterBreak="0">
    <w:nsid w:val="69AA7D12"/>
    <w:multiLevelType w:val="hybridMultilevel"/>
    <w:tmpl w:val="3A7E6DE8"/>
    <w:lvl w:ilvl="0" w:tplc="9AB21388">
      <w:start w:val="1"/>
      <w:numFmt w:val="decimal"/>
      <w:lvlText w:val="%1."/>
      <w:lvlJc w:val="left"/>
      <w:pPr>
        <w:tabs>
          <w:tab w:val="num" w:pos="480"/>
        </w:tabs>
        <w:ind w:left="480" w:hanging="360"/>
      </w:pPr>
      <w:rPr>
        <w:rFonts w:hint="default"/>
      </w:rPr>
    </w:lvl>
    <w:lvl w:ilvl="1" w:tplc="F07A08AC">
      <w:start w:val="1"/>
      <w:numFmt w:val="lowerLetter"/>
      <w:lvlText w:val="%2."/>
      <w:lvlJc w:val="left"/>
      <w:pPr>
        <w:tabs>
          <w:tab w:val="num" w:pos="1200"/>
        </w:tabs>
        <w:ind w:left="1200" w:hanging="360"/>
      </w:pPr>
      <w:rPr>
        <w:rFonts w:hint="default"/>
        <w:sz w:val="24"/>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9" w15:restartNumberingAfterBreak="0">
    <w:nsid w:val="6D860D7E"/>
    <w:multiLevelType w:val="hybridMultilevel"/>
    <w:tmpl w:val="7BEA59F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6F53060F"/>
    <w:multiLevelType w:val="hybridMultilevel"/>
    <w:tmpl w:val="4BDEEBCA"/>
    <w:lvl w:ilvl="0" w:tplc="BEF2EDCC">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1" w15:restartNumberingAfterBreak="0">
    <w:nsid w:val="6FB41811"/>
    <w:multiLevelType w:val="hybridMultilevel"/>
    <w:tmpl w:val="F7FE4E60"/>
    <w:lvl w:ilvl="0" w:tplc="04090001">
      <w:start w:val="1"/>
      <w:numFmt w:val="bullet"/>
      <w:lvlText w:val=""/>
      <w:lvlJc w:val="left"/>
      <w:pPr>
        <w:tabs>
          <w:tab w:val="num" w:pos="840"/>
        </w:tabs>
        <w:ind w:left="840" w:hanging="360"/>
      </w:pPr>
      <w:rPr>
        <w:rFonts w:ascii="Symbol" w:hAnsi="Symbol" w:hint="default"/>
      </w:rPr>
    </w:lvl>
    <w:lvl w:ilvl="1" w:tplc="04090019">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62" w15:restartNumberingAfterBreak="0">
    <w:nsid w:val="70A40743"/>
    <w:multiLevelType w:val="multilevel"/>
    <w:tmpl w:val="875EB2F6"/>
    <w:lvl w:ilvl="0">
      <w:start w:val="1"/>
      <w:numFmt w:val="decimal"/>
      <w:lvlText w:val="%1."/>
      <w:legacy w:legacy="1" w:legacySpace="120" w:legacyIndent="360"/>
      <w:lvlJc w:val="left"/>
      <w:pPr>
        <w:ind w:left="-720" w:hanging="360"/>
      </w:pPr>
    </w:lvl>
    <w:lvl w:ilvl="1">
      <w:start w:val="1"/>
      <w:numFmt w:val="lowerLetter"/>
      <w:lvlText w:val="%2."/>
      <w:legacy w:legacy="1" w:legacySpace="120" w:legacyIndent="360"/>
      <w:lvlJc w:val="left"/>
      <w:pPr>
        <w:ind w:left="-360" w:hanging="360"/>
      </w:pPr>
    </w:lvl>
    <w:lvl w:ilvl="2">
      <w:start w:val="1"/>
      <w:numFmt w:val="lowerRoman"/>
      <w:lvlText w:val="%3."/>
      <w:legacy w:legacy="1" w:legacySpace="120" w:legacyIndent="180"/>
      <w:lvlJc w:val="left"/>
      <w:pPr>
        <w:ind w:left="-180" w:hanging="180"/>
      </w:pPr>
    </w:lvl>
    <w:lvl w:ilvl="3">
      <w:start w:val="1"/>
      <w:numFmt w:val="decimal"/>
      <w:lvlText w:val="%4."/>
      <w:legacy w:legacy="1" w:legacySpace="120" w:legacyIndent="360"/>
      <w:lvlJc w:val="left"/>
      <w:pPr>
        <w:ind w:left="180" w:hanging="360"/>
      </w:pPr>
    </w:lvl>
    <w:lvl w:ilvl="4">
      <w:start w:val="1"/>
      <w:numFmt w:val="lowerLetter"/>
      <w:lvlText w:val="%5."/>
      <w:legacy w:legacy="1" w:legacySpace="120" w:legacyIndent="360"/>
      <w:lvlJc w:val="left"/>
      <w:pPr>
        <w:ind w:left="540" w:hanging="360"/>
      </w:pPr>
    </w:lvl>
    <w:lvl w:ilvl="5">
      <w:start w:val="1"/>
      <w:numFmt w:val="lowerRoman"/>
      <w:lvlText w:val="%6."/>
      <w:legacy w:legacy="1" w:legacySpace="120" w:legacyIndent="180"/>
      <w:lvlJc w:val="left"/>
      <w:pPr>
        <w:ind w:left="720" w:hanging="180"/>
      </w:pPr>
    </w:lvl>
    <w:lvl w:ilvl="6">
      <w:start w:val="1"/>
      <w:numFmt w:val="decimal"/>
      <w:lvlText w:val="%7."/>
      <w:legacy w:legacy="1" w:legacySpace="120" w:legacyIndent="360"/>
      <w:lvlJc w:val="left"/>
      <w:pPr>
        <w:ind w:left="1080" w:hanging="360"/>
      </w:pPr>
    </w:lvl>
    <w:lvl w:ilvl="7">
      <w:start w:val="1"/>
      <w:numFmt w:val="lowerLetter"/>
      <w:lvlText w:val="%8."/>
      <w:legacy w:legacy="1" w:legacySpace="120" w:legacyIndent="360"/>
      <w:lvlJc w:val="left"/>
      <w:pPr>
        <w:ind w:left="1440" w:hanging="360"/>
      </w:pPr>
    </w:lvl>
    <w:lvl w:ilvl="8">
      <w:start w:val="1"/>
      <w:numFmt w:val="lowerRoman"/>
      <w:lvlText w:val="%9."/>
      <w:legacy w:legacy="1" w:legacySpace="120" w:legacyIndent="180"/>
      <w:lvlJc w:val="left"/>
      <w:pPr>
        <w:ind w:left="1620" w:hanging="180"/>
      </w:pPr>
    </w:lvl>
  </w:abstractNum>
  <w:abstractNum w:abstractNumId="63" w15:restartNumberingAfterBreak="0">
    <w:nsid w:val="71494935"/>
    <w:multiLevelType w:val="hybridMultilevel"/>
    <w:tmpl w:val="9A72AAC8"/>
    <w:lvl w:ilvl="0" w:tplc="BA3C1B2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895D68"/>
    <w:multiLevelType w:val="hybridMultilevel"/>
    <w:tmpl w:val="69CC1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3E1617"/>
    <w:multiLevelType w:val="hybridMultilevel"/>
    <w:tmpl w:val="681A188C"/>
    <w:lvl w:ilvl="0" w:tplc="BA3C1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3E277A3"/>
    <w:multiLevelType w:val="hybridMultilevel"/>
    <w:tmpl w:val="80E07054"/>
    <w:lvl w:ilvl="0" w:tplc="3E36EFFE">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7" w15:restartNumberingAfterBreak="0">
    <w:nsid w:val="76DF2CFB"/>
    <w:multiLevelType w:val="hybridMultilevel"/>
    <w:tmpl w:val="916C61E8"/>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6953E9"/>
    <w:multiLevelType w:val="hybridMultilevel"/>
    <w:tmpl w:val="C81EB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7874E31"/>
    <w:multiLevelType w:val="hybridMultilevel"/>
    <w:tmpl w:val="CB22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E4272D"/>
    <w:multiLevelType w:val="multilevel"/>
    <w:tmpl w:val="5F221F2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1" w15:restartNumberingAfterBreak="0">
    <w:nsid w:val="78330AA1"/>
    <w:multiLevelType w:val="hybridMultilevel"/>
    <w:tmpl w:val="FB50B942"/>
    <w:lvl w:ilvl="0" w:tplc="92E2660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94A5C23"/>
    <w:multiLevelType w:val="hybridMultilevel"/>
    <w:tmpl w:val="0CBE3D0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79B86624"/>
    <w:multiLevelType w:val="hybridMultilevel"/>
    <w:tmpl w:val="EBA6E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B02732"/>
    <w:multiLevelType w:val="hybridMultilevel"/>
    <w:tmpl w:val="F19CA044"/>
    <w:lvl w:ilvl="0" w:tplc="C7721690">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5" w15:restartNumberingAfterBreak="0">
    <w:nsid w:val="7E670D38"/>
    <w:multiLevelType w:val="hybridMultilevel"/>
    <w:tmpl w:val="4C804DB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51"/>
  </w:num>
  <w:num w:numId="3">
    <w:abstractNumId w:val="58"/>
  </w:num>
  <w:num w:numId="4">
    <w:abstractNumId w:val="1"/>
  </w:num>
  <w:num w:numId="5">
    <w:abstractNumId w:val="3"/>
  </w:num>
  <w:num w:numId="6">
    <w:abstractNumId w:val="41"/>
  </w:num>
  <w:num w:numId="7">
    <w:abstractNumId w:val="60"/>
  </w:num>
  <w:num w:numId="8">
    <w:abstractNumId w:val="24"/>
  </w:num>
  <w:num w:numId="9">
    <w:abstractNumId w:val="74"/>
  </w:num>
  <w:num w:numId="10">
    <w:abstractNumId w:val="66"/>
  </w:num>
  <w:num w:numId="11">
    <w:abstractNumId w:val="42"/>
  </w:num>
  <w:num w:numId="12">
    <w:abstractNumId w:val="35"/>
  </w:num>
  <w:num w:numId="13">
    <w:abstractNumId w:val="34"/>
  </w:num>
  <w:num w:numId="14">
    <w:abstractNumId w:val="57"/>
  </w:num>
  <w:num w:numId="15">
    <w:abstractNumId w:val="12"/>
  </w:num>
  <w:num w:numId="16">
    <w:abstractNumId w:val="67"/>
  </w:num>
  <w:num w:numId="17">
    <w:abstractNumId w:val="6"/>
  </w:num>
  <w:num w:numId="18">
    <w:abstractNumId w:val="22"/>
  </w:num>
  <w:num w:numId="19">
    <w:abstractNumId w:val="43"/>
  </w:num>
  <w:num w:numId="20">
    <w:abstractNumId w:val="71"/>
  </w:num>
  <w:num w:numId="21">
    <w:abstractNumId w:val="50"/>
  </w:num>
  <w:num w:numId="22">
    <w:abstractNumId w:val="32"/>
  </w:num>
  <w:num w:numId="23">
    <w:abstractNumId w:val="55"/>
  </w:num>
  <w:num w:numId="24">
    <w:abstractNumId w:val="4"/>
  </w:num>
  <w:num w:numId="25">
    <w:abstractNumId w:val="59"/>
  </w:num>
  <w:num w:numId="26">
    <w:abstractNumId w:val="75"/>
  </w:num>
  <w:num w:numId="27">
    <w:abstractNumId w:val="68"/>
  </w:num>
  <w:num w:numId="28">
    <w:abstractNumId w:val="13"/>
  </w:num>
  <w:num w:numId="29">
    <w:abstractNumId w:val="8"/>
  </w:num>
  <w:num w:numId="30">
    <w:abstractNumId w:val="52"/>
  </w:num>
  <w:num w:numId="31">
    <w:abstractNumId w:val="33"/>
  </w:num>
  <w:num w:numId="32">
    <w:abstractNumId w:val="29"/>
  </w:num>
  <w:num w:numId="33">
    <w:abstractNumId w:val="25"/>
  </w:num>
  <w:num w:numId="34">
    <w:abstractNumId w:val="72"/>
  </w:num>
  <w:num w:numId="35">
    <w:abstractNumId w:val="47"/>
  </w:num>
  <w:num w:numId="36">
    <w:abstractNumId w:val="65"/>
  </w:num>
  <w:num w:numId="37">
    <w:abstractNumId w:val="45"/>
  </w:num>
  <w:num w:numId="38">
    <w:abstractNumId w:val="63"/>
  </w:num>
  <w:num w:numId="39">
    <w:abstractNumId w:val="7"/>
  </w:num>
  <w:num w:numId="40">
    <w:abstractNumId w:val="73"/>
  </w:num>
  <w:num w:numId="41">
    <w:abstractNumId w:val="16"/>
  </w:num>
  <w:num w:numId="42">
    <w:abstractNumId w:val="64"/>
  </w:num>
  <w:num w:numId="43">
    <w:abstractNumId w:val="69"/>
  </w:num>
  <w:num w:numId="44">
    <w:abstractNumId w:val="61"/>
  </w:num>
  <w:num w:numId="45">
    <w:abstractNumId w:val="18"/>
  </w:num>
  <w:num w:numId="46">
    <w:abstractNumId w:val="40"/>
  </w:num>
  <w:num w:numId="47">
    <w:abstractNumId w:val="27"/>
  </w:num>
  <w:num w:numId="48">
    <w:abstractNumId w:val="38"/>
  </w:num>
  <w:num w:numId="49">
    <w:abstractNumId w:val="14"/>
  </w:num>
  <w:num w:numId="50">
    <w:abstractNumId w:val="9"/>
  </w:num>
  <w:num w:numId="51">
    <w:abstractNumId w:val="10"/>
  </w:num>
  <w:num w:numId="52">
    <w:abstractNumId w:val="49"/>
  </w:num>
  <w:num w:numId="53">
    <w:abstractNumId w:val="21"/>
  </w:num>
  <w:num w:numId="54">
    <w:abstractNumId w:val="53"/>
  </w:num>
  <w:num w:numId="55">
    <w:abstractNumId w:val="62"/>
  </w:num>
  <w:num w:numId="56">
    <w:abstractNumId w:val="37"/>
  </w:num>
  <w:num w:numId="57">
    <w:abstractNumId w:val="48"/>
  </w:num>
  <w:num w:numId="58">
    <w:abstractNumId w:val="23"/>
  </w:num>
  <w:num w:numId="59">
    <w:abstractNumId w:val="44"/>
  </w:num>
  <w:num w:numId="60">
    <w:abstractNumId w:val="70"/>
  </w:num>
  <w:num w:numId="61">
    <w:abstractNumId w:val="2"/>
  </w:num>
  <w:num w:numId="62">
    <w:abstractNumId w:val="31"/>
  </w:num>
  <w:num w:numId="63">
    <w:abstractNumId w:val="19"/>
  </w:num>
  <w:num w:numId="64">
    <w:abstractNumId w:val="26"/>
  </w:num>
  <w:num w:numId="65">
    <w:abstractNumId w:val="39"/>
  </w:num>
  <w:num w:numId="66">
    <w:abstractNumId w:val="11"/>
  </w:num>
  <w:num w:numId="67">
    <w:abstractNumId w:val="5"/>
  </w:num>
  <w:num w:numId="68">
    <w:abstractNumId w:val="15"/>
  </w:num>
  <w:num w:numId="69">
    <w:abstractNumId w:val="56"/>
  </w:num>
  <w:num w:numId="70">
    <w:abstractNumId w:val="0"/>
  </w:num>
  <w:num w:numId="71">
    <w:abstractNumId w:val="20"/>
  </w:num>
  <w:num w:numId="72">
    <w:abstractNumId w:val="36"/>
  </w:num>
  <w:num w:numId="73">
    <w:abstractNumId w:val="46"/>
  </w:num>
  <w:num w:numId="74">
    <w:abstractNumId w:val="54"/>
  </w:num>
  <w:num w:numId="75">
    <w:abstractNumId w:val="17"/>
  </w:num>
  <w:num w:numId="76">
    <w:abstractNumId w:val="2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BC4"/>
    <w:rsid w:val="00005CA2"/>
    <w:rsid w:val="00024F32"/>
    <w:rsid w:val="000406DC"/>
    <w:rsid w:val="00063100"/>
    <w:rsid w:val="00066FB1"/>
    <w:rsid w:val="00077DC2"/>
    <w:rsid w:val="00080520"/>
    <w:rsid w:val="000A3669"/>
    <w:rsid w:val="000D6DC5"/>
    <w:rsid w:val="000E09D5"/>
    <w:rsid w:val="000E65E6"/>
    <w:rsid w:val="000F6A09"/>
    <w:rsid w:val="00104827"/>
    <w:rsid w:val="001226AD"/>
    <w:rsid w:val="00125D24"/>
    <w:rsid w:val="001334A8"/>
    <w:rsid w:val="0014050F"/>
    <w:rsid w:val="00153411"/>
    <w:rsid w:val="00183399"/>
    <w:rsid w:val="00186B9F"/>
    <w:rsid w:val="00190253"/>
    <w:rsid w:val="00194791"/>
    <w:rsid w:val="001C2F97"/>
    <w:rsid w:val="001C38D4"/>
    <w:rsid w:val="001F294A"/>
    <w:rsid w:val="00220550"/>
    <w:rsid w:val="002212CF"/>
    <w:rsid w:val="00281BC4"/>
    <w:rsid w:val="002B6BD3"/>
    <w:rsid w:val="002C56C4"/>
    <w:rsid w:val="00302476"/>
    <w:rsid w:val="003039A9"/>
    <w:rsid w:val="003043A0"/>
    <w:rsid w:val="00305BCA"/>
    <w:rsid w:val="003131E8"/>
    <w:rsid w:val="00324568"/>
    <w:rsid w:val="00376C0D"/>
    <w:rsid w:val="003A4781"/>
    <w:rsid w:val="003B2FD9"/>
    <w:rsid w:val="003C0EE4"/>
    <w:rsid w:val="0040016B"/>
    <w:rsid w:val="00402283"/>
    <w:rsid w:val="00404DA7"/>
    <w:rsid w:val="00424869"/>
    <w:rsid w:val="004278E4"/>
    <w:rsid w:val="00442DED"/>
    <w:rsid w:val="00470734"/>
    <w:rsid w:val="004730D6"/>
    <w:rsid w:val="00473C2F"/>
    <w:rsid w:val="00474CB8"/>
    <w:rsid w:val="004C35E8"/>
    <w:rsid w:val="004C4CA1"/>
    <w:rsid w:val="004C6AB8"/>
    <w:rsid w:val="004E621C"/>
    <w:rsid w:val="005037D5"/>
    <w:rsid w:val="00520506"/>
    <w:rsid w:val="00523AA4"/>
    <w:rsid w:val="00527949"/>
    <w:rsid w:val="0057567B"/>
    <w:rsid w:val="005B40FD"/>
    <w:rsid w:val="005E056D"/>
    <w:rsid w:val="005E33BB"/>
    <w:rsid w:val="005E7A5B"/>
    <w:rsid w:val="00602C0F"/>
    <w:rsid w:val="006033DF"/>
    <w:rsid w:val="006063FE"/>
    <w:rsid w:val="0061126F"/>
    <w:rsid w:val="006175AF"/>
    <w:rsid w:val="00631631"/>
    <w:rsid w:val="0067615B"/>
    <w:rsid w:val="00684813"/>
    <w:rsid w:val="00687F51"/>
    <w:rsid w:val="006B1C35"/>
    <w:rsid w:val="006B43A8"/>
    <w:rsid w:val="00710409"/>
    <w:rsid w:val="00733038"/>
    <w:rsid w:val="007503FC"/>
    <w:rsid w:val="0075724B"/>
    <w:rsid w:val="007746D3"/>
    <w:rsid w:val="00792371"/>
    <w:rsid w:val="00797D68"/>
    <w:rsid w:val="007A18BE"/>
    <w:rsid w:val="007A5853"/>
    <w:rsid w:val="007D70D8"/>
    <w:rsid w:val="007E3C37"/>
    <w:rsid w:val="008211CD"/>
    <w:rsid w:val="008274FD"/>
    <w:rsid w:val="00833524"/>
    <w:rsid w:val="00846663"/>
    <w:rsid w:val="0084780F"/>
    <w:rsid w:val="00850AFA"/>
    <w:rsid w:val="008624ED"/>
    <w:rsid w:val="00870B04"/>
    <w:rsid w:val="008770C7"/>
    <w:rsid w:val="00897493"/>
    <w:rsid w:val="008F26AF"/>
    <w:rsid w:val="008F44C9"/>
    <w:rsid w:val="00912D89"/>
    <w:rsid w:val="0092498D"/>
    <w:rsid w:val="00952074"/>
    <w:rsid w:val="00965ADA"/>
    <w:rsid w:val="009778CE"/>
    <w:rsid w:val="009849A1"/>
    <w:rsid w:val="00995DE2"/>
    <w:rsid w:val="009A1C2A"/>
    <w:rsid w:val="009A31A2"/>
    <w:rsid w:val="009B32C2"/>
    <w:rsid w:val="009B4E61"/>
    <w:rsid w:val="009B63D9"/>
    <w:rsid w:val="009C58F2"/>
    <w:rsid w:val="009F25E6"/>
    <w:rsid w:val="009F4F73"/>
    <w:rsid w:val="00A122CF"/>
    <w:rsid w:val="00A136AB"/>
    <w:rsid w:val="00A26598"/>
    <w:rsid w:val="00A32915"/>
    <w:rsid w:val="00A356BE"/>
    <w:rsid w:val="00A37CBA"/>
    <w:rsid w:val="00A70AD7"/>
    <w:rsid w:val="00A7260E"/>
    <w:rsid w:val="00A957A1"/>
    <w:rsid w:val="00AB2DF5"/>
    <w:rsid w:val="00AC5F11"/>
    <w:rsid w:val="00AD7A8F"/>
    <w:rsid w:val="00B0410C"/>
    <w:rsid w:val="00B10BD1"/>
    <w:rsid w:val="00B31062"/>
    <w:rsid w:val="00B84DB5"/>
    <w:rsid w:val="00B91B57"/>
    <w:rsid w:val="00BC05E4"/>
    <w:rsid w:val="00BE40A1"/>
    <w:rsid w:val="00C04872"/>
    <w:rsid w:val="00C078A0"/>
    <w:rsid w:val="00C42AEC"/>
    <w:rsid w:val="00C849AE"/>
    <w:rsid w:val="00C9400F"/>
    <w:rsid w:val="00C97AF2"/>
    <w:rsid w:val="00CA4617"/>
    <w:rsid w:val="00CA4B62"/>
    <w:rsid w:val="00CB7CEC"/>
    <w:rsid w:val="00CD499E"/>
    <w:rsid w:val="00CF18CF"/>
    <w:rsid w:val="00D01D69"/>
    <w:rsid w:val="00D21B82"/>
    <w:rsid w:val="00D27BEC"/>
    <w:rsid w:val="00D34251"/>
    <w:rsid w:val="00D42968"/>
    <w:rsid w:val="00D53458"/>
    <w:rsid w:val="00D6383A"/>
    <w:rsid w:val="00D64EA5"/>
    <w:rsid w:val="00D93542"/>
    <w:rsid w:val="00DC34B4"/>
    <w:rsid w:val="00E11726"/>
    <w:rsid w:val="00E466E8"/>
    <w:rsid w:val="00E55170"/>
    <w:rsid w:val="00E6285F"/>
    <w:rsid w:val="00E80B9E"/>
    <w:rsid w:val="00EB5991"/>
    <w:rsid w:val="00EC20E4"/>
    <w:rsid w:val="00ED383D"/>
    <w:rsid w:val="00ED6CAC"/>
    <w:rsid w:val="00EF7274"/>
    <w:rsid w:val="00F20BFD"/>
    <w:rsid w:val="00F320F8"/>
    <w:rsid w:val="00F41381"/>
    <w:rsid w:val="00F55FCC"/>
    <w:rsid w:val="00F714C6"/>
    <w:rsid w:val="00F75927"/>
    <w:rsid w:val="00F80596"/>
    <w:rsid w:val="00FE3341"/>
    <w:rsid w:val="00FF0431"/>
    <w:rsid w:val="00FF3F2D"/>
    <w:rsid w:val="00FF5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501B4501"/>
  <w15:docId w15:val="{9C4A592C-D6D4-47A1-99B5-993DEB1E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60E"/>
    <w:pPr>
      <w:widowControl w:val="0"/>
    </w:pPr>
    <w:rPr>
      <w:sz w:val="24"/>
    </w:rPr>
  </w:style>
  <w:style w:type="paragraph" w:styleId="Heading1">
    <w:name w:val="heading 1"/>
    <w:basedOn w:val="Normal"/>
    <w:next w:val="Normal"/>
    <w:qFormat/>
    <w:rsid w:val="00A7260E"/>
    <w:pPr>
      <w:keepNext/>
      <w:tabs>
        <w:tab w:val="center" w:pos="4680"/>
      </w:tabs>
      <w:suppressAutoHyphens/>
      <w:jc w:val="center"/>
      <w:outlineLvl w:val="0"/>
    </w:pPr>
    <w:rPr>
      <w:b/>
      <w:spacing w:val="-3"/>
    </w:rPr>
  </w:style>
  <w:style w:type="paragraph" w:styleId="Heading2">
    <w:name w:val="heading 2"/>
    <w:basedOn w:val="Normal"/>
    <w:next w:val="Normal"/>
    <w:autoRedefine/>
    <w:qFormat/>
    <w:rsid w:val="0014050F"/>
    <w:pPr>
      <w:keepNext/>
      <w:widowControl/>
      <w:spacing w:after="60"/>
      <w:ind w:left="270"/>
      <w:jc w:val="center"/>
      <w:outlineLvl w:val="1"/>
    </w:pPr>
    <w:rPr>
      <w:b/>
      <w:bCs/>
      <w:spacing w:val="-3"/>
    </w:rPr>
  </w:style>
  <w:style w:type="paragraph" w:styleId="Heading3">
    <w:name w:val="heading 3"/>
    <w:basedOn w:val="Normal"/>
    <w:next w:val="Normal"/>
    <w:qFormat/>
    <w:rsid w:val="00833524"/>
    <w:pPr>
      <w:keepNext/>
      <w:tabs>
        <w:tab w:val="center" w:pos="5688"/>
      </w:tabs>
      <w:suppressAutoHyphens/>
      <w:spacing w:after="60"/>
      <w:outlineLvl w:val="2"/>
    </w:pPr>
    <w:rPr>
      <w:b/>
      <w:spacing w:val="-3"/>
      <w:u w:val="single"/>
    </w:rPr>
  </w:style>
  <w:style w:type="paragraph" w:styleId="Heading4">
    <w:name w:val="heading 4"/>
    <w:basedOn w:val="Normal"/>
    <w:next w:val="Normal"/>
    <w:qFormat/>
    <w:rsid w:val="00A7260E"/>
    <w:pPr>
      <w:keepNext/>
      <w:tabs>
        <w:tab w:val="left" w:pos="-720"/>
      </w:tabs>
      <w:suppressAutoHyphens/>
      <w:jc w:val="both"/>
      <w:outlineLvl w:val="3"/>
    </w:pPr>
    <w:rPr>
      <w:b/>
      <w:spacing w:val="-3"/>
    </w:rPr>
  </w:style>
  <w:style w:type="paragraph" w:styleId="Heading5">
    <w:name w:val="heading 5"/>
    <w:basedOn w:val="Normal"/>
    <w:next w:val="Normal"/>
    <w:qFormat/>
    <w:rsid w:val="00A7260E"/>
    <w:pPr>
      <w:keepNext/>
      <w:tabs>
        <w:tab w:val="left" w:pos="-720"/>
        <w:tab w:val="left" w:pos="0"/>
      </w:tabs>
      <w:suppressAutoHyphens/>
      <w:jc w:val="both"/>
      <w:outlineLvl w:val="4"/>
    </w:pPr>
    <w:rPr>
      <w:b/>
      <w:bCs/>
      <w:spacing w:val="-3"/>
      <w:sz w:val="22"/>
      <w:u w:val="single"/>
    </w:rPr>
  </w:style>
  <w:style w:type="paragraph" w:styleId="Heading6">
    <w:name w:val="heading 6"/>
    <w:basedOn w:val="Normal"/>
    <w:next w:val="Normal"/>
    <w:qFormat/>
    <w:rsid w:val="00A7260E"/>
    <w:pPr>
      <w:keepNext/>
      <w:tabs>
        <w:tab w:val="left" w:pos="-720"/>
      </w:tabs>
      <w:suppressAutoHyphens/>
      <w:jc w:val="both"/>
      <w:outlineLvl w:val="5"/>
    </w:pPr>
    <w:rPr>
      <w:b/>
      <w:spacing w:val="-3"/>
      <w:sz w:val="22"/>
    </w:rPr>
  </w:style>
  <w:style w:type="paragraph" w:styleId="Heading7">
    <w:name w:val="heading 7"/>
    <w:basedOn w:val="Normal"/>
    <w:next w:val="Normal"/>
    <w:qFormat/>
    <w:rsid w:val="00A7260E"/>
    <w:pPr>
      <w:keepNext/>
      <w:tabs>
        <w:tab w:val="left" w:pos="-720"/>
      </w:tabs>
      <w:suppressAutoHyphens/>
      <w:jc w:val="both"/>
      <w:outlineLvl w:val="6"/>
    </w:pPr>
    <w:rPr>
      <w:b/>
      <w:spacing w:val="-3"/>
      <w:sz w:val="20"/>
    </w:rPr>
  </w:style>
  <w:style w:type="paragraph" w:styleId="Heading8">
    <w:name w:val="heading 8"/>
    <w:basedOn w:val="Normal"/>
    <w:next w:val="Normal"/>
    <w:qFormat/>
    <w:rsid w:val="00A7260E"/>
    <w:pPr>
      <w:keepNext/>
      <w:tabs>
        <w:tab w:val="center" w:pos="4680"/>
      </w:tabs>
      <w:suppressAutoHyphens/>
      <w:outlineLvl w:val="7"/>
    </w:pPr>
    <w:rPr>
      <w:b/>
      <w:spacing w:val="-3"/>
      <w:u w:val="single"/>
    </w:rPr>
  </w:style>
  <w:style w:type="paragraph" w:styleId="Heading9">
    <w:name w:val="heading 9"/>
    <w:basedOn w:val="Normal"/>
    <w:next w:val="Normal"/>
    <w:qFormat/>
    <w:rsid w:val="00A7260E"/>
    <w:pPr>
      <w:keepNext/>
      <w:tabs>
        <w:tab w:val="left" w:pos="-720"/>
      </w:tabs>
      <w:suppressAutoHyphens/>
      <w:ind w:left="-720" w:right="-720"/>
      <w:outlineLvl w:val="8"/>
    </w:pPr>
    <w:rPr>
      <w:b/>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A7260E"/>
  </w:style>
  <w:style w:type="character" w:styleId="EndnoteReference">
    <w:name w:val="endnote reference"/>
    <w:basedOn w:val="DefaultParagraphFont"/>
    <w:semiHidden/>
    <w:rsid w:val="00A7260E"/>
    <w:rPr>
      <w:vertAlign w:val="superscript"/>
    </w:rPr>
  </w:style>
  <w:style w:type="paragraph" w:styleId="FootnoteText">
    <w:name w:val="footnote text"/>
    <w:basedOn w:val="Normal"/>
    <w:semiHidden/>
    <w:rsid w:val="00A7260E"/>
  </w:style>
  <w:style w:type="character" w:styleId="FootnoteReference">
    <w:name w:val="footnote reference"/>
    <w:basedOn w:val="DefaultParagraphFont"/>
    <w:semiHidden/>
    <w:rsid w:val="00A7260E"/>
    <w:rPr>
      <w:vertAlign w:val="superscript"/>
    </w:rPr>
  </w:style>
  <w:style w:type="paragraph" w:styleId="TOC1">
    <w:name w:val="toc 1"/>
    <w:basedOn w:val="Normal"/>
    <w:next w:val="Normal"/>
    <w:uiPriority w:val="39"/>
    <w:rsid w:val="00A7260E"/>
    <w:pPr>
      <w:tabs>
        <w:tab w:val="right" w:leader="dot" w:pos="9360"/>
      </w:tabs>
      <w:suppressAutoHyphens/>
      <w:spacing w:before="480"/>
      <w:ind w:left="720" w:right="720" w:hanging="720"/>
    </w:pPr>
  </w:style>
  <w:style w:type="paragraph" w:styleId="TOC2">
    <w:name w:val="toc 2"/>
    <w:basedOn w:val="Normal"/>
    <w:next w:val="Normal"/>
    <w:uiPriority w:val="39"/>
    <w:rsid w:val="00A7260E"/>
    <w:pPr>
      <w:tabs>
        <w:tab w:val="right" w:leader="dot" w:pos="9360"/>
      </w:tabs>
      <w:suppressAutoHyphens/>
      <w:ind w:left="1440" w:right="720" w:hanging="720"/>
    </w:pPr>
  </w:style>
  <w:style w:type="paragraph" w:styleId="TOC3">
    <w:name w:val="toc 3"/>
    <w:basedOn w:val="Normal"/>
    <w:next w:val="Normal"/>
    <w:uiPriority w:val="39"/>
    <w:rsid w:val="00A7260E"/>
    <w:pPr>
      <w:tabs>
        <w:tab w:val="right" w:leader="dot" w:pos="9360"/>
      </w:tabs>
      <w:suppressAutoHyphens/>
      <w:ind w:left="2160" w:right="720" w:hanging="720"/>
    </w:pPr>
  </w:style>
  <w:style w:type="paragraph" w:styleId="TOC4">
    <w:name w:val="toc 4"/>
    <w:basedOn w:val="Normal"/>
    <w:next w:val="Normal"/>
    <w:semiHidden/>
    <w:rsid w:val="00A7260E"/>
    <w:pPr>
      <w:tabs>
        <w:tab w:val="right" w:leader="dot" w:pos="9360"/>
      </w:tabs>
      <w:suppressAutoHyphens/>
      <w:ind w:left="2880" w:right="720" w:hanging="720"/>
    </w:pPr>
  </w:style>
  <w:style w:type="paragraph" w:styleId="TOC5">
    <w:name w:val="toc 5"/>
    <w:basedOn w:val="Normal"/>
    <w:next w:val="Normal"/>
    <w:semiHidden/>
    <w:rsid w:val="00A7260E"/>
    <w:pPr>
      <w:tabs>
        <w:tab w:val="right" w:leader="dot" w:pos="9360"/>
      </w:tabs>
      <w:suppressAutoHyphens/>
      <w:ind w:left="3600" w:right="720" w:hanging="720"/>
    </w:pPr>
  </w:style>
  <w:style w:type="paragraph" w:styleId="TOC6">
    <w:name w:val="toc 6"/>
    <w:basedOn w:val="Normal"/>
    <w:next w:val="Normal"/>
    <w:semiHidden/>
    <w:rsid w:val="00A7260E"/>
    <w:pPr>
      <w:tabs>
        <w:tab w:val="right" w:pos="9360"/>
      </w:tabs>
      <w:suppressAutoHyphens/>
      <w:ind w:left="720" w:hanging="720"/>
    </w:pPr>
  </w:style>
  <w:style w:type="paragraph" w:styleId="TOC7">
    <w:name w:val="toc 7"/>
    <w:basedOn w:val="Normal"/>
    <w:next w:val="Normal"/>
    <w:semiHidden/>
    <w:rsid w:val="00A7260E"/>
    <w:pPr>
      <w:suppressAutoHyphens/>
      <w:ind w:left="720" w:hanging="720"/>
    </w:pPr>
  </w:style>
  <w:style w:type="paragraph" w:styleId="TOC8">
    <w:name w:val="toc 8"/>
    <w:basedOn w:val="Normal"/>
    <w:next w:val="Normal"/>
    <w:semiHidden/>
    <w:rsid w:val="00A7260E"/>
    <w:pPr>
      <w:tabs>
        <w:tab w:val="right" w:pos="9360"/>
      </w:tabs>
      <w:suppressAutoHyphens/>
      <w:ind w:left="720" w:hanging="720"/>
    </w:pPr>
  </w:style>
  <w:style w:type="paragraph" w:styleId="TOC9">
    <w:name w:val="toc 9"/>
    <w:basedOn w:val="Normal"/>
    <w:next w:val="Normal"/>
    <w:semiHidden/>
    <w:rsid w:val="00A7260E"/>
    <w:pPr>
      <w:tabs>
        <w:tab w:val="right" w:leader="dot" w:pos="9360"/>
      </w:tabs>
      <w:suppressAutoHyphens/>
      <w:ind w:left="720" w:hanging="720"/>
    </w:pPr>
  </w:style>
  <w:style w:type="paragraph" w:styleId="Index1">
    <w:name w:val="index 1"/>
    <w:basedOn w:val="Normal"/>
    <w:next w:val="Normal"/>
    <w:semiHidden/>
    <w:rsid w:val="00A7260E"/>
    <w:pPr>
      <w:tabs>
        <w:tab w:val="right" w:leader="dot" w:pos="9360"/>
      </w:tabs>
      <w:suppressAutoHyphens/>
      <w:ind w:left="1440" w:right="720" w:hanging="1440"/>
    </w:pPr>
  </w:style>
  <w:style w:type="paragraph" w:styleId="Index2">
    <w:name w:val="index 2"/>
    <w:basedOn w:val="Normal"/>
    <w:next w:val="Normal"/>
    <w:semiHidden/>
    <w:rsid w:val="00A7260E"/>
    <w:pPr>
      <w:tabs>
        <w:tab w:val="right" w:leader="dot" w:pos="9360"/>
      </w:tabs>
      <w:suppressAutoHyphens/>
      <w:ind w:left="1440" w:right="720" w:hanging="720"/>
    </w:pPr>
  </w:style>
  <w:style w:type="paragraph" w:styleId="TOAHeading">
    <w:name w:val="toa heading"/>
    <w:aliases w:val="TI"/>
    <w:basedOn w:val="Normal"/>
    <w:next w:val="Normal"/>
    <w:semiHidden/>
    <w:rsid w:val="00A7260E"/>
    <w:pPr>
      <w:tabs>
        <w:tab w:val="right" w:pos="9360"/>
      </w:tabs>
      <w:suppressAutoHyphens/>
    </w:pPr>
  </w:style>
  <w:style w:type="paragraph" w:styleId="Caption">
    <w:name w:val="caption"/>
    <w:basedOn w:val="Normal"/>
    <w:next w:val="Normal"/>
    <w:qFormat/>
    <w:rsid w:val="00A7260E"/>
  </w:style>
  <w:style w:type="character" w:customStyle="1" w:styleId="EquationCaption">
    <w:name w:val="_Equation Caption"/>
    <w:rsid w:val="00A7260E"/>
  </w:style>
  <w:style w:type="paragraph" w:styleId="DocumentMap">
    <w:name w:val="Document Map"/>
    <w:basedOn w:val="Normal"/>
    <w:semiHidden/>
    <w:rsid w:val="00A7260E"/>
    <w:pPr>
      <w:shd w:val="clear" w:color="auto" w:fill="000080"/>
    </w:pPr>
    <w:rPr>
      <w:rFonts w:ascii="Tahoma" w:hAnsi="Tahoma"/>
    </w:rPr>
  </w:style>
  <w:style w:type="paragraph" w:styleId="Footer">
    <w:name w:val="footer"/>
    <w:basedOn w:val="Normal"/>
    <w:semiHidden/>
    <w:rsid w:val="00A7260E"/>
    <w:pPr>
      <w:tabs>
        <w:tab w:val="center" w:pos="4320"/>
        <w:tab w:val="right" w:pos="8640"/>
      </w:tabs>
    </w:pPr>
  </w:style>
  <w:style w:type="character" w:styleId="PageNumber">
    <w:name w:val="page number"/>
    <w:basedOn w:val="DefaultParagraphFont"/>
    <w:semiHidden/>
    <w:rsid w:val="00A7260E"/>
  </w:style>
  <w:style w:type="paragraph" w:styleId="Header">
    <w:name w:val="header"/>
    <w:basedOn w:val="Normal"/>
    <w:semiHidden/>
    <w:rsid w:val="00A7260E"/>
    <w:pPr>
      <w:tabs>
        <w:tab w:val="center" w:pos="4320"/>
        <w:tab w:val="right" w:pos="8640"/>
      </w:tabs>
    </w:pPr>
  </w:style>
  <w:style w:type="paragraph" w:styleId="BodyText2">
    <w:name w:val="Body Text 2"/>
    <w:basedOn w:val="Normal"/>
    <w:semiHidden/>
    <w:rsid w:val="00A7260E"/>
    <w:pPr>
      <w:tabs>
        <w:tab w:val="left" w:pos="-720"/>
        <w:tab w:val="left" w:pos="0"/>
      </w:tabs>
      <w:suppressAutoHyphens/>
      <w:ind w:left="720" w:hanging="720"/>
      <w:jc w:val="both"/>
    </w:pPr>
    <w:rPr>
      <w:spacing w:val="-3"/>
    </w:rPr>
  </w:style>
  <w:style w:type="character" w:styleId="Hyperlink">
    <w:name w:val="Hyperlink"/>
    <w:basedOn w:val="DefaultParagraphFont"/>
    <w:rsid w:val="00A7260E"/>
    <w:rPr>
      <w:color w:val="0000FF"/>
      <w:u w:val="single"/>
    </w:rPr>
  </w:style>
  <w:style w:type="paragraph" w:styleId="BodyTextIndent">
    <w:name w:val="Body Text Indent"/>
    <w:basedOn w:val="Normal"/>
    <w:semiHidden/>
    <w:rsid w:val="00A7260E"/>
    <w:pPr>
      <w:tabs>
        <w:tab w:val="left" w:pos="-720"/>
        <w:tab w:val="left" w:pos="0"/>
      </w:tabs>
      <w:suppressAutoHyphens/>
      <w:ind w:left="720" w:hanging="720"/>
      <w:jc w:val="both"/>
    </w:pPr>
    <w:rPr>
      <w:spacing w:val="-3"/>
    </w:rPr>
  </w:style>
  <w:style w:type="paragraph" w:styleId="BodyText">
    <w:name w:val="Body Text"/>
    <w:basedOn w:val="Normal"/>
    <w:semiHidden/>
    <w:rsid w:val="00A7260E"/>
    <w:pPr>
      <w:tabs>
        <w:tab w:val="left" w:pos="-720"/>
      </w:tabs>
      <w:suppressAutoHyphens/>
      <w:jc w:val="both"/>
    </w:pPr>
    <w:rPr>
      <w:spacing w:val="-3"/>
      <w:sz w:val="22"/>
    </w:rPr>
  </w:style>
  <w:style w:type="paragraph" w:styleId="BodyTextIndent2">
    <w:name w:val="Body Text Indent 2"/>
    <w:basedOn w:val="Normal"/>
    <w:semiHidden/>
    <w:rsid w:val="00A7260E"/>
    <w:pPr>
      <w:tabs>
        <w:tab w:val="left" w:pos="-720"/>
        <w:tab w:val="left" w:pos="0"/>
      </w:tabs>
      <w:suppressAutoHyphens/>
      <w:ind w:left="720" w:hanging="720"/>
      <w:jc w:val="both"/>
    </w:pPr>
    <w:rPr>
      <w:spacing w:val="-3"/>
      <w:sz w:val="22"/>
    </w:rPr>
  </w:style>
  <w:style w:type="paragraph" w:styleId="BodyText3">
    <w:name w:val="Body Text 3"/>
    <w:basedOn w:val="Normal"/>
    <w:semiHidden/>
    <w:rsid w:val="00A7260E"/>
    <w:pPr>
      <w:tabs>
        <w:tab w:val="left" w:pos="-720"/>
      </w:tabs>
      <w:suppressAutoHyphens/>
      <w:ind w:right="-720"/>
      <w:jc w:val="both"/>
    </w:pPr>
    <w:rPr>
      <w:spacing w:val="-3"/>
      <w:sz w:val="22"/>
    </w:rPr>
  </w:style>
  <w:style w:type="paragraph" w:styleId="BlockText">
    <w:name w:val="Block Text"/>
    <w:basedOn w:val="Normal"/>
    <w:semiHidden/>
    <w:rsid w:val="00A7260E"/>
    <w:pPr>
      <w:tabs>
        <w:tab w:val="left" w:pos="-720"/>
        <w:tab w:val="left" w:pos="0"/>
        <w:tab w:val="left" w:pos="720"/>
      </w:tabs>
      <w:suppressAutoHyphens/>
      <w:ind w:left="2160" w:right="1440" w:hanging="1440"/>
      <w:jc w:val="both"/>
    </w:pPr>
    <w:rPr>
      <w:spacing w:val="-3"/>
      <w:sz w:val="22"/>
    </w:rPr>
  </w:style>
  <w:style w:type="paragraph" w:styleId="Title">
    <w:name w:val="Title"/>
    <w:basedOn w:val="Normal"/>
    <w:qFormat/>
    <w:rsid w:val="00A7260E"/>
    <w:pPr>
      <w:widowControl/>
      <w:ind w:firstLine="720"/>
      <w:jc w:val="center"/>
    </w:pPr>
    <w:rPr>
      <w:rFonts w:ascii="Algerian" w:hAnsi="Algerian"/>
      <w:b/>
      <w:bCs/>
      <w:color w:val="FF6600"/>
      <w:sz w:val="56"/>
      <w:szCs w:val="24"/>
      <w:u w:val="single"/>
    </w:rPr>
  </w:style>
  <w:style w:type="paragraph" w:styleId="NormalWeb">
    <w:name w:val="Normal (Web)"/>
    <w:basedOn w:val="Normal"/>
    <w:semiHidden/>
    <w:rsid w:val="00A7260E"/>
    <w:pPr>
      <w:widowControl/>
      <w:spacing w:before="100" w:beforeAutospacing="1" w:after="100" w:afterAutospacing="1"/>
    </w:pPr>
    <w:rPr>
      <w:rFonts w:ascii="Arial Unicode MS" w:eastAsia="Arial Unicode MS" w:hAnsi="Arial Unicode MS" w:cs="Arial Unicode MS"/>
      <w:szCs w:val="24"/>
    </w:rPr>
  </w:style>
  <w:style w:type="paragraph" w:styleId="PlainText">
    <w:name w:val="Plain Text"/>
    <w:basedOn w:val="Normal"/>
    <w:semiHidden/>
    <w:rsid w:val="00A7260E"/>
    <w:pPr>
      <w:widowControl/>
      <w:overflowPunct w:val="0"/>
      <w:autoSpaceDE w:val="0"/>
      <w:autoSpaceDN w:val="0"/>
      <w:adjustRightInd w:val="0"/>
      <w:textAlignment w:val="baseline"/>
    </w:pPr>
    <w:rPr>
      <w:rFonts w:ascii="Courier New" w:hAnsi="Courier New"/>
      <w:sz w:val="20"/>
    </w:rPr>
  </w:style>
  <w:style w:type="paragraph" w:styleId="BodyTextIndent3">
    <w:name w:val="Body Text Indent 3"/>
    <w:basedOn w:val="Normal"/>
    <w:semiHidden/>
    <w:rsid w:val="00A7260E"/>
    <w:pPr>
      <w:tabs>
        <w:tab w:val="left" w:pos="-720"/>
        <w:tab w:val="left" w:pos="0"/>
      </w:tabs>
      <w:suppressAutoHyphens/>
      <w:ind w:left="720" w:hanging="360"/>
      <w:jc w:val="both"/>
    </w:pPr>
    <w:rPr>
      <w:spacing w:val="-3"/>
    </w:rPr>
  </w:style>
  <w:style w:type="paragraph" w:customStyle="1" w:styleId="DefaultText">
    <w:name w:val="Default Text"/>
    <w:basedOn w:val="Normal"/>
    <w:rsid w:val="00A7260E"/>
    <w:pPr>
      <w:widowControl/>
    </w:pPr>
  </w:style>
  <w:style w:type="paragraph" w:styleId="Subtitle">
    <w:name w:val="Subtitle"/>
    <w:basedOn w:val="Normal"/>
    <w:qFormat/>
    <w:rsid w:val="00A7260E"/>
    <w:pPr>
      <w:tabs>
        <w:tab w:val="center" w:pos="4680"/>
      </w:tabs>
      <w:suppressAutoHyphens/>
      <w:jc w:val="center"/>
    </w:pPr>
    <w:rPr>
      <w:b/>
      <w:bCs/>
      <w:spacing w:val="-3"/>
      <w:sz w:val="28"/>
      <w:szCs w:val="28"/>
      <w:u w:val="single"/>
    </w:rPr>
  </w:style>
  <w:style w:type="paragraph" w:styleId="ListParagraph">
    <w:name w:val="List Paragraph"/>
    <w:basedOn w:val="Normal"/>
    <w:uiPriority w:val="34"/>
    <w:qFormat/>
    <w:rsid w:val="00A7260E"/>
    <w:pPr>
      <w:widowControl/>
      <w:ind w:left="720"/>
    </w:pPr>
  </w:style>
  <w:style w:type="paragraph" w:customStyle="1" w:styleId="Style1">
    <w:name w:val="Style1"/>
    <w:basedOn w:val="Heading2"/>
    <w:rsid w:val="00A7260E"/>
  </w:style>
  <w:style w:type="table" w:styleId="TableGrid">
    <w:name w:val="Table Grid"/>
    <w:basedOn w:val="TableNormal"/>
    <w:uiPriority w:val="59"/>
    <w:rsid w:val="00821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leChar">
    <w:name w:val="Title Char"/>
    <w:basedOn w:val="DefaultParagraphFont"/>
    <w:rsid w:val="0014050F"/>
    <w:rPr>
      <w:b/>
      <w:sz w:val="14"/>
      <w:u w:val="single"/>
    </w:rPr>
  </w:style>
  <w:style w:type="paragraph" w:customStyle="1" w:styleId="Normal1">
    <w:name w:val="Normal1"/>
    <w:rsid w:val="00B31062"/>
    <w:rPr>
      <w:color w:val="000000"/>
      <w:sz w:val="24"/>
      <w:szCs w:val="24"/>
    </w:rPr>
  </w:style>
  <w:style w:type="character" w:styleId="FollowedHyperlink">
    <w:name w:val="FollowedHyperlink"/>
    <w:basedOn w:val="DefaultParagraphFont"/>
    <w:uiPriority w:val="99"/>
    <w:semiHidden/>
    <w:unhideWhenUsed/>
    <w:rsid w:val="004730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00972">
      <w:bodyDiv w:val="1"/>
      <w:marLeft w:val="0"/>
      <w:marRight w:val="0"/>
      <w:marTop w:val="0"/>
      <w:marBottom w:val="0"/>
      <w:divBdr>
        <w:top w:val="none" w:sz="0" w:space="0" w:color="auto"/>
        <w:left w:val="none" w:sz="0" w:space="0" w:color="auto"/>
        <w:bottom w:val="none" w:sz="0" w:space="0" w:color="auto"/>
        <w:right w:val="none" w:sz="0" w:space="0" w:color="auto"/>
      </w:divBdr>
    </w:div>
    <w:div w:id="20528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doe.mass.edu/lawsre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E7E14-D5B2-4138-865F-17D2763A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20171</Words>
  <Characters>113848</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ATTENDANCE PROCEDURES (Student)</vt:lpstr>
    </vt:vector>
  </TitlesOfParts>
  <Company>Wayland Public Schools</Company>
  <LinksUpToDate>false</LinksUpToDate>
  <CharactersWithSpaces>133752</CharactersWithSpaces>
  <SharedDoc>false</SharedDoc>
  <HLinks>
    <vt:vector size="474" baseType="variant">
      <vt:variant>
        <vt:i4>1769521</vt:i4>
      </vt:variant>
      <vt:variant>
        <vt:i4>473</vt:i4>
      </vt:variant>
      <vt:variant>
        <vt:i4>0</vt:i4>
      </vt:variant>
      <vt:variant>
        <vt:i4>5</vt:i4>
      </vt:variant>
      <vt:variant>
        <vt:lpwstr/>
      </vt:variant>
      <vt:variant>
        <vt:lpwstr>_Toc268685392</vt:lpwstr>
      </vt:variant>
      <vt:variant>
        <vt:i4>1769521</vt:i4>
      </vt:variant>
      <vt:variant>
        <vt:i4>467</vt:i4>
      </vt:variant>
      <vt:variant>
        <vt:i4>0</vt:i4>
      </vt:variant>
      <vt:variant>
        <vt:i4>5</vt:i4>
      </vt:variant>
      <vt:variant>
        <vt:lpwstr/>
      </vt:variant>
      <vt:variant>
        <vt:lpwstr>_Toc268685391</vt:lpwstr>
      </vt:variant>
      <vt:variant>
        <vt:i4>1769521</vt:i4>
      </vt:variant>
      <vt:variant>
        <vt:i4>461</vt:i4>
      </vt:variant>
      <vt:variant>
        <vt:i4>0</vt:i4>
      </vt:variant>
      <vt:variant>
        <vt:i4>5</vt:i4>
      </vt:variant>
      <vt:variant>
        <vt:lpwstr/>
      </vt:variant>
      <vt:variant>
        <vt:lpwstr>_Toc268685390</vt:lpwstr>
      </vt:variant>
      <vt:variant>
        <vt:i4>1703985</vt:i4>
      </vt:variant>
      <vt:variant>
        <vt:i4>455</vt:i4>
      </vt:variant>
      <vt:variant>
        <vt:i4>0</vt:i4>
      </vt:variant>
      <vt:variant>
        <vt:i4>5</vt:i4>
      </vt:variant>
      <vt:variant>
        <vt:lpwstr/>
      </vt:variant>
      <vt:variant>
        <vt:lpwstr>_Toc268685389</vt:lpwstr>
      </vt:variant>
      <vt:variant>
        <vt:i4>1703985</vt:i4>
      </vt:variant>
      <vt:variant>
        <vt:i4>449</vt:i4>
      </vt:variant>
      <vt:variant>
        <vt:i4>0</vt:i4>
      </vt:variant>
      <vt:variant>
        <vt:i4>5</vt:i4>
      </vt:variant>
      <vt:variant>
        <vt:lpwstr/>
      </vt:variant>
      <vt:variant>
        <vt:lpwstr>_Toc268685388</vt:lpwstr>
      </vt:variant>
      <vt:variant>
        <vt:i4>1703985</vt:i4>
      </vt:variant>
      <vt:variant>
        <vt:i4>443</vt:i4>
      </vt:variant>
      <vt:variant>
        <vt:i4>0</vt:i4>
      </vt:variant>
      <vt:variant>
        <vt:i4>5</vt:i4>
      </vt:variant>
      <vt:variant>
        <vt:lpwstr/>
      </vt:variant>
      <vt:variant>
        <vt:lpwstr>_Toc268685387</vt:lpwstr>
      </vt:variant>
      <vt:variant>
        <vt:i4>1703985</vt:i4>
      </vt:variant>
      <vt:variant>
        <vt:i4>437</vt:i4>
      </vt:variant>
      <vt:variant>
        <vt:i4>0</vt:i4>
      </vt:variant>
      <vt:variant>
        <vt:i4>5</vt:i4>
      </vt:variant>
      <vt:variant>
        <vt:lpwstr/>
      </vt:variant>
      <vt:variant>
        <vt:lpwstr>_Toc268685386</vt:lpwstr>
      </vt:variant>
      <vt:variant>
        <vt:i4>1703985</vt:i4>
      </vt:variant>
      <vt:variant>
        <vt:i4>431</vt:i4>
      </vt:variant>
      <vt:variant>
        <vt:i4>0</vt:i4>
      </vt:variant>
      <vt:variant>
        <vt:i4>5</vt:i4>
      </vt:variant>
      <vt:variant>
        <vt:lpwstr/>
      </vt:variant>
      <vt:variant>
        <vt:lpwstr>_Toc268685385</vt:lpwstr>
      </vt:variant>
      <vt:variant>
        <vt:i4>1703985</vt:i4>
      </vt:variant>
      <vt:variant>
        <vt:i4>425</vt:i4>
      </vt:variant>
      <vt:variant>
        <vt:i4>0</vt:i4>
      </vt:variant>
      <vt:variant>
        <vt:i4>5</vt:i4>
      </vt:variant>
      <vt:variant>
        <vt:lpwstr/>
      </vt:variant>
      <vt:variant>
        <vt:lpwstr>_Toc268685384</vt:lpwstr>
      </vt:variant>
      <vt:variant>
        <vt:i4>1703985</vt:i4>
      </vt:variant>
      <vt:variant>
        <vt:i4>419</vt:i4>
      </vt:variant>
      <vt:variant>
        <vt:i4>0</vt:i4>
      </vt:variant>
      <vt:variant>
        <vt:i4>5</vt:i4>
      </vt:variant>
      <vt:variant>
        <vt:lpwstr/>
      </vt:variant>
      <vt:variant>
        <vt:lpwstr>_Toc268685383</vt:lpwstr>
      </vt:variant>
      <vt:variant>
        <vt:i4>1703985</vt:i4>
      </vt:variant>
      <vt:variant>
        <vt:i4>413</vt:i4>
      </vt:variant>
      <vt:variant>
        <vt:i4>0</vt:i4>
      </vt:variant>
      <vt:variant>
        <vt:i4>5</vt:i4>
      </vt:variant>
      <vt:variant>
        <vt:lpwstr/>
      </vt:variant>
      <vt:variant>
        <vt:lpwstr>_Toc268685382</vt:lpwstr>
      </vt:variant>
      <vt:variant>
        <vt:i4>1703985</vt:i4>
      </vt:variant>
      <vt:variant>
        <vt:i4>407</vt:i4>
      </vt:variant>
      <vt:variant>
        <vt:i4>0</vt:i4>
      </vt:variant>
      <vt:variant>
        <vt:i4>5</vt:i4>
      </vt:variant>
      <vt:variant>
        <vt:lpwstr/>
      </vt:variant>
      <vt:variant>
        <vt:lpwstr>_Toc268685381</vt:lpwstr>
      </vt:variant>
      <vt:variant>
        <vt:i4>1703985</vt:i4>
      </vt:variant>
      <vt:variant>
        <vt:i4>401</vt:i4>
      </vt:variant>
      <vt:variant>
        <vt:i4>0</vt:i4>
      </vt:variant>
      <vt:variant>
        <vt:i4>5</vt:i4>
      </vt:variant>
      <vt:variant>
        <vt:lpwstr/>
      </vt:variant>
      <vt:variant>
        <vt:lpwstr>_Toc268685380</vt:lpwstr>
      </vt:variant>
      <vt:variant>
        <vt:i4>1376305</vt:i4>
      </vt:variant>
      <vt:variant>
        <vt:i4>395</vt:i4>
      </vt:variant>
      <vt:variant>
        <vt:i4>0</vt:i4>
      </vt:variant>
      <vt:variant>
        <vt:i4>5</vt:i4>
      </vt:variant>
      <vt:variant>
        <vt:lpwstr/>
      </vt:variant>
      <vt:variant>
        <vt:lpwstr>_Toc268685379</vt:lpwstr>
      </vt:variant>
      <vt:variant>
        <vt:i4>1376305</vt:i4>
      </vt:variant>
      <vt:variant>
        <vt:i4>389</vt:i4>
      </vt:variant>
      <vt:variant>
        <vt:i4>0</vt:i4>
      </vt:variant>
      <vt:variant>
        <vt:i4>5</vt:i4>
      </vt:variant>
      <vt:variant>
        <vt:lpwstr/>
      </vt:variant>
      <vt:variant>
        <vt:lpwstr>_Toc268685378</vt:lpwstr>
      </vt:variant>
      <vt:variant>
        <vt:i4>1376305</vt:i4>
      </vt:variant>
      <vt:variant>
        <vt:i4>383</vt:i4>
      </vt:variant>
      <vt:variant>
        <vt:i4>0</vt:i4>
      </vt:variant>
      <vt:variant>
        <vt:i4>5</vt:i4>
      </vt:variant>
      <vt:variant>
        <vt:lpwstr/>
      </vt:variant>
      <vt:variant>
        <vt:lpwstr>_Toc268685377</vt:lpwstr>
      </vt:variant>
      <vt:variant>
        <vt:i4>1376305</vt:i4>
      </vt:variant>
      <vt:variant>
        <vt:i4>377</vt:i4>
      </vt:variant>
      <vt:variant>
        <vt:i4>0</vt:i4>
      </vt:variant>
      <vt:variant>
        <vt:i4>5</vt:i4>
      </vt:variant>
      <vt:variant>
        <vt:lpwstr/>
      </vt:variant>
      <vt:variant>
        <vt:lpwstr>_Toc268685376</vt:lpwstr>
      </vt:variant>
      <vt:variant>
        <vt:i4>1376305</vt:i4>
      </vt:variant>
      <vt:variant>
        <vt:i4>371</vt:i4>
      </vt:variant>
      <vt:variant>
        <vt:i4>0</vt:i4>
      </vt:variant>
      <vt:variant>
        <vt:i4>5</vt:i4>
      </vt:variant>
      <vt:variant>
        <vt:lpwstr/>
      </vt:variant>
      <vt:variant>
        <vt:lpwstr>_Toc268685375</vt:lpwstr>
      </vt:variant>
      <vt:variant>
        <vt:i4>1376305</vt:i4>
      </vt:variant>
      <vt:variant>
        <vt:i4>365</vt:i4>
      </vt:variant>
      <vt:variant>
        <vt:i4>0</vt:i4>
      </vt:variant>
      <vt:variant>
        <vt:i4>5</vt:i4>
      </vt:variant>
      <vt:variant>
        <vt:lpwstr/>
      </vt:variant>
      <vt:variant>
        <vt:lpwstr>_Toc268685374</vt:lpwstr>
      </vt:variant>
      <vt:variant>
        <vt:i4>1376305</vt:i4>
      </vt:variant>
      <vt:variant>
        <vt:i4>359</vt:i4>
      </vt:variant>
      <vt:variant>
        <vt:i4>0</vt:i4>
      </vt:variant>
      <vt:variant>
        <vt:i4>5</vt:i4>
      </vt:variant>
      <vt:variant>
        <vt:lpwstr/>
      </vt:variant>
      <vt:variant>
        <vt:lpwstr>_Toc268685373</vt:lpwstr>
      </vt:variant>
      <vt:variant>
        <vt:i4>1376305</vt:i4>
      </vt:variant>
      <vt:variant>
        <vt:i4>353</vt:i4>
      </vt:variant>
      <vt:variant>
        <vt:i4>0</vt:i4>
      </vt:variant>
      <vt:variant>
        <vt:i4>5</vt:i4>
      </vt:variant>
      <vt:variant>
        <vt:lpwstr/>
      </vt:variant>
      <vt:variant>
        <vt:lpwstr>_Toc268685372</vt:lpwstr>
      </vt:variant>
      <vt:variant>
        <vt:i4>1376305</vt:i4>
      </vt:variant>
      <vt:variant>
        <vt:i4>347</vt:i4>
      </vt:variant>
      <vt:variant>
        <vt:i4>0</vt:i4>
      </vt:variant>
      <vt:variant>
        <vt:i4>5</vt:i4>
      </vt:variant>
      <vt:variant>
        <vt:lpwstr/>
      </vt:variant>
      <vt:variant>
        <vt:lpwstr>_Toc268685371</vt:lpwstr>
      </vt:variant>
      <vt:variant>
        <vt:i4>1376305</vt:i4>
      </vt:variant>
      <vt:variant>
        <vt:i4>341</vt:i4>
      </vt:variant>
      <vt:variant>
        <vt:i4>0</vt:i4>
      </vt:variant>
      <vt:variant>
        <vt:i4>5</vt:i4>
      </vt:variant>
      <vt:variant>
        <vt:lpwstr/>
      </vt:variant>
      <vt:variant>
        <vt:lpwstr>_Toc268685370</vt:lpwstr>
      </vt:variant>
      <vt:variant>
        <vt:i4>1310769</vt:i4>
      </vt:variant>
      <vt:variant>
        <vt:i4>335</vt:i4>
      </vt:variant>
      <vt:variant>
        <vt:i4>0</vt:i4>
      </vt:variant>
      <vt:variant>
        <vt:i4>5</vt:i4>
      </vt:variant>
      <vt:variant>
        <vt:lpwstr/>
      </vt:variant>
      <vt:variant>
        <vt:lpwstr>_Toc268685369</vt:lpwstr>
      </vt:variant>
      <vt:variant>
        <vt:i4>1310769</vt:i4>
      </vt:variant>
      <vt:variant>
        <vt:i4>329</vt:i4>
      </vt:variant>
      <vt:variant>
        <vt:i4>0</vt:i4>
      </vt:variant>
      <vt:variant>
        <vt:i4>5</vt:i4>
      </vt:variant>
      <vt:variant>
        <vt:lpwstr/>
      </vt:variant>
      <vt:variant>
        <vt:lpwstr>_Toc268685368</vt:lpwstr>
      </vt:variant>
      <vt:variant>
        <vt:i4>1310769</vt:i4>
      </vt:variant>
      <vt:variant>
        <vt:i4>323</vt:i4>
      </vt:variant>
      <vt:variant>
        <vt:i4>0</vt:i4>
      </vt:variant>
      <vt:variant>
        <vt:i4>5</vt:i4>
      </vt:variant>
      <vt:variant>
        <vt:lpwstr/>
      </vt:variant>
      <vt:variant>
        <vt:lpwstr>_Toc268685367</vt:lpwstr>
      </vt:variant>
      <vt:variant>
        <vt:i4>1310769</vt:i4>
      </vt:variant>
      <vt:variant>
        <vt:i4>317</vt:i4>
      </vt:variant>
      <vt:variant>
        <vt:i4>0</vt:i4>
      </vt:variant>
      <vt:variant>
        <vt:i4>5</vt:i4>
      </vt:variant>
      <vt:variant>
        <vt:lpwstr/>
      </vt:variant>
      <vt:variant>
        <vt:lpwstr>_Toc268685366</vt:lpwstr>
      </vt:variant>
      <vt:variant>
        <vt:i4>1310769</vt:i4>
      </vt:variant>
      <vt:variant>
        <vt:i4>311</vt:i4>
      </vt:variant>
      <vt:variant>
        <vt:i4>0</vt:i4>
      </vt:variant>
      <vt:variant>
        <vt:i4>5</vt:i4>
      </vt:variant>
      <vt:variant>
        <vt:lpwstr/>
      </vt:variant>
      <vt:variant>
        <vt:lpwstr>_Toc268685365</vt:lpwstr>
      </vt:variant>
      <vt:variant>
        <vt:i4>1310769</vt:i4>
      </vt:variant>
      <vt:variant>
        <vt:i4>305</vt:i4>
      </vt:variant>
      <vt:variant>
        <vt:i4>0</vt:i4>
      </vt:variant>
      <vt:variant>
        <vt:i4>5</vt:i4>
      </vt:variant>
      <vt:variant>
        <vt:lpwstr/>
      </vt:variant>
      <vt:variant>
        <vt:lpwstr>_Toc268685364</vt:lpwstr>
      </vt:variant>
      <vt:variant>
        <vt:i4>1310769</vt:i4>
      </vt:variant>
      <vt:variant>
        <vt:i4>299</vt:i4>
      </vt:variant>
      <vt:variant>
        <vt:i4>0</vt:i4>
      </vt:variant>
      <vt:variant>
        <vt:i4>5</vt:i4>
      </vt:variant>
      <vt:variant>
        <vt:lpwstr/>
      </vt:variant>
      <vt:variant>
        <vt:lpwstr>_Toc268685363</vt:lpwstr>
      </vt:variant>
      <vt:variant>
        <vt:i4>1310769</vt:i4>
      </vt:variant>
      <vt:variant>
        <vt:i4>293</vt:i4>
      </vt:variant>
      <vt:variant>
        <vt:i4>0</vt:i4>
      </vt:variant>
      <vt:variant>
        <vt:i4>5</vt:i4>
      </vt:variant>
      <vt:variant>
        <vt:lpwstr/>
      </vt:variant>
      <vt:variant>
        <vt:lpwstr>_Toc268685362</vt:lpwstr>
      </vt:variant>
      <vt:variant>
        <vt:i4>1310769</vt:i4>
      </vt:variant>
      <vt:variant>
        <vt:i4>287</vt:i4>
      </vt:variant>
      <vt:variant>
        <vt:i4>0</vt:i4>
      </vt:variant>
      <vt:variant>
        <vt:i4>5</vt:i4>
      </vt:variant>
      <vt:variant>
        <vt:lpwstr/>
      </vt:variant>
      <vt:variant>
        <vt:lpwstr>_Toc268685361</vt:lpwstr>
      </vt:variant>
      <vt:variant>
        <vt:i4>1310769</vt:i4>
      </vt:variant>
      <vt:variant>
        <vt:i4>281</vt:i4>
      </vt:variant>
      <vt:variant>
        <vt:i4>0</vt:i4>
      </vt:variant>
      <vt:variant>
        <vt:i4>5</vt:i4>
      </vt:variant>
      <vt:variant>
        <vt:lpwstr/>
      </vt:variant>
      <vt:variant>
        <vt:lpwstr>_Toc268685360</vt:lpwstr>
      </vt:variant>
      <vt:variant>
        <vt:i4>1507377</vt:i4>
      </vt:variant>
      <vt:variant>
        <vt:i4>275</vt:i4>
      </vt:variant>
      <vt:variant>
        <vt:i4>0</vt:i4>
      </vt:variant>
      <vt:variant>
        <vt:i4>5</vt:i4>
      </vt:variant>
      <vt:variant>
        <vt:lpwstr/>
      </vt:variant>
      <vt:variant>
        <vt:lpwstr>_Toc268685359</vt:lpwstr>
      </vt:variant>
      <vt:variant>
        <vt:i4>1507377</vt:i4>
      </vt:variant>
      <vt:variant>
        <vt:i4>269</vt:i4>
      </vt:variant>
      <vt:variant>
        <vt:i4>0</vt:i4>
      </vt:variant>
      <vt:variant>
        <vt:i4>5</vt:i4>
      </vt:variant>
      <vt:variant>
        <vt:lpwstr/>
      </vt:variant>
      <vt:variant>
        <vt:lpwstr>_Toc268685358</vt:lpwstr>
      </vt:variant>
      <vt:variant>
        <vt:i4>1507377</vt:i4>
      </vt:variant>
      <vt:variant>
        <vt:i4>263</vt:i4>
      </vt:variant>
      <vt:variant>
        <vt:i4>0</vt:i4>
      </vt:variant>
      <vt:variant>
        <vt:i4>5</vt:i4>
      </vt:variant>
      <vt:variant>
        <vt:lpwstr/>
      </vt:variant>
      <vt:variant>
        <vt:lpwstr>_Toc268685357</vt:lpwstr>
      </vt:variant>
      <vt:variant>
        <vt:i4>1507377</vt:i4>
      </vt:variant>
      <vt:variant>
        <vt:i4>257</vt:i4>
      </vt:variant>
      <vt:variant>
        <vt:i4>0</vt:i4>
      </vt:variant>
      <vt:variant>
        <vt:i4>5</vt:i4>
      </vt:variant>
      <vt:variant>
        <vt:lpwstr/>
      </vt:variant>
      <vt:variant>
        <vt:lpwstr>_Toc268685356</vt:lpwstr>
      </vt:variant>
      <vt:variant>
        <vt:i4>1507377</vt:i4>
      </vt:variant>
      <vt:variant>
        <vt:i4>251</vt:i4>
      </vt:variant>
      <vt:variant>
        <vt:i4>0</vt:i4>
      </vt:variant>
      <vt:variant>
        <vt:i4>5</vt:i4>
      </vt:variant>
      <vt:variant>
        <vt:lpwstr/>
      </vt:variant>
      <vt:variant>
        <vt:lpwstr>_Toc268685355</vt:lpwstr>
      </vt:variant>
      <vt:variant>
        <vt:i4>1507377</vt:i4>
      </vt:variant>
      <vt:variant>
        <vt:i4>245</vt:i4>
      </vt:variant>
      <vt:variant>
        <vt:i4>0</vt:i4>
      </vt:variant>
      <vt:variant>
        <vt:i4>5</vt:i4>
      </vt:variant>
      <vt:variant>
        <vt:lpwstr/>
      </vt:variant>
      <vt:variant>
        <vt:lpwstr>_Toc268685354</vt:lpwstr>
      </vt:variant>
      <vt:variant>
        <vt:i4>1507377</vt:i4>
      </vt:variant>
      <vt:variant>
        <vt:i4>239</vt:i4>
      </vt:variant>
      <vt:variant>
        <vt:i4>0</vt:i4>
      </vt:variant>
      <vt:variant>
        <vt:i4>5</vt:i4>
      </vt:variant>
      <vt:variant>
        <vt:lpwstr/>
      </vt:variant>
      <vt:variant>
        <vt:lpwstr>_Toc268685353</vt:lpwstr>
      </vt:variant>
      <vt:variant>
        <vt:i4>1507377</vt:i4>
      </vt:variant>
      <vt:variant>
        <vt:i4>233</vt:i4>
      </vt:variant>
      <vt:variant>
        <vt:i4>0</vt:i4>
      </vt:variant>
      <vt:variant>
        <vt:i4>5</vt:i4>
      </vt:variant>
      <vt:variant>
        <vt:lpwstr/>
      </vt:variant>
      <vt:variant>
        <vt:lpwstr>_Toc268685352</vt:lpwstr>
      </vt:variant>
      <vt:variant>
        <vt:i4>1507377</vt:i4>
      </vt:variant>
      <vt:variant>
        <vt:i4>227</vt:i4>
      </vt:variant>
      <vt:variant>
        <vt:i4>0</vt:i4>
      </vt:variant>
      <vt:variant>
        <vt:i4>5</vt:i4>
      </vt:variant>
      <vt:variant>
        <vt:lpwstr/>
      </vt:variant>
      <vt:variant>
        <vt:lpwstr>_Toc268685351</vt:lpwstr>
      </vt:variant>
      <vt:variant>
        <vt:i4>1507377</vt:i4>
      </vt:variant>
      <vt:variant>
        <vt:i4>221</vt:i4>
      </vt:variant>
      <vt:variant>
        <vt:i4>0</vt:i4>
      </vt:variant>
      <vt:variant>
        <vt:i4>5</vt:i4>
      </vt:variant>
      <vt:variant>
        <vt:lpwstr/>
      </vt:variant>
      <vt:variant>
        <vt:lpwstr>_Toc268685350</vt:lpwstr>
      </vt:variant>
      <vt:variant>
        <vt:i4>1441841</vt:i4>
      </vt:variant>
      <vt:variant>
        <vt:i4>215</vt:i4>
      </vt:variant>
      <vt:variant>
        <vt:i4>0</vt:i4>
      </vt:variant>
      <vt:variant>
        <vt:i4>5</vt:i4>
      </vt:variant>
      <vt:variant>
        <vt:lpwstr/>
      </vt:variant>
      <vt:variant>
        <vt:lpwstr>_Toc268685349</vt:lpwstr>
      </vt:variant>
      <vt:variant>
        <vt:i4>1441841</vt:i4>
      </vt:variant>
      <vt:variant>
        <vt:i4>209</vt:i4>
      </vt:variant>
      <vt:variant>
        <vt:i4>0</vt:i4>
      </vt:variant>
      <vt:variant>
        <vt:i4>5</vt:i4>
      </vt:variant>
      <vt:variant>
        <vt:lpwstr/>
      </vt:variant>
      <vt:variant>
        <vt:lpwstr>_Toc268685348</vt:lpwstr>
      </vt:variant>
      <vt:variant>
        <vt:i4>1441841</vt:i4>
      </vt:variant>
      <vt:variant>
        <vt:i4>203</vt:i4>
      </vt:variant>
      <vt:variant>
        <vt:i4>0</vt:i4>
      </vt:variant>
      <vt:variant>
        <vt:i4>5</vt:i4>
      </vt:variant>
      <vt:variant>
        <vt:lpwstr/>
      </vt:variant>
      <vt:variant>
        <vt:lpwstr>_Toc268685347</vt:lpwstr>
      </vt:variant>
      <vt:variant>
        <vt:i4>1441841</vt:i4>
      </vt:variant>
      <vt:variant>
        <vt:i4>197</vt:i4>
      </vt:variant>
      <vt:variant>
        <vt:i4>0</vt:i4>
      </vt:variant>
      <vt:variant>
        <vt:i4>5</vt:i4>
      </vt:variant>
      <vt:variant>
        <vt:lpwstr/>
      </vt:variant>
      <vt:variant>
        <vt:lpwstr>_Toc268685346</vt:lpwstr>
      </vt:variant>
      <vt:variant>
        <vt:i4>1441841</vt:i4>
      </vt:variant>
      <vt:variant>
        <vt:i4>191</vt:i4>
      </vt:variant>
      <vt:variant>
        <vt:i4>0</vt:i4>
      </vt:variant>
      <vt:variant>
        <vt:i4>5</vt:i4>
      </vt:variant>
      <vt:variant>
        <vt:lpwstr/>
      </vt:variant>
      <vt:variant>
        <vt:lpwstr>_Toc268685345</vt:lpwstr>
      </vt:variant>
      <vt:variant>
        <vt:i4>1441841</vt:i4>
      </vt:variant>
      <vt:variant>
        <vt:i4>185</vt:i4>
      </vt:variant>
      <vt:variant>
        <vt:i4>0</vt:i4>
      </vt:variant>
      <vt:variant>
        <vt:i4>5</vt:i4>
      </vt:variant>
      <vt:variant>
        <vt:lpwstr/>
      </vt:variant>
      <vt:variant>
        <vt:lpwstr>_Toc268685344</vt:lpwstr>
      </vt:variant>
      <vt:variant>
        <vt:i4>1441841</vt:i4>
      </vt:variant>
      <vt:variant>
        <vt:i4>179</vt:i4>
      </vt:variant>
      <vt:variant>
        <vt:i4>0</vt:i4>
      </vt:variant>
      <vt:variant>
        <vt:i4>5</vt:i4>
      </vt:variant>
      <vt:variant>
        <vt:lpwstr/>
      </vt:variant>
      <vt:variant>
        <vt:lpwstr>_Toc268685343</vt:lpwstr>
      </vt:variant>
      <vt:variant>
        <vt:i4>1441841</vt:i4>
      </vt:variant>
      <vt:variant>
        <vt:i4>173</vt:i4>
      </vt:variant>
      <vt:variant>
        <vt:i4>0</vt:i4>
      </vt:variant>
      <vt:variant>
        <vt:i4>5</vt:i4>
      </vt:variant>
      <vt:variant>
        <vt:lpwstr/>
      </vt:variant>
      <vt:variant>
        <vt:lpwstr>_Toc268685342</vt:lpwstr>
      </vt:variant>
      <vt:variant>
        <vt:i4>1441841</vt:i4>
      </vt:variant>
      <vt:variant>
        <vt:i4>167</vt:i4>
      </vt:variant>
      <vt:variant>
        <vt:i4>0</vt:i4>
      </vt:variant>
      <vt:variant>
        <vt:i4>5</vt:i4>
      </vt:variant>
      <vt:variant>
        <vt:lpwstr/>
      </vt:variant>
      <vt:variant>
        <vt:lpwstr>_Toc268685341</vt:lpwstr>
      </vt:variant>
      <vt:variant>
        <vt:i4>1441841</vt:i4>
      </vt:variant>
      <vt:variant>
        <vt:i4>161</vt:i4>
      </vt:variant>
      <vt:variant>
        <vt:i4>0</vt:i4>
      </vt:variant>
      <vt:variant>
        <vt:i4>5</vt:i4>
      </vt:variant>
      <vt:variant>
        <vt:lpwstr/>
      </vt:variant>
      <vt:variant>
        <vt:lpwstr>_Toc268685340</vt:lpwstr>
      </vt:variant>
      <vt:variant>
        <vt:i4>1114161</vt:i4>
      </vt:variant>
      <vt:variant>
        <vt:i4>155</vt:i4>
      </vt:variant>
      <vt:variant>
        <vt:i4>0</vt:i4>
      </vt:variant>
      <vt:variant>
        <vt:i4>5</vt:i4>
      </vt:variant>
      <vt:variant>
        <vt:lpwstr/>
      </vt:variant>
      <vt:variant>
        <vt:lpwstr>_Toc268685339</vt:lpwstr>
      </vt:variant>
      <vt:variant>
        <vt:i4>1114161</vt:i4>
      </vt:variant>
      <vt:variant>
        <vt:i4>149</vt:i4>
      </vt:variant>
      <vt:variant>
        <vt:i4>0</vt:i4>
      </vt:variant>
      <vt:variant>
        <vt:i4>5</vt:i4>
      </vt:variant>
      <vt:variant>
        <vt:lpwstr/>
      </vt:variant>
      <vt:variant>
        <vt:lpwstr>_Toc268685338</vt:lpwstr>
      </vt:variant>
      <vt:variant>
        <vt:i4>1114161</vt:i4>
      </vt:variant>
      <vt:variant>
        <vt:i4>143</vt:i4>
      </vt:variant>
      <vt:variant>
        <vt:i4>0</vt:i4>
      </vt:variant>
      <vt:variant>
        <vt:i4>5</vt:i4>
      </vt:variant>
      <vt:variant>
        <vt:lpwstr/>
      </vt:variant>
      <vt:variant>
        <vt:lpwstr>_Toc268685337</vt:lpwstr>
      </vt:variant>
      <vt:variant>
        <vt:i4>1114161</vt:i4>
      </vt:variant>
      <vt:variant>
        <vt:i4>137</vt:i4>
      </vt:variant>
      <vt:variant>
        <vt:i4>0</vt:i4>
      </vt:variant>
      <vt:variant>
        <vt:i4>5</vt:i4>
      </vt:variant>
      <vt:variant>
        <vt:lpwstr/>
      </vt:variant>
      <vt:variant>
        <vt:lpwstr>_Toc268685336</vt:lpwstr>
      </vt:variant>
      <vt:variant>
        <vt:i4>1114161</vt:i4>
      </vt:variant>
      <vt:variant>
        <vt:i4>131</vt:i4>
      </vt:variant>
      <vt:variant>
        <vt:i4>0</vt:i4>
      </vt:variant>
      <vt:variant>
        <vt:i4>5</vt:i4>
      </vt:variant>
      <vt:variant>
        <vt:lpwstr/>
      </vt:variant>
      <vt:variant>
        <vt:lpwstr>_Toc268685335</vt:lpwstr>
      </vt:variant>
      <vt:variant>
        <vt:i4>1114161</vt:i4>
      </vt:variant>
      <vt:variant>
        <vt:i4>125</vt:i4>
      </vt:variant>
      <vt:variant>
        <vt:i4>0</vt:i4>
      </vt:variant>
      <vt:variant>
        <vt:i4>5</vt:i4>
      </vt:variant>
      <vt:variant>
        <vt:lpwstr/>
      </vt:variant>
      <vt:variant>
        <vt:lpwstr>_Toc268685334</vt:lpwstr>
      </vt:variant>
      <vt:variant>
        <vt:i4>1114161</vt:i4>
      </vt:variant>
      <vt:variant>
        <vt:i4>119</vt:i4>
      </vt:variant>
      <vt:variant>
        <vt:i4>0</vt:i4>
      </vt:variant>
      <vt:variant>
        <vt:i4>5</vt:i4>
      </vt:variant>
      <vt:variant>
        <vt:lpwstr/>
      </vt:variant>
      <vt:variant>
        <vt:lpwstr>_Toc268685333</vt:lpwstr>
      </vt:variant>
      <vt:variant>
        <vt:i4>1114161</vt:i4>
      </vt:variant>
      <vt:variant>
        <vt:i4>113</vt:i4>
      </vt:variant>
      <vt:variant>
        <vt:i4>0</vt:i4>
      </vt:variant>
      <vt:variant>
        <vt:i4>5</vt:i4>
      </vt:variant>
      <vt:variant>
        <vt:lpwstr/>
      </vt:variant>
      <vt:variant>
        <vt:lpwstr>_Toc268685332</vt:lpwstr>
      </vt:variant>
      <vt:variant>
        <vt:i4>1114161</vt:i4>
      </vt:variant>
      <vt:variant>
        <vt:i4>107</vt:i4>
      </vt:variant>
      <vt:variant>
        <vt:i4>0</vt:i4>
      </vt:variant>
      <vt:variant>
        <vt:i4>5</vt:i4>
      </vt:variant>
      <vt:variant>
        <vt:lpwstr/>
      </vt:variant>
      <vt:variant>
        <vt:lpwstr>_Toc268685331</vt:lpwstr>
      </vt:variant>
      <vt:variant>
        <vt:i4>1114161</vt:i4>
      </vt:variant>
      <vt:variant>
        <vt:i4>101</vt:i4>
      </vt:variant>
      <vt:variant>
        <vt:i4>0</vt:i4>
      </vt:variant>
      <vt:variant>
        <vt:i4>5</vt:i4>
      </vt:variant>
      <vt:variant>
        <vt:lpwstr/>
      </vt:variant>
      <vt:variant>
        <vt:lpwstr>_Toc268685330</vt:lpwstr>
      </vt:variant>
      <vt:variant>
        <vt:i4>1048625</vt:i4>
      </vt:variant>
      <vt:variant>
        <vt:i4>95</vt:i4>
      </vt:variant>
      <vt:variant>
        <vt:i4>0</vt:i4>
      </vt:variant>
      <vt:variant>
        <vt:i4>5</vt:i4>
      </vt:variant>
      <vt:variant>
        <vt:lpwstr/>
      </vt:variant>
      <vt:variant>
        <vt:lpwstr>_Toc268685329</vt:lpwstr>
      </vt:variant>
      <vt:variant>
        <vt:i4>1048625</vt:i4>
      </vt:variant>
      <vt:variant>
        <vt:i4>89</vt:i4>
      </vt:variant>
      <vt:variant>
        <vt:i4>0</vt:i4>
      </vt:variant>
      <vt:variant>
        <vt:i4>5</vt:i4>
      </vt:variant>
      <vt:variant>
        <vt:lpwstr/>
      </vt:variant>
      <vt:variant>
        <vt:lpwstr>_Toc268685328</vt:lpwstr>
      </vt:variant>
      <vt:variant>
        <vt:i4>1048625</vt:i4>
      </vt:variant>
      <vt:variant>
        <vt:i4>83</vt:i4>
      </vt:variant>
      <vt:variant>
        <vt:i4>0</vt:i4>
      </vt:variant>
      <vt:variant>
        <vt:i4>5</vt:i4>
      </vt:variant>
      <vt:variant>
        <vt:lpwstr/>
      </vt:variant>
      <vt:variant>
        <vt:lpwstr>_Toc268685327</vt:lpwstr>
      </vt:variant>
      <vt:variant>
        <vt:i4>1048625</vt:i4>
      </vt:variant>
      <vt:variant>
        <vt:i4>77</vt:i4>
      </vt:variant>
      <vt:variant>
        <vt:i4>0</vt:i4>
      </vt:variant>
      <vt:variant>
        <vt:i4>5</vt:i4>
      </vt:variant>
      <vt:variant>
        <vt:lpwstr/>
      </vt:variant>
      <vt:variant>
        <vt:lpwstr>_Toc268685326</vt:lpwstr>
      </vt:variant>
      <vt:variant>
        <vt:i4>1048625</vt:i4>
      </vt:variant>
      <vt:variant>
        <vt:i4>71</vt:i4>
      </vt:variant>
      <vt:variant>
        <vt:i4>0</vt:i4>
      </vt:variant>
      <vt:variant>
        <vt:i4>5</vt:i4>
      </vt:variant>
      <vt:variant>
        <vt:lpwstr/>
      </vt:variant>
      <vt:variant>
        <vt:lpwstr>_Toc268685325</vt:lpwstr>
      </vt:variant>
      <vt:variant>
        <vt:i4>1048625</vt:i4>
      </vt:variant>
      <vt:variant>
        <vt:i4>65</vt:i4>
      </vt:variant>
      <vt:variant>
        <vt:i4>0</vt:i4>
      </vt:variant>
      <vt:variant>
        <vt:i4>5</vt:i4>
      </vt:variant>
      <vt:variant>
        <vt:lpwstr/>
      </vt:variant>
      <vt:variant>
        <vt:lpwstr>_Toc268685324</vt:lpwstr>
      </vt:variant>
      <vt:variant>
        <vt:i4>1048625</vt:i4>
      </vt:variant>
      <vt:variant>
        <vt:i4>59</vt:i4>
      </vt:variant>
      <vt:variant>
        <vt:i4>0</vt:i4>
      </vt:variant>
      <vt:variant>
        <vt:i4>5</vt:i4>
      </vt:variant>
      <vt:variant>
        <vt:lpwstr/>
      </vt:variant>
      <vt:variant>
        <vt:lpwstr>_Toc268685323</vt:lpwstr>
      </vt:variant>
      <vt:variant>
        <vt:i4>1048625</vt:i4>
      </vt:variant>
      <vt:variant>
        <vt:i4>53</vt:i4>
      </vt:variant>
      <vt:variant>
        <vt:i4>0</vt:i4>
      </vt:variant>
      <vt:variant>
        <vt:i4>5</vt:i4>
      </vt:variant>
      <vt:variant>
        <vt:lpwstr/>
      </vt:variant>
      <vt:variant>
        <vt:lpwstr>_Toc268685322</vt:lpwstr>
      </vt:variant>
      <vt:variant>
        <vt:i4>1048625</vt:i4>
      </vt:variant>
      <vt:variant>
        <vt:i4>47</vt:i4>
      </vt:variant>
      <vt:variant>
        <vt:i4>0</vt:i4>
      </vt:variant>
      <vt:variant>
        <vt:i4>5</vt:i4>
      </vt:variant>
      <vt:variant>
        <vt:lpwstr/>
      </vt:variant>
      <vt:variant>
        <vt:lpwstr>_Toc268685321</vt:lpwstr>
      </vt:variant>
      <vt:variant>
        <vt:i4>1048625</vt:i4>
      </vt:variant>
      <vt:variant>
        <vt:i4>41</vt:i4>
      </vt:variant>
      <vt:variant>
        <vt:i4>0</vt:i4>
      </vt:variant>
      <vt:variant>
        <vt:i4>5</vt:i4>
      </vt:variant>
      <vt:variant>
        <vt:lpwstr/>
      </vt:variant>
      <vt:variant>
        <vt:lpwstr>_Toc268685320</vt:lpwstr>
      </vt:variant>
      <vt:variant>
        <vt:i4>1245233</vt:i4>
      </vt:variant>
      <vt:variant>
        <vt:i4>35</vt:i4>
      </vt:variant>
      <vt:variant>
        <vt:i4>0</vt:i4>
      </vt:variant>
      <vt:variant>
        <vt:i4>5</vt:i4>
      </vt:variant>
      <vt:variant>
        <vt:lpwstr/>
      </vt:variant>
      <vt:variant>
        <vt:lpwstr>_Toc268685319</vt:lpwstr>
      </vt:variant>
      <vt:variant>
        <vt:i4>1245233</vt:i4>
      </vt:variant>
      <vt:variant>
        <vt:i4>29</vt:i4>
      </vt:variant>
      <vt:variant>
        <vt:i4>0</vt:i4>
      </vt:variant>
      <vt:variant>
        <vt:i4>5</vt:i4>
      </vt:variant>
      <vt:variant>
        <vt:lpwstr/>
      </vt:variant>
      <vt:variant>
        <vt:lpwstr>_Toc268685318</vt:lpwstr>
      </vt:variant>
      <vt:variant>
        <vt:i4>1245233</vt:i4>
      </vt:variant>
      <vt:variant>
        <vt:i4>23</vt:i4>
      </vt:variant>
      <vt:variant>
        <vt:i4>0</vt:i4>
      </vt:variant>
      <vt:variant>
        <vt:i4>5</vt:i4>
      </vt:variant>
      <vt:variant>
        <vt:lpwstr/>
      </vt:variant>
      <vt:variant>
        <vt:lpwstr>_Toc268685317</vt:lpwstr>
      </vt:variant>
      <vt:variant>
        <vt:i4>1245233</vt:i4>
      </vt:variant>
      <vt:variant>
        <vt:i4>17</vt:i4>
      </vt:variant>
      <vt:variant>
        <vt:i4>0</vt:i4>
      </vt:variant>
      <vt:variant>
        <vt:i4>5</vt:i4>
      </vt:variant>
      <vt:variant>
        <vt:lpwstr/>
      </vt:variant>
      <vt:variant>
        <vt:lpwstr>_Toc268685316</vt:lpwstr>
      </vt:variant>
      <vt:variant>
        <vt:i4>1245233</vt:i4>
      </vt:variant>
      <vt:variant>
        <vt:i4>11</vt:i4>
      </vt:variant>
      <vt:variant>
        <vt:i4>0</vt:i4>
      </vt:variant>
      <vt:variant>
        <vt:i4>5</vt:i4>
      </vt:variant>
      <vt:variant>
        <vt:lpwstr/>
      </vt:variant>
      <vt:variant>
        <vt:lpwstr>_Toc268685315</vt:lpwstr>
      </vt:variant>
      <vt:variant>
        <vt:i4>1245233</vt:i4>
      </vt:variant>
      <vt:variant>
        <vt:i4>5</vt:i4>
      </vt:variant>
      <vt:variant>
        <vt:i4>0</vt:i4>
      </vt:variant>
      <vt:variant>
        <vt:i4>5</vt:i4>
      </vt:variant>
      <vt:variant>
        <vt:lpwstr/>
      </vt:variant>
      <vt:variant>
        <vt:lpwstr>_Toc268685314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ATTENDANCE PROCEDURES (Student)</dc:title>
  <dc:creator>Anne Gray</dc:creator>
  <cp:lastModifiedBy>Maria McGrath</cp:lastModifiedBy>
  <cp:revision>2</cp:revision>
  <cp:lastPrinted>2016-09-19T17:04:00Z</cp:lastPrinted>
  <dcterms:created xsi:type="dcterms:W3CDTF">2020-01-21T17:37:00Z</dcterms:created>
  <dcterms:modified xsi:type="dcterms:W3CDTF">2020-01-21T17:37:00Z</dcterms:modified>
</cp:coreProperties>
</file>